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10535" w:type="dxa"/>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1009"/>
        <w:gridCol w:w="541"/>
        <w:gridCol w:w="8985"/>
      </w:tblGrid>
      <w:tr w:rsidR="00C36155" w:rsidRPr="0014085D" w14:paraId="37C97002" w14:textId="77777777" w:rsidTr="5EE7F61B">
        <w:trPr>
          <w:trHeight w:val="1611"/>
        </w:trPr>
        <w:tc>
          <w:tcPr>
            <w:tcW w:w="1009" w:type="dxa"/>
            <w:shd w:val="clear" w:color="auto" w:fill="3A3A3A" w:themeFill="background2" w:themeFillShade="40"/>
          </w:tcPr>
          <w:p w14:paraId="1033687F" w14:textId="77777777" w:rsidR="00816860" w:rsidRPr="0014085D" w:rsidRDefault="00816860" w:rsidP="00816860">
            <w:pPr>
              <w:spacing w:before="260"/>
              <w:rPr>
                <w:rFonts w:ascii="Cambria" w:eastAsia="Cambria" w:hAnsi="Cambria" w:cs="Times New Roman"/>
                <w:lang w:val="en-GB"/>
              </w:rPr>
            </w:pPr>
          </w:p>
        </w:tc>
        <w:tc>
          <w:tcPr>
            <w:tcW w:w="541" w:type="dxa"/>
          </w:tcPr>
          <w:p w14:paraId="1F3C8770" w14:textId="77777777" w:rsidR="00816860" w:rsidRPr="0014085D" w:rsidRDefault="00816860" w:rsidP="00816860">
            <w:pPr>
              <w:spacing w:before="260"/>
              <w:rPr>
                <w:rFonts w:ascii="Cambria" w:eastAsia="Cambria" w:hAnsi="Cambria" w:cs="Times New Roman"/>
                <w:lang w:val="en-GB"/>
              </w:rPr>
            </w:pPr>
          </w:p>
        </w:tc>
        <w:tc>
          <w:tcPr>
            <w:tcW w:w="8985" w:type="dxa"/>
          </w:tcPr>
          <w:p w14:paraId="7024891C" w14:textId="6EF44A06" w:rsidR="00816860" w:rsidRPr="0014085D" w:rsidRDefault="00816860" w:rsidP="00816860">
            <w:pPr>
              <w:contextualSpacing/>
              <w:rPr>
                <w:rFonts w:ascii="Cambria" w:eastAsia="Times New Roman" w:hAnsi="Cambria" w:cs="Times New Roman"/>
                <w:b/>
                <w:caps/>
                <w:kern w:val="28"/>
                <w:sz w:val="80"/>
                <w:szCs w:val="80"/>
                <w:lang w:val="en-GB"/>
              </w:rPr>
            </w:pPr>
            <w:r w:rsidRPr="0014085D">
              <w:rPr>
                <w:rFonts w:ascii="Cambria" w:eastAsia="Times New Roman" w:hAnsi="Cambria" w:cs="Times New Roman"/>
                <w:b/>
                <w:caps/>
                <w:kern w:val="28"/>
                <w:sz w:val="80"/>
                <w:szCs w:val="80"/>
                <w:lang w:val="en-GB"/>
              </w:rPr>
              <w:t xml:space="preserve">Delegate </w:t>
            </w:r>
            <w:r w:rsidR="00C36155" w:rsidRPr="0014085D">
              <w:rPr>
                <w:rFonts w:ascii="Cambria" w:eastAsia="Times New Roman" w:hAnsi="Cambria" w:cs="Times New Roman"/>
                <w:b/>
                <w:caps/>
                <w:kern w:val="28"/>
                <w:sz w:val="80"/>
                <w:szCs w:val="80"/>
                <w:lang w:val="en-GB"/>
              </w:rPr>
              <w:t>h</w:t>
            </w:r>
            <w:r w:rsidRPr="0014085D">
              <w:rPr>
                <w:rFonts w:ascii="Cambria" w:eastAsia="Times New Roman" w:hAnsi="Cambria" w:cs="Times New Roman"/>
                <w:b/>
                <w:caps/>
                <w:kern w:val="28"/>
                <w:sz w:val="80"/>
                <w:szCs w:val="80"/>
                <w:lang w:val="en-GB"/>
              </w:rPr>
              <w:t>andbook</w:t>
            </w:r>
          </w:p>
          <w:p w14:paraId="44ACE491" w14:textId="1F98A6C0" w:rsidR="00816860" w:rsidRPr="0014085D" w:rsidRDefault="00816860" w:rsidP="5EE7F61B">
            <w:pPr>
              <w:contextualSpacing/>
              <w:rPr>
                <w:rFonts w:ascii="Cambria" w:eastAsia="Times New Roman" w:hAnsi="Cambria" w:cs="Times New Roman"/>
                <w:i/>
                <w:sz w:val="48"/>
                <w:szCs w:val="48"/>
                <w:lang w:val="en-GB"/>
              </w:rPr>
            </w:pPr>
            <w:r w:rsidRPr="5EE7F61B">
              <w:rPr>
                <w:rFonts w:ascii="Cambria" w:eastAsia="Times New Roman" w:hAnsi="Cambria" w:cs="Times New Roman"/>
                <w:i/>
                <w:sz w:val="48"/>
                <w:szCs w:val="48"/>
                <w:lang w:val="en-GB"/>
              </w:rPr>
              <w:t xml:space="preserve">ISUMUN </w:t>
            </w:r>
            <w:r w:rsidRPr="5EE7F61B">
              <w:rPr>
                <w:rFonts w:ascii="Cambria" w:eastAsia="Times New Roman" w:hAnsi="Cambria" w:cs="Times New Roman"/>
                <w:i/>
                <w:iCs/>
                <w:sz w:val="48"/>
                <w:szCs w:val="48"/>
                <w:lang w:val="en-GB"/>
              </w:rPr>
              <w:t>202</w:t>
            </w:r>
            <w:r w:rsidR="06DFB53C" w:rsidRPr="5EE7F61B">
              <w:rPr>
                <w:rFonts w:ascii="Cambria" w:eastAsia="Times New Roman" w:hAnsi="Cambria" w:cs="Times New Roman"/>
                <w:i/>
                <w:iCs/>
                <w:sz w:val="48"/>
                <w:szCs w:val="48"/>
                <w:lang w:val="en-GB"/>
              </w:rPr>
              <w:t>6</w:t>
            </w:r>
          </w:p>
        </w:tc>
      </w:tr>
    </w:tbl>
    <w:p w14:paraId="171F76DD" w14:textId="1AC4B3C3" w:rsidR="51247A38" w:rsidRDefault="00651595" w:rsidP="51247A38">
      <w:pPr>
        <w:spacing w:before="480" w:after="60" w:line="240" w:lineRule="auto"/>
        <w:rPr>
          <w:rFonts w:ascii="Cambria" w:eastAsia="Cambria" w:hAnsi="Cambria" w:cs="Times New Roman"/>
          <w:color w:val="3A3A3A" w:themeColor="background2" w:themeShade="40"/>
          <w:sz w:val="32"/>
          <w:szCs w:val="32"/>
          <w:lang w:val="en-GB" w:eastAsia="ja-JP"/>
        </w:rPr>
      </w:pPr>
      <w:r w:rsidRPr="78027FFE">
        <w:rPr>
          <w:rFonts w:ascii="Cambria" w:eastAsia="Cambria" w:hAnsi="Cambria" w:cs="Times New Roman"/>
          <w:color w:val="3A3A3A" w:themeColor="background2" w:themeShade="40"/>
          <w:sz w:val="32"/>
          <w:szCs w:val="32"/>
          <w:lang w:val="en-GB" w:eastAsia="ja-JP"/>
        </w:rPr>
        <w:t>International School of Utrecht</w:t>
      </w:r>
    </w:p>
    <w:p w14:paraId="7A508A23" w14:textId="7F088606" w:rsidR="78027FFE" w:rsidRDefault="78027FFE" w:rsidP="78027FFE">
      <w:pPr>
        <w:spacing w:before="480" w:after="60" w:line="240" w:lineRule="auto"/>
        <w:rPr>
          <w:rFonts w:ascii="Cambria" w:eastAsia="Cambria" w:hAnsi="Cambria" w:cs="Times New Roman"/>
          <w:color w:val="3A3A3A" w:themeColor="background2" w:themeShade="40"/>
          <w:sz w:val="32"/>
          <w:szCs w:val="32"/>
          <w:lang w:val="en-GB" w:eastAsia="ja-JP"/>
        </w:rPr>
      </w:pPr>
    </w:p>
    <w:p w14:paraId="771E6D94" w14:textId="61D0BF26" w:rsidR="00816860" w:rsidRPr="0014085D" w:rsidRDefault="2213B285" w:rsidP="6BD88F0E">
      <w:pPr>
        <w:pBdr>
          <w:bottom w:val="single" w:sz="24" w:space="8" w:color="3A3A3A"/>
        </w:pBdr>
        <w:spacing w:after="180" w:line="240" w:lineRule="auto"/>
        <w:rPr>
          <w:rFonts w:ascii="Cambria" w:eastAsia="Times New Roman" w:hAnsi="Cambria" w:cs="Times New Roman"/>
          <w:i/>
          <w:iCs/>
          <w:caps/>
          <w:color w:val="3A3A3A"/>
          <w:sz w:val="28"/>
          <w:szCs w:val="28"/>
          <w:lang w:val="en-GB" w:eastAsia="ja-JP"/>
        </w:rPr>
      </w:pPr>
      <w:r w:rsidRPr="6BD88F0E">
        <w:rPr>
          <w:rFonts w:ascii="Cambria" w:eastAsia="Times New Roman" w:hAnsi="Cambria" w:cs="Times New Roman"/>
          <w:b/>
          <w:bCs/>
          <w:caps/>
          <w:color w:val="3A3A3A" w:themeColor="background2" w:themeShade="40"/>
          <w:sz w:val="28"/>
          <w:szCs w:val="28"/>
          <w:lang w:val="en-GB" w:eastAsia="ja-JP"/>
        </w:rPr>
        <w:t>By:</w:t>
      </w:r>
      <w:r w:rsidR="20E6F16F" w:rsidRPr="6BD88F0E">
        <w:rPr>
          <w:rFonts w:ascii="Cambria" w:eastAsia="Times New Roman" w:hAnsi="Cambria" w:cs="Times New Roman"/>
          <w:b/>
          <w:bCs/>
          <w:caps/>
          <w:color w:val="3A3A3A" w:themeColor="background2" w:themeShade="40"/>
          <w:sz w:val="28"/>
          <w:szCs w:val="28"/>
          <w:lang w:val="en-GB" w:eastAsia="ja-JP"/>
        </w:rPr>
        <w:t xml:space="preserve"> </w:t>
      </w:r>
      <w:r w:rsidR="4432CE38" w:rsidRPr="6BD88F0E">
        <w:rPr>
          <w:rFonts w:ascii="Cambria" w:eastAsia="Times New Roman" w:hAnsi="Cambria" w:cs="Times New Roman"/>
          <w:i/>
          <w:iCs/>
          <w:caps/>
          <w:color w:val="3A3A3A" w:themeColor="background2" w:themeShade="40"/>
          <w:sz w:val="28"/>
          <w:szCs w:val="28"/>
          <w:lang w:val="en-GB" w:eastAsia="ja-JP"/>
        </w:rPr>
        <w:t>ANNE</w:t>
      </w:r>
      <w:r w:rsidRPr="6BD88F0E">
        <w:rPr>
          <w:rFonts w:ascii="Cambria" w:eastAsia="Times New Roman" w:hAnsi="Cambria" w:cs="Times New Roman"/>
          <w:i/>
          <w:iCs/>
          <w:caps/>
          <w:color w:val="3A3A3A" w:themeColor="background2" w:themeShade="40"/>
          <w:sz w:val="28"/>
          <w:szCs w:val="28"/>
          <w:lang w:val="en-GB" w:eastAsia="ja-JP"/>
        </w:rPr>
        <w:t xml:space="preserve"> </w:t>
      </w:r>
      <w:r w:rsidR="372532C7" w:rsidRPr="6BD88F0E">
        <w:rPr>
          <w:rFonts w:ascii="Cambria" w:eastAsia="Times New Roman" w:hAnsi="Cambria" w:cs="Times New Roman"/>
          <w:i/>
          <w:iCs/>
          <w:caps/>
          <w:color w:val="3A3A3A" w:themeColor="background2" w:themeShade="40"/>
          <w:sz w:val="28"/>
          <w:szCs w:val="28"/>
          <w:lang w:val="en-GB" w:eastAsia="ja-JP"/>
        </w:rPr>
        <w:t>van Voorden</w:t>
      </w:r>
      <w:r w:rsidR="0086E4C5" w:rsidRPr="6BD88F0E">
        <w:rPr>
          <w:rFonts w:ascii="Cambria" w:eastAsia="Times New Roman" w:hAnsi="Cambria" w:cs="Times New Roman"/>
          <w:i/>
          <w:iCs/>
          <w:caps/>
          <w:color w:val="3A3A3A" w:themeColor="background2" w:themeShade="40"/>
          <w:sz w:val="28"/>
          <w:szCs w:val="28"/>
          <w:lang w:val="en-GB" w:eastAsia="ja-JP"/>
        </w:rPr>
        <w:t xml:space="preserve"> AND </w:t>
      </w:r>
      <w:r w:rsidR="599F5DC2" w:rsidRPr="6BD88F0E">
        <w:rPr>
          <w:rFonts w:ascii="Cambria" w:eastAsia="Times New Roman" w:hAnsi="Cambria" w:cs="Times New Roman"/>
          <w:i/>
          <w:iCs/>
          <w:caps/>
          <w:color w:val="3A3A3A" w:themeColor="background2" w:themeShade="40"/>
          <w:sz w:val="28"/>
          <w:szCs w:val="28"/>
          <w:lang w:val="en-GB" w:eastAsia="ja-JP"/>
        </w:rPr>
        <w:t>NAVYA GROVER</w:t>
      </w:r>
      <w:r w:rsidR="3B73F7AF" w:rsidRPr="6BD88F0E">
        <w:rPr>
          <w:rFonts w:ascii="Cambria" w:eastAsia="Times New Roman" w:hAnsi="Cambria" w:cs="Times New Roman"/>
          <w:i/>
          <w:iCs/>
          <w:caps/>
          <w:color w:val="3A3A3A" w:themeColor="background2" w:themeShade="40"/>
          <w:sz w:val="28"/>
          <w:szCs w:val="28"/>
          <w:lang w:val="en-GB" w:eastAsia="ja-JP"/>
        </w:rPr>
        <w:t xml:space="preserve"> </w:t>
      </w:r>
    </w:p>
    <w:p w14:paraId="618CE4B3" w14:textId="1C845814" w:rsidR="4CE6BC0F" w:rsidRDefault="1AC76677" w:rsidP="6BD88F0E">
      <w:pPr>
        <w:pBdr>
          <w:bottom w:val="single" w:sz="24" w:space="8" w:color="3A3A3A"/>
        </w:pBdr>
        <w:spacing w:after="180" w:line="240" w:lineRule="auto"/>
        <w:rPr>
          <w:rFonts w:ascii="Cambria" w:eastAsia="Times New Roman" w:hAnsi="Cambria" w:cs="Times New Roman"/>
          <w:i/>
          <w:iCs/>
          <w:caps/>
          <w:color w:val="3A3A3A" w:themeColor="background2" w:themeShade="40"/>
          <w:sz w:val="28"/>
          <w:szCs w:val="28"/>
          <w:lang w:val="en-GB" w:eastAsia="ja-JP"/>
        </w:rPr>
      </w:pPr>
      <w:r w:rsidRPr="6BD88F0E">
        <w:rPr>
          <w:rFonts w:ascii="Cambria" w:eastAsia="Times New Roman" w:hAnsi="Cambria" w:cs="Times New Roman"/>
          <w:b/>
          <w:bCs/>
          <w:caps/>
          <w:color w:val="3A3A3A" w:themeColor="background2" w:themeShade="40"/>
          <w:sz w:val="28"/>
          <w:szCs w:val="28"/>
          <w:lang w:val="en-GB" w:eastAsia="ja-JP"/>
        </w:rPr>
        <w:t>Revised BY</w:t>
      </w:r>
      <w:r w:rsidR="45C0CC63" w:rsidRPr="6BD88F0E">
        <w:rPr>
          <w:rFonts w:ascii="Cambria" w:eastAsia="Times New Roman" w:hAnsi="Cambria" w:cs="Times New Roman"/>
          <w:b/>
          <w:bCs/>
          <w:caps/>
          <w:color w:val="3A3A3A" w:themeColor="background2" w:themeShade="40"/>
          <w:sz w:val="28"/>
          <w:szCs w:val="28"/>
          <w:lang w:val="en-GB" w:eastAsia="ja-JP"/>
        </w:rPr>
        <w:t xml:space="preserve">: </w:t>
      </w:r>
      <w:r w:rsidR="45C0CC63" w:rsidRPr="6BD88F0E">
        <w:rPr>
          <w:rFonts w:ascii="Cambria" w:eastAsia="Times New Roman" w:hAnsi="Cambria" w:cs="Times New Roman"/>
          <w:i/>
          <w:iCs/>
          <w:caps/>
          <w:color w:val="3A3A3A" w:themeColor="background2" w:themeShade="40"/>
          <w:sz w:val="28"/>
          <w:szCs w:val="28"/>
          <w:lang w:val="en-GB" w:eastAsia="ja-JP"/>
        </w:rPr>
        <w:t>AKSHAVANTH PRAMOD, MANU BALISETTi</w:t>
      </w:r>
      <w:r w:rsidR="0DFA2840" w:rsidRPr="6BD88F0E">
        <w:rPr>
          <w:rFonts w:ascii="Cambria" w:eastAsia="Times New Roman" w:hAnsi="Cambria" w:cs="Times New Roman"/>
          <w:i/>
          <w:iCs/>
          <w:caps/>
          <w:color w:val="3A3A3A" w:themeColor="background2" w:themeShade="40"/>
          <w:sz w:val="28"/>
          <w:szCs w:val="28"/>
          <w:lang w:val="en-GB" w:eastAsia="ja-JP"/>
        </w:rPr>
        <w:t xml:space="preserve"> and Oscar Wisgerhof</w:t>
      </w:r>
    </w:p>
    <w:p w14:paraId="2E17ADD7" w14:textId="394D3C72" w:rsidR="004740E7" w:rsidRPr="0014085D" w:rsidRDefault="004740E7">
      <w:pPr>
        <w:rPr>
          <w:lang w:val="en-GB"/>
        </w:rPr>
      </w:pPr>
    </w:p>
    <w:p w14:paraId="196AC0FA" w14:textId="4CE2804C" w:rsidR="6BD88F0E" w:rsidRDefault="4CE6BC0F" w:rsidP="07965866">
      <w:pPr>
        <w:jc w:val="center"/>
      </w:pPr>
      <w:r>
        <w:rPr>
          <w:noProof/>
        </w:rPr>
        <w:drawing>
          <wp:inline distT="0" distB="0" distL="0" distR="0" wp14:anchorId="031F276D" wp14:editId="7BF42333">
            <wp:extent cx="5714509" cy="5032179"/>
            <wp:effectExtent l="0" t="0" r="0" b="0"/>
            <wp:docPr id="936554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54439" name=""/>
                    <pic:cNvPicPr/>
                  </pic:nvPicPr>
                  <pic:blipFill>
                    <a:blip r:embed="rId11">
                      <a:extLst>
                        <a:ext uri="{28A0092B-C50C-407E-A947-70E740481C1C}">
                          <a14:useLocalDpi xmlns:a14="http://schemas.microsoft.com/office/drawing/2010/main"/>
                        </a:ext>
                      </a:extLst>
                    </a:blip>
                    <a:stretch>
                      <a:fillRect/>
                    </a:stretch>
                  </pic:blipFill>
                  <pic:spPr>
                    <a:xfrm>
                      <a:off x="0" y="0"/>
                      <a:ext cx="5714509" cy="5032179"/>
                    </a:xfrm>
                    <a:prstGeom prst="rect">
                      <a:avLst/>
                    </a:prstGeom>
                  </pic:spPr>
                </pic:pic>
              </a:graphicData>
            </a:graphic>
          </wp:inline>
        </w:drawing>
      </w:r>
    </w:p>
    <w:p w14:paraId="7E213ED9" w14:textId="52E9AE94" w:rsidR="6BD88F0E" w:rsidRDefault="6BD88F0E"/>
    <w:p w14:paraId="77CF30D3" w14:textId="249FE904" w:rsidR="122B2D69" w:rsidRDefault="122B2D69"/>
    <w:tbl>
      <w:tblPr>
        <w:tblStyle w:val="PlainTable2"/>
        <w:tblpPr w:leftFromText="180" w:rightFromText="180" w:vertAnchor="text" w:horzAnchor="margin" w:tblpY="305"/>
        <w:tblW w:w="9567" w:type="dxa"/>
        <w:tblLook w:val="04A0" w:firstRow="1" w:lastRow="0" w:firstColumn="1" w:lastColumn="0" w:noHBand="0" w:noVBand="1"/>
      </w:tblPr>
      <w:tblGrid>
        <w:gridCol w:w="4920"/>
        <w:gridCol w:w="4647"/>
      </w:tblGrid>
      <w:tr w:rsidR="006061F0" w:rsidRPr="00865CBE" w14:paraId="38A51348" w14:textId="77777777" w:rsidTr="0047506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20" w:type="dxa"/>
          </w:tcPr>
          <w:p w14:paraId="4B870082" w14:textId="32062C26" w:rsidR="006061F0" w:rsidRPr="000E38D6" w:rsidRDefault="006061F0" w:rsidP="0AC93E42">
            <w:pPr>
              <w:spacing w:line="360" w:lineRule="auto"/>
              <w:rPr>
                <w:rFonts w:ascii="Times New Roman" w:eastAsia="Times New Roman" w:hAnsi="Times New Roman" w:cs="Times New Roman"/>
                <w:lang w:val="en-GB"/>
              </w:rPr>
            </w:pPr>
            <w:r w:rsidRPr="0AC93E42">
              <w:rPr>
                <w:rFonts w:ascii="Times New Roman" w:eastAsia="Times New Roman" w:hAnsi="Times New Roman" w:cs="Times New Roman"/>
                <w:lang w:val="en-GB"/>
              </w:rPr>
              <w:t>Topic list:</w:t>
            </w:r>
          </w:p>
        </w:tc>
        <w:tc>
          <w:tcPr>
            <w:tcW w:w="4647" w:type="dxa"/>
          </w:tcPr>
          <w:p w14:paraId="152B493B" w14:textId="359F6FDE" w:rsidR="006061F0" w:rsidRPr="0014085D" w:rsidRDefault="006061F0" w:rsidP="0AC93E4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r w:rsidRPr="0AC93E42">
              <w:rPr>
                <w:rFonts w:ascii="Times New Roman" w:eastAsia="Times New Roman" w:hAnsi="Times New Roman" w:cs="Times New Roman"/>
                <w:lang w:val="en-GB"/>
              </w:rPr>
              <w:t>Page</w:t>
            </w:r>
            <w:r w:rsidR="35B3CA4A" w:rsidRPr="0AC93E42">
              <w:rPr>
                <w:rFonts w:ascii="Times New Roman" w:eastAsia="Times New Roman" w:hAnsi="Times New Roman" w:cs="Times New Roman"/>
                <w:lang w:val="en-GB"/>
              </w:rPr>
              <w:t xml:space="preserve"> Number</w:t>
            </w:r>
            <w:r w:rsidRPr="0AC93E42">
              <w:rPr>
                <w:rFonts w:ascii="Times New Roman" w:eastAsia="Times New Roman" w:hAnsi="Times New Roman" w:cs="Times New Roman"/>
                <w:lang w:val="en-GB"/>
              </w:rPr>
              <w:t>:</w:t>
            </w:r>
          </w:p>
        </w:tc>
      </w:tr>
      <w:tr w:rsidR="006061F0" w:rsidRPr="00865CBE" w14:paraId="3C62E69A" w14:textId="77777777" w:rsidTr="0047506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920" w:type="dxa"/>
          </w:tcPr>
          <w:p w14:paraId="7A64ACE4" w14:textId="3EE1336B" w:rsidR="006061F0" w:rsidRPr="00475069" w:rsidRDefault="001B15C4"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Basic overview of</w:t>
            </w:r>
            <w:r w:rsidR="006061F0" w:rsidRPr="00475069">
              <w:rPr>
                <w:rFonts w:ascii="Times New Roman" w:eastAsia="Times New Roman" w:hAnsi="Times New Roman" w:cs="Times New Roman"/>
                <w:b w:val="0"/>
                <w:bCs w:val="0"/>
                <w:lang w:val="en-GB"/>
              </w:rPr>
              <w:t xml:space="preserve"> MUN</w:t>
            </w:r>
          </w:p>
        </w:tc>
        <w:tc>
          <w:tcPr>
            <w:tcW w:w="4647" w:type="dxa"/>
          </w:tcPr>
          <w:p w14:paraId="0349AC48" w14:textId="0C8FE9EE" w:rsidR="006061F0" w:rsidRPr="00865CBE" w:rsidRDefault="006061F0"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3</w:t>
            </w:r>
          </w:p>
        </w:tc>
      </w:tr>
      <w:tr w:rsidR="006061F0" w:rsidRPr="00865CBE" w14:paraId="1FAD96AB" w14:textId="77777777" w:rsidTr="00475069">
        <w:trPr>
          <w:trHeight w:val="529"/>
        </w:trPr>
        <w:tc>
          <w:tcPr>
            <w:cnfStyle w:val="001000000000" w:firstRow="0" w:lastRow="0" w:firstColumn="1" w:lastColumn="0" w:oddVBand="0" w:evenVBand="0" w:oddHBand="0" w:evenHBand="0" w:firstRowFirstColumn="0" w:firstRowLastColumn="0" w:lastRowFirstColumn="0" w:lastRowLastColumn="0"/>
            <w:tcW w:w="4920" w:type="dxa"/>
          </w:tcPr>
          <w:p w14:paraId="51D82DD8" w14:textId="02D86BAB" w:rsidR="006061F0" w:rsidRPr="00475069" w:rsidRDefault="00A9471E"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Researching</w:t>
            </w:r>
            <w:r w:rsidR="006061F0" w:rsidRPr="00475069">
              <w:rPr>
                <w:rFonts w:ascii="Times New Roman" w:eastAsia="Times New Roman" w:hAnsi="Times New Roman" w:cs="Times New Roman"/>
                <w:b w:val="0"/>
                <w:bCs w:val="0"/>
                <w:lang w:val="en-GB"/>
              </w:rPr>
              <w:t xml:space="preserve"> your issu</w:t>
            </w:r>
            <w:r w:rsidR="00003F7F">
              <w:rPr>
                <w:rFonts w:ascii="Times New Roman" w:eastAsia="Times New Roman" w:hAnsi="Times New Roman" w:cs="Times New Roman"/>
                <w:b w:val="0"/>
                <w:bCs w:val="0"/>
                <w:lang w:val="en-GB"/>
              </w:rPr>
              <w:t xml:space="preserve">e and </w:t>
            </w:r>
            <w:r w:rsidRPr="00475069">
              <w:rPr>
                <w:rFonts w:ascii="Times New Roman" w:eastAsia="Times New Roman" w:hAnsi="Times New Roman" w:cs="Times New Roman"/>
                <w:b w:val="0"/>
                <w:bCs w:val="0"/>
                <w:lang w:val="en-GB"/>
              </w:rPr>
              <w:t>delegation</w:t>
            </w:r>
          </w:p>
        </w:tc>
        <w:tc>
          <w:tcPr>
            <w:tcW w:w="4647" w:type="dxa"/>
          </w:tcPr>
          <w:p w14:paraId="6D63908E" w14:textId="56F22391" w:rsidR="006061F0" w:rsidRPr="00865CBE" w:rsidRDefault="2DE67A58"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3 - 4</w:t>
            </w:r>
          </w:p>
        </w:tc>
      </w:tr>
      <w:tr w:rsidR="006061F0" w:rsidRPr="00865CBE" w14:paraId="5F66E93E" w14:textId="77777777" w:rsidTr="003423D1">
        <w:trPr>
          <w:cnfStyle w:val="000000100000" w:firstRow="0" w:lastRow="0" w:firstColumn="0" w:lastColumn="0" w:oddVBand="0" w:evenVBand="0" w:oddHBand="1" w:evenHBand="0" w:firstRowFirstColumn="0" w:firstRowLastColumn="0" w:lastRowFirstColumn="0" w:lastRowLastColumn="0"/>
          <w:trHeight w:val="2141"/>
        </w:trPr>
        <w:tc>
          <w:tcPr>
            <w:cnfStyle w:val="001000000000" w:firstRow="0" w:lastRow="0" w:firstColumn="1" w:lastColumn="0" w:oddVBand="0" w:evenVBand="0" w:oddHBand="0" w:evenHBand="0" w:firstRowFirstColumn="0" w:firstRowLastColumn="0" w:lastRowFirstColumn="0" w:lastRowLastColumn="0"/>
            <w:tcW w:w="4920" w:type="dxa"/>
          </w:tcPr>
          <w:p w14:paraId="5534A5D6" w14:textId="4B214CAC" w:rsidR="2DE67A58" w:rsidRPr="00475069" w:rsidRDefault="2DE67A58"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Policy Paper</w:t>
            </w:r>
          </w:p>
          <w:p w14:paraId="752C4F80" w14:textId="77777777" w:rsidR="006061F0" w:rsidRPr="00475069" w:rsidRDefault="006061F0" w:rsidP="0AC93E42">
            <w:pPr>
              <w:pStyle w:val="ListParagraph"/>
              <w:numPr>
                <w:ilvl w:val="0"/>
                <w:numId w:val="9"/>
              </w:numPr>
              <w:spacing w:line="360" w:lineRule="auto"/>
              <w:ind w:left="1068"/>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What is it?</w:t>
            </w:r>
          </w:p>
          <w:p w14:paraId="3FF2E214" w14:textId="77777777" w:rsidR="006061F0" w:rsidRPr="00475069" w:rsidRDefault="006061F0" w:rsidP="0AC93E42">
            <w:pPr>
              <w:pStyle w:val="ListParagraph"/>
              <w:numPr>
                <w:ilvl w:val="0"/>
                <w:numId w:val="9"/>
              </w:numPr>
              <w:spacing w:line="360" w:lineRule="auto"/>
              <w:ind w:left="1068"/>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How do you write it?</w:t>
            </w:r>
          </w:p>
          <w:p w14:paraId="63D7E76A" w14:textId="77777777" w:rsidR="006061F0" w:rsidRPr="00475069" w:rsidRDefault="006061F0" w:rsidP="0AC93E42">
            <w:pPr>
              <w:pStyle w:val="ListParagraph"/>
              <w:numPr>
                <w:ilvl w:val="0"/>
                <w:numId w:val="9"/>
              </w:numPr>
              <w:spacing w:line="360" w:lineRule="auto"/>
              <w:ind w:left="1068"/>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Resources and references</w:t>
            </w:r>
          </w:p>
          <w:p w14:paraId="5E19D521" w14:textId="4B3632B6" w:rsidR="006061F0" w:rsidRPr="00475069" w:rsidRDefault="006061F0" w:rsidP="0AC93E42">
            <w:pPr>
              <w:pStyle w:val="ListParagraph"/>
              <w:numPr>
                <w:ilvl w:val="0"/>
                <w:numId w:val="9"/>
              </w:numPr>
              <w:spacing w:line="360" w:lineRule="auto"/>
              <w:ind w:left="1068"/>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How to research correctly</w:t>
            </w:r>
          </w:p>
        </w:tc>
        <w:tc>
          <w:tcPr>
            <w:tcW w:w="4647" w:type="dxa"/>
          </w:tcPr>
          <w:p w14:paraId="7551470C" w14:textId="69EBD97D" w:rsidR="006061F0" w:rsidRPr="00865CBE" w:rsidRDefault="29B2536F"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4</w:t>
            </w:r>
          </w:p>
          <w:p w14:paraId="4A1F7D7D" w14:textId="779F7F5B" w:rsidR="006061F0" w:rsidRPr="00865CBE" w:rsidRDefault="66E39840"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4</w:t>
            </w:r>
          </w:p>
          <w:p w14:paraId="351DEE11" w14:textId="7D117AC7" w:rsidR="006061F0" w:rsidRPr="00865CBE" w:rsidRDefault="66E39840"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 xml:space="preserve">4 </w:t>
            </w:r>
            <w:r w:rsidR="5E508FD6" w:rsidRPr="0AC93E42">
              <w:rPr>
                <w:rFonts w:ascii="Times New Roman" w:eastAsia="Times New Roman" w:hAnsi="Times New Roman" w:cs="Times New Roman"/>
                <w:b/>
                <w:bCs/>
                <w:lang w:val="en-GB"/>
              </w:rPr>
              <w:t>- 5</w:t>
            </w:r>
          </w:p>
          <w:p w14:paraId="5842CADB" w14:textId="432D42DA" w:rsidR="006061F0" w:rsidRPr="00865CBE" w:rsidRDefault="7C90100B"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6</w:t>
            </w:r>
          </w:p>
          <w:p w14:paraId="14C1870E" w14:textId="19C21D04" w:rsidR="006061F0" w:rsidRPr="00865CBE" w:rsidRDefault="015D36CD"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6</w:t>
            </w:r>
            <w:r w:rsidR="14A67837" w:rsidRPr="0AC93E42">
              <w:rPr>
                <w:rFonts w:ascii="Times New Roman" w:eastAsia="Times New Roman" w:hAnsi="Times New Roman" w:cs="Times New Roman"/>
                <w:b/>
                <w:bCs/>
                <w:lang w:val="en-GB"/>
              </w:rPr>
              <w:t xml:space="preserve"> - 7</w:t>
            </w:r>
          </w:p>
        </w:tc>
      </w:tr>
      <w:tr w:rsidR="006061F0" w:rsidRPr="00865CBE" w14:paraId="21617E99" w14:textId="77777777" w:rsidTr="003423D1">
        <w:trPr>
          <w:trHeight w:val="2256"/>
        </w:trPr>
        <w:tc>
          <w:tcPr>
            <w:cnfStyle w:val="001000000000" w:firstRow="0" w:lastRow="0" w:firstColumn="1" w:lastColumn="0" w:oddVBand="0" w:evenVBand="0" w:oddHBand="0" w:evenHBand="0" w:firstRowFirstColumn="0" w:firstRowLastColumn="0" w:lastRowFirstColumn="0" w:lastRowLastColumn="0"/>
            <w:tcW w:w="4920" w:type="dxa"/>
          </w:tcPr>
          <w:p w14:paraId="5835DAB6" w14:textId="0CA8978A" w:rsidR="015D36CD" w:rsidRPr="00475069" w:rsidRDefault="015D36CD"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Draft Resolutions</w:t>
            </w:r>
          </w:p>
          <w:p w14:paraId="01A1E145" w14:textId="76013B60" w:rsidR="006061F0" w:rsidRPr="00475069" w:rsidRDefault="006421CC" w:rsidP="0AC93E42">
            <w:pPr>
              <w:pStyle w:val="ListParagraph"/>
              <w:numPr>
                <w:ilvl w:val="0"/>
                <w:numId w:val="11"/>
              </w:numPr>
              <w:spacing w:line="360" w:lineRule="auto"/>
              <w:ind w:left="1068"/>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Writing a draft resolution</w:t>
            </w:r>
          </w:p>
          <w:p w14:paraId="3A4BC658" w14:textId="606C5F83" w:rsidR="006061F0" w:rsidRPr="00475069" w:rsidRDefault="006061F0" w:rsidP="0AC93E42">
            <w:pPr>
              <w:pStyle w:val="ListParagraph"/>
              <w:numPr>
                <w:ilvl w:val="0"/>
                <w:numId w:val="11"/>
              </w:numPr>
              <w:spacing w:line="360" w:lineRule="auto"/>
              <w:ind w:left="1068"/>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Pre-ambulatory and Operative</w:t>
            </w:r>
            <w:r w:rsidR="06CC7D4E" w:rsidRPr="00475069">
              <w:rPr>
                <w:rFonts w:ascii="Times New Roman" w:eastAsia="Times New Roman" w:hAnsi="Times New Roman" w:cs="Times New Roman"/>
                <w:b w:val="0"/>
                <w:bCs w:val="0"/>
                <w:lang w:val="en-GB"/>
              </w:rPr>
              <w:t xml:space="preserve"> </w:t>
            </w:r>
            <w:r w:rsidRPr="00475069">
              <w:rPr>
                <w:rFonts w:ascii="Times New Roman" w:eastAsia="Times New Roman" w:hAnsi="Times New Roman" w:cs="Times New Roman"/>
                <w:b w:val="0"/>
                <w:bCs w:val="0"/>
                <w:lang w:val="en-GB"/>
              </w:rPr>
              <w:t>clauses</w:t>
            </w:r>
          </w:p>
          <w:p w14:paraId="0804F33E" w14:textId="77777777" w:rsidR="006061F0" w:rsidRPr="00475069" w:rsidRDefault="006061F0" w:rsidP="0AC93E42">
            <w:pPr>
              <w:pStyle w:val="ListParagraph"/>
              <w:numPr>
                <w:ilvl w:val="0"/>
                <w:numId w:val="11"/>
              </w:numPr>
              <w:spacing w:line="360" w:lineRule="auto"/>
              <w:ind w:left="1068"/>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Punctuation and Formatting</w:t>
            </w:r>
          </w:p>
        </w:tc>
        <w:tc>
          <w:tcPr>
            <w:tcW w:w="4647" w:type="dxa"/>
          </w:tcPr>
          <w:p w14:paraId="76108248" w14:textId="1A7ACAD4" w:rsidR="006061F0" w:rsidRPr="00865CBE" w:rsidRDefault="006061F0"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7</w:t>
            </w:r>
          </w:p>
          <w:p w14:paraId="7262F78B" w14:textId="4C146F90" w:rsidR="006061F0" w:rsidRPr="00865CBE" w:rsidRDefault="7C90100B"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136BDD65">
              <w:rPr>
                <w:rFonts w:ascii="Times New Roman" w:eastAsia="Times New Roman" w:hAnsi="Times New Roman" w:cs="Times New Roman"/>
                <w:b/>
                <w:bCs/>
                <w:lang w:val="en-GB"/>
              </w:rPr>
              <w:t>8</w:t>
            </w:r>
          </w:p>
          <w:p w14:paraId="59BF8535" w14:textId="696F1A28" w:rsidR="006061F0" w:rsidRPr="00865CBE" w:rsidRDefault="1864704A"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136BDD65">
              <w:rPr>
                <w:rFonts w:ascii="Times New Roman" w:eastAsia="Times New Roman" w:hAnsi="Times New Roman" w:cs="Times New Roman"/>
                <w:b/>
                <w:bCs/>
                <w:lang w:val="en-GB"/>
              </w:rPr>
              <w:t>9</w:t>
            </w:r>
          </w:p>
          <w:p w14:paraId="78D8B361" w14:textId="20AF40B7" w:rsidR="0AC93E42" w:rsidRDefault="0AC93E42"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p>
          <w:p w14:paraId="236629E2" w14:textId="77777777" w:rsidR="006061F0" w:rsidRPr="00865CBE" w:rsidRDefault="006061F0"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10</w:t>
            </w:r>
          </w:p>
        </w:tc>
      </w:tr>
      <w:tr w:rsidR="006061F0" w:rsidRPr="00865CBE" w14:paraId="7D88339D" w14:textId="77777777" w:rsidTr="0047506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20" w:type="dxa"/>
          </w:tcPr>
          <w:p w14:paraId="73C02D60" w14:textId="100254AE" w:rsidR="006061F0" w:rsidRPr="00475069" w:rsidRDefault="006061F0"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Amendments</w:t>
            </w:r>
          </w:p>
          <w:p w14:paraId="2E99B230" w14:textId="77777777" w:rsidR="006061F0" w:rsidRPr="00475069" w:rsidRDefault="006061F0" w:rsidP="0AC93E42">
            <w:pPr>
              <w:pStyle w:val="ListParagraph"/>
              <w:numPr>
                <w:ilvl w:val="0"/>
                <w:numId w:val="16"/>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 xml:space="preserve">Points </w:t>
            </w:r>
          </w:p>
          <w:p w14:paraId="5955AE15" w14:textId="77777777" w:rsidR="006061F0" w:rsidRPr="00475069" w:rsidRDefault="006061F0" w:rsidP="0AC93E42">
            <w:pPr>
              <w:pStyle w:val="ListParagraph"/>
              <w:numPr>
                <w:ilvl w:val="0"/>
                <w:numId w:val="16"/>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Motions</w:t>
            </w:r>
          </w:p>
          <w:p w14:paraId="470442E1" w14:textId="77777777" w:rsidR="006061F0" w:rsidRPr="00475069" w:rsidRDefault="006061F0" w:rsidP="0AC93E42">
            <w:pPr>
              <w:pStyle w:val="ListParagraph"/>
              <w:numPr>
                <w:ilvl w:val="0"/>
                <w:numId w:val="16"/>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 xml:space="preserve">Speech writing </w:t>
            </w:r>
          </w:p>
        </w:tc>
        <w:tc>
          <w:tcPr>
            <w:tcW w:w="4647" w:type="dxa"/>
          </w:tcPr>
          <w:p w14:paraId="0B602A86" w14:textId="643691F2" w:rsidR="006061F0" w:rsidRPr="00865CBE" w:rsidRDefault="006061F0"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11</w:t>
            </w:r>
          </w:p>
          <w:p w14:paraId="034C1B3E" w14:textId="37CB1188" w:rsidR="006061F0" w:rsidRPr="00865CBE" w:rsidRDefault="006061F0"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11</w:t>
            </w:r>
            <w:r w:rsidR="48683A65" w:rsidRPr="0AC93E42">
              <w:rPr>
                <w:rFonts w:ascii="Times New Roman" w:eastAsia="Times New Roman" w:hAnsi="Times New Roman" w:cs="Times New Roman"/>
                <w:b/>
                <w:bCs/>
                <w:lang w:val="en-GB"/>
              </w:rPr>
              <w:t xml:space="preserve"> </w:t>
            </w:r>
            <w:r w:rsidRPr="0AC93E42">
              <w:rPr>
                <w:rFonts w:ascii="Times New Roman" w:eastAsia="Times New Roman" w:hAnsi="Times New Roman" w:cs="Times New Roman"/>
                <w:b/>
                <w:bCs/>
                <w:lang w:val="en-GB"/>
              </w:rPr>
              <w:t>-</w:t>
            </w:r>
            <w:r w:rsidR="48683A65" w:rsidRPr="0AC93E42">
              <w:rPr>
                <w:rFonts w:ascii="Times New Roman" w:eastAsia="Times New Roman" w:hAnsi="Times New Roman" w:cs="Times New Roman"/>
                <w:b/>
                <w:bCs/>
                <w:lang w:val="en-GB"/>
              </w:rPr>
              <w:t xml:space="preserve"> </w:t>
            </w:r>
            <w:r w:rsidRPr="458C8BD0">
              <w:rPr>
                <w:rFonts w:ascii="Times New Roman" w:eastAsia="Times New Roman" w:hAnsi="Times New Roman" w:cs="Times New Roman"/>
                <w:b/>
                <w:bCs/>
                <w:lang w:val="en-GB"/>
              </w:rPr>
              <w:t>1</w:t>
            </w:r>
            <w:r w:rsidR="4057E955" w:rsidRPr="458C8BD0">
              <w:rPr>
                <w:rFonts w:ascii="Times New Roman" w:eastAsia="Times New Roman" w:hAnsi="Times New Roman" w:cs="Times New Roman"/>
                <w:b/>
                <w:bCs/>
                <w:lang w:val="en-GB"/>
              </w:rPr>
              <w:t>3</w:t>
            </w:r>
          </w:p>
          <w:p w14:paraId="19BDD4B8" w14:textId="0108D6D3" w:rsidR="006061F0" w:rsidRPr="00865CBE" w:rsidRDefault="006061F0"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13</w:t>
            </w:r>
            <w:r w:rsidR="767D0ED4" w:rsidRPr="0AC93E42">
              <w:rPr>
                <w:rFonts w:ascii="Times New Roman" w:eastAsia="Times New Roman" w:hAnsi="Times New Roman" w:cs="Times New Roman"/>
                <w:b/>
                <w:bCs/>
                <w:lang w:val="en-GB"/>
              </w:rPr>
              <w:t xml:space="preserve"> </w:t>
            </w:r>
            <w:r w:rsidR="7C90100B" w:rsidRPr="0AC93E42">
              <w:rPr>
                <w:rFonts w:ascii="Times New Roman" w:eastAsia="Times New Roman" w:hAnsi="Times New Roman" w:cs="Times New Roman"/>
                <w:b/>
                <w:bCs/>
                <w:lang w:val="en-GB"/>
              </w:rPr>
              <w:t>-</w:t>
            </w:r>
            <w:r w:rsidR="1448A660" w:rsidRPr="0AC93E42">
              <w:rPr>
                <w:rFonts w:ascii="Times New Roman" w:eastAsia="Times New Roman" w:hAnsi="Times New Roman" w:cs="Times New Roman"/>
                <w:b/>
                <w:bCs/>
                <w:lang w:val="en-GB"/>
              </w:rPr>
              <w:t xml:space="preserve"> </w:t>
            </w:r>
            <w:r w:rsidR="7C90100B" w:rsidRPr="0AC93E42">
              <w:rPr>
                <w:rFonts w:ascii="Times New Roman" w:eastAsia="Times New Roman" w:hAnsi="Times New Roman" w:cs="Times New Roman"/>
                <w:b/>
                <w:bCs/>
                <w:lang w:val="en-GB"/>
              </w:rPr>
              <w:t>1</w:t>
            </w:r>
            <w:r w:rsidR="11892D38" w:rsidRPr="0AC93E42">
              <w:rPr>
                <w:rFonts w:ascii="Times New Roman" w:eastAsia="Times New Roman" w:hAnsi="Times New Roman" w:cs="Times New Roman"/>
                <w:b/>
                <w:bCs/>
                <w:lang w:val="en-GB"/>
              </w:rPr>
              <w:t>5</w:t>
            </w:r>
          </w:p>
          <w:p w14:paraId="22965D5B" w14:textId="2FD83C94" w:rsidR="006061F0" w:rsidRPr="00865CBE" w:rsidRDefault="006061F0"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6471F596">
              <w:rPr>
                <w:rFonts w:ascii="Times New Roman" w:eastAsia="Times New Roman" w:hAnsi="Times New Roman" w:cs="Times New Roman"/>
                <w:b/>
                <w:bCs/>
                <w:lang w:val="en-GB"/>
              </w:rPr>
              <w:t>1</w:t>
            </w:r>
            <w:r w:rsidR="6D11C614" w:rsidRPr="6471F596">
              <w:rPr>
                <w:rFonts w:ascii="Times New Roman" w:eastAsia="Times New Roman" w:hAnsi="Times New Roman" w:cs="Times New Roman"/>
                <w:b/>
                <w:bCs/>
                <w:lang w:val="en-GB"/>
              </w:rPr>
              <w:t>6</w:t>
            </w:r>
            <w:r w:rsidR="0CA8B427" w:rsidRPr="0AC93E42">
              <w:rPr>
                <w:rFonts w:ascii="Times New Roman" w:eastAsia="Times New Roman" w:hAnsi="Times New Roman" w:cs="Times New Roman"/>
                <w:b/>
                <w:bCs/>
                <w:lang w:val="en-GB"/>
              </w:rPr>
              <w:t xml:space="preserve"> </w:t>
            </w:r>
            <w:r w:rsidRPr="0AC93E42">
              <w:rPr>
                <w:rFonts w:ascii="Times New Roman" w:eastAsia="Times New Roman" w:hAnsi="Times New Roman" w:cs="Times New Roman"/>
                <w:b/>
                <w:bCs/>
                <w:lang w:val="en-GB"/>
              </w:rPr>
              <w:t>-</w:t>
            </w:r>
            <w:r w:rsidR="66A121FB" w:rsidRPr="09D851BA">
              <w:rPr>
                <w:rFonts w:ascii="Times New Roman" w:eastAsia="Times New Roman" w:hAnsi="Times New Roman" w:cs="Times New Roman"/>
                <w:b/>
                <w:bCs/>
                <w:lang w:val="en-GB"/>
              </w:rPr>
              <w:t xml:space="preserve"> </w:t>
            </w:r>
            <w:r w:rsidRPr="559A73EC">
              <w:rPr>
                <w:rFonts w:ascii="Times New Roman" w:eastAsia="Times New Roman" w:hAnsi="Times New Roman" w:cs="Times New Roman"/>
                <w:b/>
                <w:bCs/>
                <w:lang w:val="en-GB"/>
              </w:rPr>
              <w:t>1</w:t>
            </w:r>
            <w:r w:rsidR="55813D9E" w:rsidRPr="559A73EC">
              <w:rPr>
                <w:rFonts w:ascii="Times New Roman" w:eastAsia="Times New Roman" w:hAnsi="Times New Roman" w:cs="Times New Roman"/>
                <w:b/>
                <w:bCs/>
                <w:lang w:val="en-GB"/>
              </w:rPr>
              <w:t>7</w:t>
            </w:r>
          </w:p>
        </w:tc>
      </w:tr>
      <w:tr w:rsidR="006061F0" w:rsidRPr="00865CBE" w14:paraId="7CFC37A7" w14:textId="77777777" w:rsidTr="00475069">
        <w:trPr>
          <w:trHeight w:val="557"/>
        </w:trPr>
        <w:tc>
          <w:tcPr>
            <w:cnfStyle w:val="001000000000" w:firstRow="0" w:lastRow="0" w:firstColumn="1" w:lastColumn="0" w:oddVBand="0" w:evenVBand="0" w:oddHBand="0" w:evenHBand="0" w:firstRowFirstColumn="0" w:firstRowLastColumn="0" w:lastRowFirstColumn="0" w:lastRowLastColumn="0"/>
            <w:tcW w:w="4920" w:type="dxa"/>
          </w:tcPr>
          <w:p w14:paraId="0AEB4F24" w14:textId="5C0888FA" w:rsidR="006061F0" w:rsidRPr="00475069" w:rsidRDefault="006061F0"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Flow of Debate</w:t>
            </w:r>
          </w:p>
        </w:tc>
        <w:tc>
          <w:tcPr>
            <w:tcW w:w="4647" w:type="dxa"/>
          </w:tcPr>
          <w:p w14:paraId="5F2A834E" w14:textId="17BD7E95" w:rsidR="006061F0" w:rsidRPr="00865CBE" w:rsidRDefault="006061F0"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17</w:t>
            </w:r>
            <w:r w:rsidR="772123D5" w:rsidRPr="0AC93E42">
              <w:rPr>
                <w:rFonts w:ascii="Times New Roman" w:eastAsia="Times New Roman" w:hAnsi="Times New Roman" w:cs="Times New Roman"/>
                <w:b/>
                <w:bCs/>
                <w:lang w:val="en-GB"/>
              </w:rPr>
              <w:t xml:space="preserve"> </w:t>
            </w:r>
            <w:r w:rsidR="7C90100B" w:rsidRPr="0AC93E42">
              <w:rPr>
                <w:rFonts w:ascii="Times New Roman" w:eastAsia="Times New Roman" w:hAnsi="Times New Roman" w:cs="Times New Roman"/>
                <w:b/>
                <w:bCs/>
                <w:lang w:val="en-GB"/>
              </w:rPr>
              <w:t>-</w:t>
            </w:r>
            <w:r w:rsidR="65F0C586" w:rsidRPr="0AC93E42">
              <w:rPr>
                <w:rFonts w:ascii="Times New Roman" w:eastAsia="Times New Roman" w:hAnsi="Times New Roman" w:cs="Times New Roman"/>
                <w:b/>
                <w:bCs/>
                <w:lang w:val="en-GB"/>
              </w:rPr>
              <w:t xml:space="preserve"> </w:t>
            </w:r>
            <w:r w:rsidR="3D967ED7" w:rsidRPr="17A3B986">
              <w:rPr>
                <w:rFonts w:ascii="Times New Roman" w:eastAsia="Times New Roman" w:hAnsi="Times New Roman" w:cs="Times New Roman"/>
                <w:b/>
                <w:bCs/>
                <w:lang w:val="en-GB"/>
              </w:rPr>
              <w:t>21</w:t>
            </w:r>
          </w:p>
        </w:tc>
      </w:tr>
      <w:tr w:rsidR="006061F0" w:rsidRPr="00865CBE" w14:paraId="737AF034" w14:textId="77777777" w:rsidTr="0047506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20" w:type="dxa"/>
          </w:tcPr>
          <w:p w14:paraId="71612BF4" w14:textId="1D9830CC" w:rsidR="006061F0" w:rsidRPr="00475069" w:rsidRDefault="7C90100B"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A</w:t>
            </w:r>
            <w:r w:rsidR="2771A3DD" w:rsidRPr="00475069">
              <w:rPr>
                <w:rFonts w:ascii="Times New Roman" w:eastAsia="Times New Roman" w:hAnsi="Times New Roman" w:cs="Times New Roman"/>
                <w:b w:val="0"/>
                <w:bCs w:val="0"/>
                <w:lang w:val="en-GB"/>
              </w:rPr>
              <w:t>d Hoc Procedure</w:t>
            </w:r>
          </w:p>
          <w:p w14:paraId="24E1C412" w14:textId="77777777" w:rsidR="00BE0885" w:rsidRPr="00475069" w:rsidRDefault="00BE0885" w:rsidP="0AC93E42">
            <w:pPr>
              <w:spacing w:line="360" w:lineRule="auto"/>
              <w:ind w:left="720"/>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a) Security Council</w:t>
            </w:r>
          </w:p>
          <w:p w14:paraId="7A87D092" w14:textId="6D4FCF06" w:rsidR="00BE0885" w:rsidRPr="00475069" w:rsidRDefault="00BE0885" w:rsidP="0AC93E42">
            <w:pPr>
              <w:spacing w:line="360" w:lineRule="auto"/>
              <w:ind w:left="720"/>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b) Crisis Council</w:t>
            </w:r>
          </w:p>
        </w:tc>
        <w:tc>
          <w:tcPr>
            <w:tcW w:w="4647" w:type="dxa"/>
          </w:tcPr>
          <w:p w14:paraId="764415B2" w14:textId="54490567" w:rsidR="006061F0" w:rsidRDefault="0FE66C59"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17A3B986">
              <w:rPr>
                <w:rFonts w:ascii="Times New Roman" w:eastAsia="Times New Roman" w:hAnsi="Times New Roman" w:cs="Times New Roman"/>
                <w:b/>
                <w:bCs/>
                <w:lang w:val="en-GB"/>
              </w:rPr>
              <w:t>22</w:t>
            </w:r>
          </w:p>
          <w:p w14:paraId="712215F5" w14:textId="663816BA" w:rsidR="00AA5961" w:rsidRDefault="5B83B706"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17A3B986">
              <w:rPr>
                <w:rFonts w:ascii="Times New Roman" w:eastAsia="Times New Roman" w:hAnsi="Times New Roman" w:cs="Times New Roman"/>
                <w:b/>
                <w:bCs/>
                <w:lang w:val="en-GB"/>
              </w:rPr>
              <w:t>2</w:t>
            </w:r>
            <w:r w:rsidR="36117F00" w:rsidRPr="17A3B986">
              <w:rPr>
                <w:rFonts w:ascii="Times New Roman" w:eastAsia="Times New Roman" w:hAnsi="Times New Roman" w:cs="Times New Roman"/>
                <w:b/>
                <w:bCs/>
                <w:lang w:val="en-GB"/>
              </w:rPr>
              <w:t>2</w:t>
            </w:r>
            <w:r w:rsidRPr="17A3B986">
              <w:rPr>
                <w:rFonts w:ascii="Times New Roman" w:eastAsia="Times New Roman" w:hAnsi="Times New Roman" w:cs="Times New Roman"/>
                <w:b/>
                <w:bCs/>
                <w:lang w:val="en-GB"/>
              </w:rPr>
              <w:t xml:space="preserve"> - 2</w:t>
            </w:r>
            <w:r w:rsidR="1A40C464" w:rsidRPr="17A3B986">
              <w:rPr>
                <w:rFonts w:ascii="Times New Roman" w:eastAsia="Times New Roman" w:hAnsi="Times New Roman" w:cs="Times New Roman"/>
                <w:b/>
                <w:bCs/>
                <w:lang w:val="en-GB"/>
              </w:rPr>
              <w:t>3</w:t>
            </w:r>
          </w:p>
          <w:p w14:paraId="4D5FE903" w14:textId="051C82D6" w:rsidR="00AA5961" w:rsidRPr="00865CBE" w:rsidRDefault="5B83B706"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17A3B986">
              <w:rPr>
                <w:rFonts w:ascii="Times New Roman" w:eastAsia="Times New Roman" w:hAnsi="Times New Roman" w:cs="Times New Roman"/>
                <w:b/>
                <w:bCs/>
                <w:lang w:val="en-GB"/>
              </w:rPr>
              <w:t>2</w:t>
            </w:r>
            <w:r w:rsidR="14154319" w:rsidRPr="17A3B986">
              <w:rPr>
                <w:rFonts w:ascii="Times New Roman" w:eastAsia="Times New Roman" w:hAnsi="Times New Roman" w:cs="Times New Roman"/>
                <w:b/>
                <w:bCs/>
                <w:lang w:val="en-GB"/>
              </w:rPr>
              <w:t>3</w:t>
            </w:r>
            <w:r w:rsidRPr="17A3B986">
              <w:rPr>
                <w:rFonts w:ascii="Times New Roman" w:eastAsia="Times New Roman" w:hAnsi="Times New Roman" w:cs="Times New Roman"/>
                <w:b/>
                <w:bCs/>
                <w:lang w:val="en-GB"/>
              </w:rPr>
              <w:t xml:space="preserve"> - 2</w:t>
            </w:r>
            <w:r w:rsidR="3DFA4E85" w:rsidRPr="17A3B986">
              <w:rPr>
                <w:rFonts w:ascii="Times New Roman" w:eastAsia="Times New Roman" w:hAnsi="Times New Roman" w:cs="Times New Roman"/>
                <w:b/>
                <w:bCs/>
                <w:lang w:val="en-GB"/>
              </w:rPr>
              <w:t>9</w:t>
            </w:r>
          </w:p>
        </w:tc>
      </w:tr>
      <w:tr w:rsidR="006061F0" w:rsidRPr="00865CBE" w14:paraId="6FB903B1" w14:textId="77777777" w:rsidTr="00475069">
        <w:trPr>
          <w:trHeight w:val="557"/>
        </w:trPr>
        <w:tc>
          <w:tcPr>
            <w:cnfStyle w:val="001000000000" w:firstRow="0" w:lastRow="0" w:firstColumn="1" w:lastColumn="0" w:oddVBand="0" w:evenVBand="0" w:oddHBand="0" w:evenHBand="0" w:firstRowFirstColumn="0" w:firstRowLastColumn="0" w:lastRowFirstColumn="0" w:lastRowLastColumn="0"/>
            <w:tcW w:w="4920" w:type="dxa"/>
          </w:tcPr>
          <w:p w14:paraId="0437B356" w14:textId="3ADC6ECA" w:rsidR="006061F0" w:rsidRPr="00475069" w:rsidRDefault="006061F0"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Dress Code and Code of Conduct</w:t>
            </w:r>
          </w:p>
        </w:tc>
        <w:tc>
          <w:tcPr>
            <w:tcW w:w="4647" w:type="dxa"/>
          </w:tcPr>
          <w:p w14:paraId="399DA468" w14:textId="4B223EE6" w:rsidR="006061F0" w:rsidRPr="00865CBE" w:rsidRDefault="7C90100B"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7B3DDC26">
              <w:rPr>
                <w:rFonts w:ascii="Times New Roman" w:eastAsia="Times New Roman" w:hAnsi="Times New Roman" w:cs="Times New Roman"/>
                <w:b/>
                <w:bCs/>
                <w:lang w:val="en-GB"/>
              </w:rPr>
              <w:t>2</w:t>
            </w:r>
            <w:r w:rsidR="2BCB66B0" w:rsidRPr="7B3DDC26">
              <w:rPr>
                <w:rFonts w:ascii="Times New Roman" w:eastAsia="Times New Roman" w:hAnsi="Times New Roman" w:cs="Times New Roman"/>
                <w:b/>
                <w:bCs/>
                <w:lang w:val="en-GB"/>
              </w:rPr>
              <w:t>9</w:t>
            </w:r>
            <w:r w:rsidR="52902776" w:rsidRPr="7B3DDC26">
              <w:rPr>
                <w:rFonts w:ascii="Times New Roman" w:eastAsia="Times New Roman" w:hAnsi="Times New Roman" w:cs="Times New Roman"/>
                <w:b/>
                <w:bCs/>
                <w:lang w:val="en-GB"/>
              </w:rPr>
              <w:t xml:space="preserve"> - </w:t>
            </w:r>
            <w:r w:rsidR="7C4C3AFE" w:rsidRPr="7F84B346">
              <w:rPr>
                <w:rFonts w:ascii="Times New Roman" w:eastAsia="Times New Roman" w:hAnsi="Times New Roman" w:cs="Times New Roman"/>
                <w:b/>
                <w:bCs/>
                <w:lang w:val="en-GB"/>
              </w:rPr>
              <w:t>30</w:t>
            </w:r>
          </w:p>
        </w:tc>
      </w:tr>
      <w:tr w:rsidR="006061F0" w:rsidRPr="00865CBE" w14:paraId="4B11A651" w14:textId="77777777" w:rsidTr="0047506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20" w:type="dxa"/>
          </w:tcPr>
          <w:p w14:paraId="62AC31AD" w14:textId="07341367" w:rsidR="006061F0" w:rsidRPr="00475069" w:rsidRDefault="00BE0885"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About the Authors</w:t>
            </w:r>
          </w:p>
        </w:tc>
        <w:tc>
          <w:tcPr>
            <w:tcW w:w="4647" w:type="dxa"/>
          </w:tcPr>
          <w:p w14:paraId="671C7DC4" w14:textId="5195A294" w:rsidR="006061F0" w:rsidRPr="00865CBE" w:rsidRDefault="08CFFF55" w:rsidP="0AC93E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GB"/>
              </w:rPr>
            </w:pPr>
            <w:r w:rsidRPr="7F84B346">
              <w:rPr>
                <w:rFonts w:ascii="Times New Roman" w:eastAsia="Times New Roman" w:hAnsi="Times New Roman" w:cs="Times New Roman"/>
                <w:b/>
                <w:bCs/>
                <w:lang w:val="en-GB"/>
              </w:rPr>
              <w:t>30 - 31</w:t>
            </w:r>
          </w:p>
        </w:tc>
      </w:tr>
      <w:tr w:rsidR="000E38D6" w:rsidRPr="00865CBE" w14:paraId="0167D57D" w14:textId="77777777" w:rsidTr="00475069">
        <w:trPr>
          <w:trHeight w:val="557"/>
        </w:trPr>
        <w:tc>
          <w:tcPr>
            <w:cnfStyle w:val="001000000000" w:firstRow="0" w:lastRow="0" w:firstColumn="1" w:lastColumn="0" w:oddVBand="0" w:evenVBand="0" w:oddHBand="0" w:evenHBand="0" w:firstRowFirstColumn="0" w:firstRowLastColumn="0" w:lastRowFirstColumn="0" w:lastRowLastColumn="0"/>
            <w:tcW w:w="4920" w:type="dxa"/>
          </w:tcPr>
          <w:p w14:paraId="7366C762" w14:textId="019BF022" w:rsidR="000E38D6" w:rsidRPr="00475069" w:rsidRDefault="00BE0885" w:rsidP="0AC93E42">
            <w:pPr>
              <w:pStyle w:val="ListParagraph"/>
              <w:numPr>
                <w:ilvl w:val="0"/>
                <w:numId w:val="37"/>
              </w:numPr>
              <w:spacing w:line="360" w:lineRule="auto"/>
              <w:rPr>
                <w:rFonts w:ascii="Times New Roman" w:eastAsia="Times New Roman" w:hAnsi="Times New Roman" w:cs="Times New Roman"/>
                <w:b w:val="0"/>
                <w:bCs w:val="0"/>
                <w:lang w:val="en-GB"/>
              </w:rPr>
            </w:pPr>
            <w:r w:rsidRPr="00475069">
              <w:rPr>
                <w:rFonts w:ascii="Times New Roman" w:eastAsia="Times New Roman" w:hAnsi="Times New Roman" w:cs="Times New Roman"/>
                <w:b w:val="0"/>
                <w:bCs w:val="0"/>
                <w:lang w:val="en-GB"/>
              </w:rPr>
              <w:t>Bibliography</w:t>
            </w:r>
          </w:p>
        </w:tc>
        <w:tc>
          <w:tcPr>
            <w:tcW w:w="4647" w:type="dxa"/>
          </w:tcPr>
          <w:p w14:paraId="48FBDD5B" w14:textId="5CCDC61A" w:rsidR="000E38D6" w:rsidRDefault="44C7A11D" w:rsidP="0AC93E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GB"/>
              </w:rPr>
            </w:pPr>
            <w:r w:rsidRPr="6E6BEAD4">
              <w:rPr>
                <w:rFonts w:ascii="Times New Roman" w:eastAsia="Times New Roman" w:hAnsi="Times New Roman" w:cs="Times New Roman"/>
                <w:b/>
                <w:bCs/>
                <w:lang w:val="en-GB"/>
              </w:rPr>
              <w:t>31 - 32</w:t>
            </w:r>
          </w:p>
        </w:tc>
      </w:tr>
    </w:tbl>
    <w:p w14:paraId="71F31671" w14:textId="74EC5F4B" w:rsidR="00E511DA" w:rsidRPr="00986DF4" w:rsidRDefault="00E511DA" w:rsidP="75725AF9">
      <w:pPr>
        <w:spacing w:line="276" w:lineRule="auto"/>
        <w:jc w:val="center"/>
        <w:rPr>
          <w:rFonts w:ascii="Times New Roman" w:hAnsi="Times New Roman" w:cs="Times New Roman"/>
          <w:b/>
          <w:bCs/>
          <w:sz w:val="32"/>
          <w:szCs w:val="32"/>
          <w:lang w:val="en-GB"/>
        </w:rPr>
      </w:pPr>
    </w:p>
    <w:p w14:paraId="03123E08" w14:textId="77777777" w:rsidR="00475069" w:rsidRDefault="00475069" w:rsidP="0AC93E42">
      <w:pPr>
        <w:spacing w:line="276" w:lineRule="auto"/>
        <w:jc w:val="both"/>
        <w:rPr>
          <w:rFonts w:ascii="Times New Roman" w:hAnsi="Times New Roman" w:cs="Times New Roman"/>
          <w:b/>
          <w:bCs/>
          <w:sz w:val="32"/>
          <w:szCs w:val="32"/>
          <w:lang w:val="en-GB"/>
        </w:rPr>
      </w:pPr>
    </w:p>
    <w:p w14:paraId="7E818514" w14:textId="77777777" w:rsidR="003423D1" w:rsidRDefault="003423D1" w:rsidP="0AC93E42">
      <w:pPr>
        <w:spacing w:line="276" w:lineRule="auto"/>
        <w:jc w:val="both"/>
        <w:rPr>
          <w:rFonts w:ascii="Times New Roman" w:hAnsi="Times New Roman" w:cs="Times New Roman"/>
          <w:b/>
          <w:bCs/>
          <w:sz w:val="32"/>
          <w:szCs w:val="32"/>
          <w:lang w:val="en-GB"/>
        </w:rPr>
      </w:pPr>
    </w:p>
    <w:p w14:paraId="3DFBB99B" w14:textId="6B3229FB" w:rsidR="00E511DA" w:rsidRPr="00986DF4" w:rsidRDefault="001B15C4" w:rsidP="0AC93E42">
      <w:pPr>
        <w:spacing w:line="276" w:lineRule="auto"/>
        <w:jc w:val="both"/>
        <w:rPr>
          <w:rFonts w:ascii="Times New Roman" w:hAnsi="Times New Roman" w:cs="Times New Roman"/>
          <w:b/>
          <w:bCs/>
          <w:sz w:val="32"/>
          <w:szCs w:val="32"/>
          <w:lang w:val="en-GB"/>
        </w:rPr>
      </w:pPr>
      <w:r w:rsidRPr="0AC93E42">
        <w:rPr>
          <w:rFonts w:ascii="Times New Roman" w:hAnsi="Times New Roman" w:cs="Times New Roman"/>
          <w:b/>
          <w:bCs/>
          <w:sz w:val="32"/>
          <w:szCs w:val="32"/>
          <w:lang w:val="en-GB"/>
        </w:rPr>
        <w:lastRenderedPageBreak/>
        <w:t>Basic overview of MUN</w:t>
      </w:r>
    </w:p>
    <w:p w14:paraId="1021A85C" w14:textId="1DE94AD5" w:rsidR="00E511DA" w:rsidRPr="0014085D" w:rsidRDefault="0023213A" w:rsidP="00796AEA">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MUN (Model United Nations) is a</w:t>
      </w:r>
      <w:r w:rsidR="0078234A" w:rsidRPr="0AC93E42">
        <w:rPr>
          <w:rFonts w:ascii="Times New Roman" w:eastAsia="Times New Roman" w:hAnsi="Times New Roman" w:cs="Times New Roman"/>
          <w:lang w:val="en-GB"/>
        </w:rPr>
        <w:t>n academic</w:t>
      </w:r>
      <w:r w:rsidRPr="0AC93E42">
        <w:rPr>
          <w:rFonts w:ascii="Times New Roman" w:eastAsia="Times New Roman" w:hAnsi="Times New Roman" w:cs="Times New Roman"/>
          <w:lang w:val="en-GB"/>
        </w:rPr>
        <w:t xml:space="preserve"> simulation of </w:t>
      </w:r>
      <w:r w:rsidR="0078234A" w:rsidRPr="0AC93E42">
        <w:rPr>
          <w:rFonts w:ascii="Times New Roman" w:eastAsia="Times New Roman" w:hAnsi="Times New Roman" w:cs="Times New Roman"/>
          <w:lang w:val="en-GB"/>
        </w:rPr>
        <w:t>The United Nations. Student</w:t>
      </w:r>
      <w:r w:rsidR="003625C0" w:rsidRPr="0AC93E42">
        <w:rPr>
          <w:rFonts w:ascii="Times New Roman" w:eastAsia="Times New Roman" w:hAnsi="Times New Roman" w:cs="Times New Roman"/>
          <w:lang w:val="en-GB"/>
        </w:rPr>
        <w:t>s</w:t>
      </w:r>
      <w:r w:rsidR="0078234A" w:rsidRPr="0AC93E42">
        <w:rPr>
          <w:rFonts w:ascii="Times New Roman" w:eastAsia="Times New Roman" w:hAnsi="Times New Roman" w:cs="Times New Roman"/>
          <w:lang w:val="en-GB"/>
        </w:rPr>
        <w:t xml:space="preserve"> assume </w:t>
      </w:r>
      <w:r w:rsidR="003625C0" w:rsidRPr="0AC93E42">
        <w:rPr>
          <w:rFonts w:ascii="Times New Roman" w:eastAsia="Times New Roman" w:hAnsi="Times New Roman" w:cs="Times New Roman"/>
          <w:lang w:val="en-GB"/>
        </w:rPr>
        <w:t>the</w:t>
      </w:r>
      <w:r w:rsidR="0078234A" w:rsidRPr="0AC93E42">
        <w:rPr>
          <w:rFonts w:ascii="Times New Roman" w:eastAsia="Times New Roman" w:hAnsi="Times New Roman" w:cs="Times New Roman"/>
          <w:lang w:val="en-GB"/>
        </w:rPr>
        <w:t xml:space="preserve"> roles of delegates who are representing a country</w:t>
      </w:r>
      <w:r w:rsidR="00416ED3" w:rsidRPr="0AC93E42">
        <w:rPr>
          <w:rFonts w:ascii="Times New Roman" w:eastAsia="Times New Roman" w:hAnsi="Times New Roman" w:cs="Times New Roman"/>
          <w:lang w:val="en-GB"/>
        </w:rPr>
        <w:t xml:space="preserve"> and try to solve a global issue </w:t>
      </w:r>
      <w:r w:rsidR="009E64C2" w:rsidRPr="0AC93E42">
        <w:rPr>
          <w:rFonts w:ascii="Times New Roman" w:eastAsia="Times New Roman" w:hAnsi="Times New Roman" w:cs="Times New Roman"/>
          <w:lang w:val="en-GB"/>
        </w:rPr>
        <w:t>with the policies and perspective of the country they are assigned</w:t>
      </w:r>
      <w:r w:rsidR="00044C82" w:rsidRPr="0AC93E42">
        <w:rPr>
          <w:rFonts w:ascii="Times New Roman" w:eastAsia="Times New Roman" w:hAnsi="Times New Roman" w:cs="Times New Roman"/>
          <w:lang w:val="en-GB"/>
        </w:rPr>
        <w:t xml:space="preserve">. For example, a student may be assigned the Russian Federation and will have to solve global topics such as nuclear non-proliferation or climate change from the policies and perspectives of Russia. </w:t>
      </w:r>
      <w:r w:rsidR="00A875A3" w:rsidRPr="0AC93E42">
        <w:rPr>
          <w:rFonts w:ascii="Times New Roman" w:eastAsia="Times New Roman" w:hAnsi="Times New Roman" w:cs="Times New Roman"/>
          <w:lang w:val="en-GB"/>
        </w:rPr>
        <w:t>Model United Nation</w:t>
      </w:r>
      <w:r w:rsidR="00C01636" w:rsidRPr="0AC93E42">
        <w:rPr>
          <w:rFonts w:ascii="Times New Roman" w:eastAsia="Times New Roman" w:hAnsi="Times New Roman" w:cs="Times New Roman"/>
          <w:lang w:val="en-GB"/>
        </w:rPr>
        <w:t>s</w:t>
      </w:r>
      <w:r w:rsidR="00A875A3" w:rsidRPr="0AC93E42">
        <w:rPr>
          <w:rFonts w:ascii="Times New Roman" w:eastAsia="Times New Roman" w:hAnsi="Times New Roman" w:cs="Times New Roman"/>
          <w:lang w:val="en-GB"/>
        </w:rPr>
        <w:t xml:space="preserve"> </w:t>
      </w:r>
      <w:r w:rsidR="7C7AD5A4" w:rsidRPr="0AC93E42">
        <w:rPr>
          <w:rFonts w:ascii="Times New Roman" w:eastAsia="Times New Roman" w:hAnsi="Times New Roman" w:cs="Times New Roman"/>
          <w:lang w:val="en-GB"/>
        </w:rPr>
        <w:t>are</w:t>
      </w:r>
      <w:r w:rsidR="00A875A3" w:rsidRPr="0AC93E42">
        <w:rPr>
          <w:rFonts w:ascii="Times New Roman" w:eastAsia="Times New Roman" w:hAnsi="Times New Roman" w:cs="Times New Roman"/>
          <w:lang w:val="en-GB"/>
        </w:rPr>
        <w:t xml:space="preserve"> </w:t>
      </w:r>
      <w:r w:rsidR="0053212F" w:rsidRPr="0AC93E42">
        <w:rPr>
          <w:rFonts w:ascii="Times New Roman" w:eastAsia="Times New Roman" w:hAnsi="Times New Roman" w:cs="Times New Roman"/>
          <w:lang w:val="en-GB"/>
        </w:rPr>
        <w:t>world-famous</w:t>
      </w:r>
      <w:r w:rsidR="00A875A3" w:rsidRPr="0AC93E42">
        <w:rPr>
          <w:rFonts w:ascii="Times New Roman" w:eastAsia="Times New Roman" w:hAnsi="Times New Roman" w:cs="Times New Roman"/>
          <w:lang w:val="en-GB"/>
        </w:rPr>
        <w:t xml:space="preserve"> </w:t>
      </w:r>
      <w:r w:rsidR="00040989" w:rsidRPr="0AC93E42">
        <w:rPr>
          <w:rFonts w:ascii="Times New Roman" w:eastAsia="Times New Roman" w:hAnsi="Times New Roman" w:cs="Times New Roman"/>
          <w:lang w:val="en-GB"/>
        </w:rPr>
        <w:t>conference</w:t>
      </w:r>
      <w:r w:rsidR="3ECD05EA" w:rsidRPr="0AC93E42">
        <w:rPr>
          <w:rFonts w:ascii="Times New Roman" w:eastAsia="Times New Roman" w:hAnsi="Times New Roman" w:cs="Times New Roman"/>
          <w:lang w:val="en-GB"/>
        </w:rPr>
        <w:t>s</w:t>
      </w:r>
      <w:r w:rsidR="00040989" w:rsidRPr="0AC93E42">
        <w:rPr>
          <w:rFonts w:ascii="Times New Roman" w:eastAsia="Times New Roman" w:hAnsi="Times New Roman" w:cs="Times New Roman"/>
          <w:lang w:val="en-GB"/>
        </w:rPr>
        <w:t xml:space="preserve"> that many schools participate in to help </w:t>
      </w:r>
      <w:r w:rsidR="00396030" w:rsidRPr="0AC93E42">
        <w:rPr>
          <w:rFonts w:ascii="Times New Roman" w:eastAsia="Times New Roman" w:hAnsi="Times New Roman" w:cs="Times New Roman"/>
          <w:lang w:val="en-GB"/>
        </w:rPr>
        <w:t xml:space="preserve">students to think critically, </w:t>
      </w:r>
      <w:r w:rsidR="5FFFB02C" w:rsidRPr="0AC93E42">
        <w:rPr>
          <w:rFonts w:ascii="Times New Roman" w:eastAsia="Times New Roman" w:hAnsi="Times New Roman" w:cs="Times New Roman"/>
          <w:lang w:val="en-GB"/>
        </w:rPr>
        <w:t xml:space="preserve">communicate </w:t>
      </w:r>
      <w:r w:rsidR="00E819D8" w:rsidRPr="0AC93E42">
        <w:rPr>
          <w:rFonts w:ascii="Times New Roman" w:eastAsia="Times New Roman" w:hAnsi="Times New Roman" w:cs="Times New Roman"/>
          <w:lang w:val="en-GB"/>
        </w:rPr>
        <w:t>effectively,</w:t>
      </w:r>
      <w:r w:rsidR="00FA2D26" w:rsidRPr="0AC93E42">
        <w:rPr>
          <w:rFonts w:ascii="Times New Roman" w:eastAsia="Times New Roman" w:hAnsi="Times New Roman" w:cs="Times New Roman"/>
          <w:lang w:val="en-GB"/>
        </w:rPr>
        <w:t xml:space="preserve"> </w:t>
      </w:r>
      <w:r w:rsidR="00C24A67" w:rsidRPr="0AC93E42">
        <w:rPr>
          <w:rFonts w:ascii="Times New Roman" w:eastAsia="Times New Roman" w:hAnsi="Times New Roman" w:cs="Times New Roman"/>
          <w:lang w:val="en-GB"/>
        </w:rPr>
        <w:t xml:space="preserve">and strive to work together to a common goal. </w:t>
      </w:r>
      <w:r w:rsidR="006B3194" w:rsidRPr="0AC93E42">
        <w:rPr>
          <w:rFonts w:ascii="Times New Roman" w:eastAsia="Times New Roman" w:hAnsi="Times New Roman" w:cs="Times New Roman"/>
          <w:lang w:val="en-GB"/>
        </w:rPr>
        <w:t>Conferences are held by schools, universities</w:t>
      </w:r>
      <w:r w:rsidR="007577E2" w:rsidRPr="0AC93E42">
        <w:rPr>
          <w:rFonts w:ascii="Times New Roman" w:eastAsia="Times New Roman" w:hAnsi="Times New Roman" w:cs="Times New Roman"/>
          <w:lang w:val="en-GB"/>
        </w:rPr>
        <w:t xml:space="preserve">, </w:t>
      </w:r>
      <w:r w:rsidR="00943B9B" w:rsidRPr="0AC93E42">
        <w:rPr>
          <w:rFonts w:ascii="Times New Roman" w:eastAsia="Times New Roman" w:hAnsi="Times New Roman" w:cs="Times New Roman"/>
          <w:lang w:val="en-GB"/>
        </w:rPr>
        <w:t>non-profit organizations, other educational facilities</w:t>
      </w:r>
      <w:r w:rsidR="00553C95" w:rsidRPr="0AC93E42">
        <w:rPr>
          <w:rFonts w:ascii="Times New Roman" w:eastAsia="Times New Roman" w:hAnsi="Times New Roman" w:cs="Times New Roman"/>
          <w:lang w:val="en-GB"/>
        </w:rPr>
        <w:t xml:space="preserve">, and more. </w:t>
      </w:r>
      <w:r w:rsidR="00354911" w:rsidRPr="0AC93E42">
        <w:rPr>
          <w:rFonts w:ascii="Times New Roman" w:eastAsia="Times New Roman" w:hAnsi="Times New Roman" w:cs="Times New Roman"/>
          <w:lang w:val="en-GB"/>
        </w:rPr>
        <w:t xml:space="preserve">MUN focuses on </w:t>
      </w:r>
      <w:r w:rsidR="00EE60E4" w:rsidRPr="0AC93E42">
        <w:rPr>
          <w:rFonts w:ascii="Times New Roman" w:eastAsia="Times New Roman" w:hAnsi="Times New Roman" w:cs="Times New Roman"/>
          <w:lang w:val="en-GB"/>
        </w:rPr>
        <w:t xml:space="preserve">skills like leadership, public speaking, building confidence, </w:t>
      </w:r>
      <w:r w:rsidR="008A418D" w:rsidRPr="0AC93E42">
        <w:rPr>
          <w:rFonts w:ascii="Times New Roman" w:eastAsia="Times New Roman" w:hAnsi="Times New Roman" w:cs="Times New Roman"/>
          <w:lang w:val="en-GB"/>
        </w:rPr>
        <w:t>debating, writing, critical thinking and</w:t>
      </w:r>
      <w:r w:rsidR="005D1815" w:rsidRPr="0AC93E42">
        <w:rPr>
          <w:rFonts w:ascii="Times New Roman" w:eastAsia="Times New Roman" w:hAnsi="Times New Roman" w:cs="Times New Roman"/>
          <w:lang w:val="en-GB"/>
        </w:rPr>
        <w:t xml:space="preserve"> teamwork.</w:t>
      </w:r>
      <w:r w:rsidR="00A27EAA" w:rsidRPr="0AC93E42">
        <w:rPr>
          <w:rFonts w:ascii="Times New Roman" w:eastAsia="Times New Roman" w:hAnsi="Times New Roman" w:cs="Times New Roman"/>
          <w:lang w:val="en-GB"/>
        </w:rPr>
        <w:t xml:space="preserve"> By learning about the UN as an institution, its role in </w:t>
      </w:r>
      <w:r w:rsidR="775C8B55" w:rsidRPr="0AC93E42">
        <w:rPr>
          <w:rFonts w:ascii="Times New Roman" w:eastAsia="Times New Roman" w:hAnsi="Times New Roman" w:cs="Times New Roman"/>
          <w:lang w:val="en-GB"/>
        </w:rPr>
        <w:t>international</w:t>
      </w:r>
      <w:r w:rsidR="00A27EAA" w:rsidRPr="0AC93E42">
        <w:rPr>
          <w:rFonts w:ascii="Times New Roman" w:eastAsia="Times New Roman" w:hAnsi="Times New Roman" w:cs="Times New Roman"/>
          <w:lang w:val="en-GB"/>
        </w:rPr>
        <w:t xml:space="preserve"> affairs, and the diplomacy involved in UN decisions, students learn the importance of seeing matters from </w:t>
      </w:r>
      <w:r w:rsidR="00E819D8" w:rsidRPr="0AC93E42">
        <w:rPr>
          <w:rFonts w:ascii="Times New Roman" w:eastAsia="Times New Roman" w:hAnsi="Times New Roman" w:cs="Times New Roman"/>
          <w:lang w:val="en-GB"/>
        </w:rPr>
        <w:t>broadened perspectives</w:t>
      </w:r>
      <w:r w:rsidR="00A27EAA" w:rsidRPr="0AC93E42">
        <w:rPr>
          <w:rFonts w:ascii="Times New Roman" w:eastAsia="Times New Roman" w:hAnsi="Times New Roman" w:cs="Times New Roman"/>
          <w:lang w:val="en-GB"/>
        </w:rPr>
        <w:t>.</w:t>
      </w:r>
      <w:r w:rsidR="00D82AB3" w:rsidRPr="0AC93E42">
        <w:rPr>
          <w:rFonts w:ascii="Times New Roman" w:eastAsia="Times New Roman" w:hAnsi="Times New Roman" w:cs="Times New Roman"/>
          <w:lang w:val="en-GB"/>
        </w:rPr>
        <w:t xml:space="preserve"> Many students discover that Model United Nations </w:t>
      </w:r>
      <w:r w:rsidR="29F1C9BF" w:rsidRPr="0AC93E42">
        <w:rPr>
          <w:rFonts w:ascii="Times New Roman" w:eastAsia="Times New Roman" w:hAnsi="Times New Roman" w:cs="Times New Roman"/>
          <w:lang w:val="en-GB"/>
        </w:rPr>
        <w:t>changes</w:t>
      </w:r>
      <w:r w:rsidR="00D82AB3" w:rsidRPr="0AC93E42">
        <w:rPr>
          <w:rFonts w:ascii="Times New Roman" w:eastAsia="Times New Roman" w:hAnsi="Times New Roman" w:cs="Times New Roman"/>
          <w:lang w:val="en-GB"/>
        </w:rPr>
        <w:t xml:space="preserve"> the way they view politics</w:t>
      </w:r>
      <w:r w:rsidR="127AB4B5" w:rsidRPr="0AC93E42">
        <w:rPr>
          <w:rFonts w:ascii="Times New Roman" w:eastAsia="Times New Roman" w:hAnsi="Times New Roman" w:cs="Times New Roman"/>
          <w:lang w:val="en-GB"/>
        </w:rPr>
        <w:t>, diplomacy</w:t>
      </w:r>
      <w:r w:rsidR="00C75AA3" w:rsidRPr="0AC93E42">
        <w:rPr>
          <w:rFonts w:ascii="Times New Roman" w:eastAsia="Times New Roman" w:hAnsi="Times New Roman" w:cs="Times New Roman"/>
          <w:lang w:val="en-GB"/>
        </w:rPr>
        <w:t xml:space="preserve"> and </w:t>
      </w:r>
      <w:r w:rsidR="127AB4B5" w:rsidRPr="0AC93E42">
        <w:rPr>
          <w:rFonts w:ascii="Times New Roman" w:eastAsia="Times New Roman" w:hAnsi="Times New Roman" w:cs="Times New Roman"/>
          <w:lang w:val="en-GB"/>
        </w:rPr>
        <w:t>current issues</w:t>
      </w:r>
      <w:r w:rsidR="00C75AA3" w:rsidRPr="0AC93E42">
        <w:rPr>
          <w:rFonts w:ascii="Times New Roman" w:eastAsia="Times New Roman" w:hAnsi="Times New Roman" w:cs="Times New Roman"/>
          <w:lang w:val="en-GB"/>
        </w:rPr>
        <w:t xml:space="preserve">, </w:t>
      </w:r>
      <w:r w:rsidR="00E54B9F" w:rsidRPr="0AC93E42">
        <w:rPr>
          <w:rFonts w:ascii="Times New Roman" w:eastAsia="Times New Roman" w:hAnsi="Times New Roman" w:cs="Times New Roman"/>
          <w:lang w:val="en-GB"/>
        </w:rPr>
        <w:t>impact</w:t>
      </w:r>
      <w:r w:rsidR="00744E87" w:rsidRPr="0AC93E42">
        <w:rPr>
          <w:rFonts w:ascii="Times New Roman" w:eastAsia="Times New Roman" w:hAnsi="Times New Roman" w:cs="Times New Roman"/>
          <w:lang w:val="en-GB"/>
        </w:rPr>
        <w:t>s</w:t>
      </w:r>
      <w:r w:rsidR="00E54B9F" w:rsidRPr="0AC93E42">
        <w:rPr>
          <w:rFonts w:ascii="Times New Roman" w:eastAsia="Times New Roman" w:hAnsi="Times New Roman" w:cs="Times New Roman"/>
          <w:lang w:val="en-GB"/>
        </w:rPr>
        <w:t xml:space="preserve"> their future career choice</w:t>
      </w:r>
      <w:r w:rsidR="00744E87" w:rsidRPr="0AC93E42">
        <w:rPr>
          <w:rFonts w:ascii="Times New Roman" w:eastAsia="Times New Roman" w:hAnsi="Times New Roman" w:cs="Times New Roman"/>
          <w:lang w:val="en-GB"/>
        </w:rPr>
        <w:t>s</w:t>
      </w:r>
      <w:r w:rsidR="00E54B9F" w:rsidRPr="0AC93E42">
        <w:rPr>
          <w:rFonts w:ascii="Times New Roman" w:eastAsia="Times New Roman" w:hAnsi="Times New Roman" w:cs="Times New Roman"/>
          <w:lang w:val="en-GB"/>
        </w:rPr>
        <w:t>, and</w:t>
      </w:r>
      <w:r w:rsidR="00366A9E" w:rsidRPr="0AC93E42">
        <w:rPr>
          <w:rFonts w:ascii="Times New Roman" w:eastAsia="Times New Roman" w:hAnsi="Times New Roman" w:cs="Times New Roman"/>
          <w:lang w:val="en-GB"/>
        </w:rPr>
        <w:t>/or</w:t>
      </w:r>
      <w:r w:rsidR="00E54B9F" w:rsidRPr="0AC93E42">
        <w:rPr>
          <w:rFonts w:ascii="Times New Roman" w:eastAsia="Times New Roman" w:hAnsi="Times New Roman" w:cs="Times New Roman"/>
          <w:lang w:val="en-GB"/>
        </w:rPr>
        <w:t xml:space="preserve"> </w:t>
      </w:r>
      <w:r w:rsidR="00744E87" w:rsidRPr="0AC93E42">
        <w:rPr>
          <w:rFonts w:ascii="Times New Roman" w:eastAsia="Times New Roman" w:hAnsi="Times New Roman" w:cs="Times New Roman"/>
          <w:lang w:val="en-GB"/>
        </w:rPr>
        <w:t>creates</w:t>
      </w:r>
      <w:r w:rsidR="00E54B9F" w:rsidRPr="0AC93E42">
        <w:rPr>
          <w:rFonts w:ascii="Times New Roman" w:eastAsia="Times New Roman" w:hAnsi="Times New Roman" w:cs="Times New Roman"/>
          <w:lang w:val="en-GB"/>
        </w:rPr>
        <w:t xml:space="preserve"> </w:t>
      </w:r>
      <w:r w:rsidR="00366A9E" w:rsidRPr="0AC93E42">
        <w:rPr>
          <w:rFonts w:ascii="Times New Roman" w:eastAsia="Times New Roman" w:hAnsi="Times New Roman" w:cs="Times New Roman"/>
          <w:lang w:val="en-GB"/>
        </w:rPr>
        <w:t>an international network of friends</w:t>
      </w:r>
      <w:r w:rsidR="00A95853" w:rsidRPr="0AC93E42">
        <w:rPr>
          <w:rFonts w:ascii="Times New Roman" w:eastAsia="Times New Roman" w:hAnsi="Times New Roman" w:cs="Times New Roman"/>
          <w:lang w:val="en-GB"/>
        </w:rPr>
        <w:t xml:space="preserve">. </w:t>
      </w:r>
    </w:p>
    <w:p w14:paraId="000C8312" w14:textId="309DFAFD" w:rsidR="597808FC" w:rsidRPr="00986DF4" w:rsidRDefault="682B4C6D" w:rsidP="00796AEA">
      <w:pPr>
        <w:spacing w:before="240" w:after="0" w:line="360" w:lineRule="auto"/>
        <w:jc w:val="both"/>
        <w:rPr>
          <w:rFonts w:ascii="Times New Roman" w:eastAsia="Times New Roman" w:hAnsi="Times New Roman" w:cs="Times New Roman"/>
          <w:lang w:val="en-GB"/>
        </w:rPr>
      </w:pPr>
      <w:r w:rsidRPr="6BD88F0E">
        <w:rPr>
          <w:rFonts w:ascii="Times New Roman" w:eastAsia="Times New Roman" w:hAnsi="Times New Roman" w:cs="Times New Roman"/>
          <w:lang w:val="en-GB"/>
        </w:rPr>
        <w:t>MUNs opens you up to more perspectives, meet new people</w:t>
      </w:r>
      <w:r w:rsidR="28672C11" w:rsidRPr="6BD88F0E">
        <w:rPr>
          <w:rFonts w:ascii="Times New Roman" w:eastAsia="Times New Roman" w:hAnsi="Times New Roman" w:cs="Times New Roman"/>
          <w:lang w:val="en-GB"/>
        </w:rPr>
        <w:t>,</w:t>
      </w:r>
      <w:r w:rsidRPr="6BD88F0E">
        <w:rPr>
          <w:rFonts w:ascii="Times New Roman" w:eastAsia="Times New Roman" w:hAnsi="Times New Roman" w:cs="Times New Roman"/>
          <w:lang w:val="en-GB"/>
        </w:rPr>
        <w:t xml:space="preserve"> and make your best memories. This guide will help you feel prepared and comfortable f</w:t>
      </w:r>
      <w:r w:rsidR="7E3200A3" w:rsidRPr="6BD88F0E">
        <w:rPr>
          <w:rFonts w:ascii="Times New Roman" w:eastAsia="Times New Roman" w:hAnsi="Times New Roman" w:cs="Times New Roman"/>
          <w:lang w:val="en-GB"/>
        </w:rPr>
        <w:t xml:space="preserve">or the </w:t>
      </w:r>
      <w:r w:rsidR="3CBDF071" w:rsidRPr="6BD88F0E">
        <w:rPr>
          <w:rFonts w:ascii="Times New Roman" w:eastAsia="Times New Roman" w:hAnsi="Times New Roman" w:cs="Times New Roman"/>
          <w:lang w:val="en-GB"/>
        </w:rPr>
        <w:t>beg</w:t>
      </w:r>
      <w:r w:rsidR="2FA179FE" w:rsidRPr="6BD88F0E">
        <w:rPr>
          <w:rFonts w:ascii="Times New Roman" w:eastAsia="Times New Roman" w:hAnsi="Times New Roman" w:cs="Times New Roman"/>
          <w:lang w:val="en-GB"/>
        </w:rPr>
        <w:t>innin</w:t>
      </w:r>
      <w:r w:rsidR="3CBDF071" w:rsidRPr="6BD88F0E">
        <w:rPr>
          <w:rFonts w:ascii="Times New Roman" w:eastAsia="Times New Roman" w:hAnsi="Times New Roman" w:cs="Times New Roman"/>
          <w:lang w:val="en-GB"/>
        </w:rPr>
        <w:t xml:space="preserve">g of </w:t>
      </w:r>
      <w:r w:rsidR="7E3200A3" w:rsidRPr="6BD88F0E">
        <w:rPr>
          <w:rFonts w:ascii="Times New Roman" w:eastAsia="Times New Roman" w:hAnsi="Times New Roman" w:cs="Times New Roman"/>
          <w:lang w:val="en-GB"/>
        </w:rPr>
        <w:t>your</w:t>
      </w:r>
      <w:r w:rsidRPr="6BD88F0E">
        <w:rPr>
          <w:rFonts w:ascii="Times New Roman" w:eastAsia="Times New Roman" w:hAnsi="Times New Roman" w:cs="Times New Roman"/>
          <w:lang w:val="en-GB"/>
        </w:rPr>
        <w:t xml:space="preserve"> MUN journey. </w:t>
      </w:r>
    </w:p>
    <w:p w14:paraId="031273E1" w14:textId="55E46B4F" w:rsidR="6BD88F0E" w:rsidRDefault="6BD88F0E" w:rsidP="6BD88F0E">
      <w:pPr>
        <w:spacing w:before="240" w:after="0" w:line="360" w:lineRule="auto"/>
        <w:ind w:firstLine="708"/>
        <w:jc w:val="both"/>
        <w:rPr>
          <w:rFonts w:ascii="Times New Roman" w:eastAsia="Times New Roman" w:hAnsi="Times New Roman" w:cs="Times New Roman"/>
          <w:lang w:val="en-GB"/>
        </w:rPr>
      </w:pPr>
    </w:p>
    <w:p w14:paraId="41271969" w14:textId="4638AB00" w:rsidR="000C00BD" w:rsidRPr="00986DF4" w:rsidRDefault="002768DB" w:rsidP="0AC93E42">
      <w:pPr>
        <w:spacing w:line="360" w:lineRule="auto"/>
        <w:jc w:val="both"/>
        <w:rPr>
          <w:rFonts w:ascii="Times New Roman" w:hAnsi="Times New Roman" w:cs="Times New Roman"/>
          <w:b/>
          <w:bCs/>
          <w:sz w:val="32"/>
          <w:szCs w:val="32"/>
          <w:lang w:val="en-GB"/>
        </w:rPr>
      </w:pPr>
      <w:r w:rsidRPr="0AC93E42">
        <w:rPr>
          <w:rFonts w:ascii="Times New Roman" w:hAnsi="Times New Roman" w:cs="Times New Roman"/>
          <w:b/>
          <w:bCs/>
          <w:sz w:val="32"/>
          <w:szCs w:val="32"/>
          <w:lang w:val="en-GB"/>
        </w:rPr>
        <w:t>R</w:t>
      </w:r>
      <w:r w:rsidR="000C00BD" w:rsidRPr="0AC93E42">
        <w:rPr>
          <w:rFonts w:ascii="Times New Roman" w:hAnsi="Times New Roman" w:cs="Times New Roman"/>
          <w:b/>
          <w:bCs/>
          <w:sz w:val="32"/>
          <w:szCs w:val="32"/>
          <w:lang w:val="en-GB"/>
        </w:rPr>
        <w:t>esearch</w:t>
      </w:r>
      <w:r w:rsidRPr="0AC93E42">
        <w:rPr>
          <w:rFonts w:ascii="Times New Roman" w:hAnsi="Times New Roman" w:cs="Times New Roman"/>
          <w:b/>
          <w:bCs/>
          <w:sz w:val="32"/>
          <w:szCs w:val="32"/>
          <w:lang w:val="en-GB"/>
        </w:rPr>
        <w:t>ing</w:t>
      </w:r>
      <w:r w:rsidR="000C00BD" w:rsidRPr="0AC93E42">
        <w:rPr>
          <w:rFonts w:ascii="Times New Roman" w:hAnsi="Times New Roman" w:cs="Times New Roman"/>
          <w:b/>
          <w:bCs/>
          <w:sz w:val="32"/>
          <w:szCs w:val="32"/>
          <w:lang w:val="en-GB"/>
        </w:rPr>
        <w:t xml:space="preserve"> your issue</w:t>
      </w:r>
      <w:r w:rsidR="00093109" w:rsidRPr="0AC93E42">
        <w:rPr>
          <w:rFonts w:ascii="Times New Roman" w:hAnsi="Times New Roman" w:cs="Times New Roman"/>
          <w:b/>
          <w:bCs/>
          <w:sz w:val="32"/>
          <w:szCs w:val="32"/>
          <w:lang w:val="en-GB"/>
        </w:rPr>
        <w:t xml:space="preserve"> and </w:t>
      </w:r>
      <w:r w:rsidRPr="0AC93E42">
        <w:rPr>
          <w:rFonts w:ascii="Times New Roman" w:hAnsi="Times New Roman" w:cs="Times New Roman"/>
          <w:b/>
          <w:bCs/>
          <w:sz w:val="32"/>
          <w:szCs w:val="32"/>
          <w:lang w:val="en-GB"/>
        </w:rPr>
        <w:t>delegation</w:t>
      </w:r>
      <w:r w:rsidR="0E5D9912" w:rsidRPr="0AC93E42">
        <w:rPr>
          <w:rFonts w:ascii="Times New Roman" w:hAnsi="Times New Roman" w:cs="Times New Roman"/>
          <w:b/>
          <w:bCs/>
          <w:sz w:val="32"/>
          <w:szCs w:val="32"/>
          <w:lang w:val="en-GB"/>
        </w:rPr>
        <w:t>:</w:t>
      </w:r>
    </w:p>
    <w:p w14:paraId="56D540C1" w14:textId="700EC723" w:rsidR="000C00BD" w:rsidRDefault="000C00BD" w:rsidP="003B3B8C">
      <w:pPr>
        <w:spacing w:line="360" w:lineRule="auto"/>
        <w:jc w:val="both"/>
        <w:rPr>
          <w:rFonts w:ascii="Times New Roman" w:hAnsi="Times New Roman" w:cs="Times New Roman"/>
          <w:lang w:val="en-GB"/>
        </w:rPr>
      </w:pPr>
      <w:r w:rsidRPr="0AC93E42">
        <w:rPr>
          <w:rFonts w:ascii="Times New Roman" w:hAnsi="Times New Roman" w:cs="Times New Roman"/>
          <w:lang w:val="en-GB"/>
        </w:rPr>
        <w:t>In Model United Nations, students sign up for a committee with a varying number of issues</w:t>
      </w:r>
      <w:r w:rsidR="00AB60C0" w:rsidRPr="0AC93E42">
        <w:rPr>
          <w:rFonts w:ascii="Times New Roman" w:hAnsi="Times New Roman" w:cs="Times New Roman"/>
          <w:lang w:val="en-GB"/>
        </w:rPr>
        <w:t xml:space="preserve">, </w:t>
      </w:r>
      <w:r w:rsidR="004160D8" w:rsidRPr="0AC93E42">
        <w:rPr>
          <w:rFonts w:ascii="Times New Roman" w:hAnsi="Times New Roman" w:cs="Times New Roman"/>
          <w:lang w:val="en-GB"/>
        </w:rPr>
        <w:t>typically</w:t>
      </w:r>
      <w:r w:rsidR="00AB60C0" w:rsidRPr="0AC93E42">
        <w:rPr>
          <w:rFonts w:ascii="Times New Roman" w:hAnsi="Times New Roman" w:cs="Times New Roman"/>
          <w:lang w:val="en-GB"/>
        </w:rPr>
        <w:t xml:space="preserve"> ranging from 2</w:t>
      </w:r>
      <w:r w:rsidR="5427F60A" w:rsidRPr="0AC93E42">
        <w:rPr>
          <w:rFonts w:ascii="Times New Roman" w:hAnsi="Times New Roman" w:cs="Times New Roman"/>
          <w:lang w:val="en-GB"/>
        </w:rPr>
        <w:t>-</w:t>
      </w:r>
      <w:r w:rsidR="00AB60C0" w:rsidRPr="0AC93E42">
        <w:rPr>
          <w:rFonts w:ascii="Times New Roman" w:hAnsi="Times New Roman" w:cs="Times New Roman"/>
          <w:lang w:val="en-GB"/>
        </w:rPr>
        <w:t>3. S</w:t>
      </w:r>
      <w:r w:rsidRPr="0AC93E42">
        <w:rPr>
          <w:rFonts w:ascii="Times New Roman" w:hAnsi="Times New Roman" w:cs="Times New Roman"/>
          <w:lang w:val="en-GB"/>
        </w:rPr>
        <w:t xml:space="preserve">tudents are </w:t>
      </w:r>
      <w:r w:rsidR="00AB60C0" w:rsidRPr="0AC93E42">
        <w:rPr>
          <w:rFonts w:ascii="Times New Roman" w:hAnsi="Times New Roman" w:cs="Times New Roman"/>
          <w:lang w:val="en-GB"/>
        </w:rPr>
        <w:t xml:space="preserve">then </w:t>
      </w:r>
      <w:r w:rsidRPr="0AC93E42">
        <w:rPr>
          <w:rFonts w:ascii="Times New Roman" w:hAnsi="Times New Roman" w:cs="Times New Roman"/>
          <w:lang w:val="en-GB"/>
        </w:rPr>
        <w:t xml:space="preserve">assigned </w:t>
      </w:r>
      <w:r w:rsidR="002768DB" w:rsidRPr="0AC93E42">
        <w:rPr>
          <w:rFonts w:ascii="Times New Roman" w:hAnsi="Times New Roman" w:cs="Times New Roman"/>
          <w:lang w:val="en-GB"/>
        </w:rPr>
        <w:t>a country (delegation)</w:t>
      </w:r>
      <w:r w:rsidRPr="0AC93E42">
        <w:rPr>
          <w:rFonts w:ascii="Times New Roman" w:hAnsi="Times New Roman" w:cs="Times New Roman"/>
          <w:lang w:val="en-GB"/>
        </w:rPr>
        <w:t xml:space="preserve"> which they will </w:t>
      </w:r>
      <w:r w:rsidR="007714D0" w:rsidRPr="0AC93E42">
        <w:rPr>
          <w:rFonts w:ascii="Times New Roman" w:hAnsi="Times New Roman" w:cs="Times New Roman"/>
          <w:lang w:val="en-GB"/>
        </w:rPr>
        <w:t>represent</w:t>
      </w:r>
      <w:r w:rsidRPr="0AC93E42">
        <w:rPr>
          <w:rFonts w:ascii="Times New Roman" w:hAnsi="Times New Roman" w:cs="Times New Roman"/>
          <w:lang w:val="en-GB"/>
        </w:rPr>
        <w:t xml:space="preserve"> for the entirety of the conference. </w:t>
      </w:r>
      <w:r w:rsidR="2703DCF4" w:rsidRPr="0AC93E42">
        <w:rPr>
          <w:rFonts w:ascii="Times New Roman" w:hAnsi="Times New Roman" w:cs="Times New Roman"/>
          <w:lang w:val="en-GB"/>
        </w:rPr>
        <w:t xml:space="preserve">Ensure that when choosing your </w:t>
      </w:r>
      <w:r w:rsidR="000F192D" w:rsidRPr="0AC93E42">
        <w:rPr>
          <w:rFonts w:ascii="Times New Roman" w:hAnsi="Times New Roman" w:cs="Times New Roman"/>
          <w:lang w:val="en-GB"/>
        </w:rPr>
        <w:t>committee,</w:t>
      </w:r>
      <w:r w:rsidR="2703DCF4" w:rsidRPr="0AC93E42">
        <w:rPr>
          <w:rFonts w:ascii="Times New Roman" w:hAnsi="Times New Roman" w:cs="Times New Roman"/>
          <w:lang w:val="en-GB"/>
        </w:rPr>
        <w:t xml:space="preserve"> you choose one that int</w:t>
      </w:r>
      <w:r w:rsidR="1C6C5CE3" w:rsidRPr="0AC93E42">
        <w:rPr>
          <w:rFonts w:ascii="Times New Roman" w:hAnsi="Times New Roman" w:cs="Times New Roman"/>
          <w:lang w:val="en-GB"/>
        </w:rPr>
        <w:t>e</w:t>
      </w:r>
      <w:r w:rsidR="2703DCF4" w:rsidRPr="0AC93E42">
        <w:rPr>
          <w:rFonts w:ascii="Times New Roman" w:hAnsi="Times New Roman" w:cs="Times New Roman"/>
          <w:lang w:val="en-GB"/>
        </w:rPr>
        <w:t xml:space="preserve">rests you to make your experience </w:t>
      </w:r>
      <w:r w:rsidR="2CA1FF99" w:rsidRPr="0AC93E42">
        <w:rPr>
          <w:rFonts w:ascii="Times New Roman" w:hAnsi="Times New Roman" w:cs="Times New Roman"/>
          <w:lang w:val="en-GB"/>
        </w:rPr>
        <w:t xml:space="preserve">at MUNs </w:t>
      </w:r>
      <w:r w:rsidR="2AE03D74" w:rsidRPr="0AC93E42">
        <w:rPr>
          <w:rFonts w:ascii="Times New Roman" w:hAnsi="Times New Roman" w:cs="Times New Roman"/>
          <w:lang w:val="en-GB"/>
        </w:rPr>
        <w:t xml:space="preserve">more </w:t>
      </w:r>
      <w:r w:rsidR="7A3248CB" w:rsidRPr="0AC93E42">
        <w:rPr>
          <w:rFonts w:ascii="Times New Roman" w:hAnsi="Times New Roman" w:cs="Times New Roman"/>
          <w:lang w:val="en-GB"/>
        </w:rPr>
        <w:t>enjoyable</w:t>
      </w:r>
      <w:r w:rsidR="2CA1FF99" w:rsidRPr="0AC93E42">
        <w:rPr>
          <w:rFonts w:ascii="Times New Roman" w:hAnsi="Times New Roman" w:cs="Times New Roman"/>
          <w:lang w:val="en-GB"/>
        </w:rPr>
        <w:t>.</w:t>
      </w:r>
      <w:r w:rsidR="2703DCF4" w:rsidRPr="0AC93E42">
        <w:rPr>
          <w:rFonts w:ascii="Times New Roman" w:hAnsi="Times New Roman" w:cs="Times New Roman"/>
          <w:lang w:val="en-GB"/>
        </w:rPr>
        <w:t xml:space="preserve"> </w:t>
      </w:r>
    </w:p>
    <w:p w14:paraId="7FC0F109" w14:textId="2D6F2E4F" w:rsidR="55043640" w:rsidRDefault="55043640" w:rsidP="003B3B8C">
      <w:pPr>
        <w:spacing w:line="360" w:lineRule="auto"/>
        <w:jc w:val="both"/>
        <w:rPr>
          <w:rFonts w:ascii="Times New Roman" w:hAnsi="Times New Roman" w:cs="Times New Roman"/>
          <w:lang w:val="en-GB"/>
        </w:rPr>
      </w:pPr>
      <w:r w:rsidRPr="0AC93E42">
        <w:rPr>
          <w:rFonts w:ascii="Times New Roman" w:hAnsi="Times New Roman" w:cs="Times New Roman"/>
          <w:lang w:val="en-GB"/>
        </w:rPr>
        <w:t xml:space="preserve">Once you have received </w:t>
      </w:r>
      <w:r w:rsidR="00C84D3E" w:rsidRPr="0AC93E42">
        <w:rPr>
          <w:rFonts w:ascii="Times New Roman" w:hAnsi="Times New Roman" w:cs="Times New Roman"/>
          <w:lang w:val="en-GB"/>
        </w:rPr>
        <w:t>a delegation</w:t>
      </w:r>
      <w:r w:rsidRPr="0AC93E42">
        <w:rPr>
          <w:rFonts w:ascii="Times New Roman" w:hAnsi="Times New Roman" w:cs="Times New Roman"/>
          <w:lang w:val="en-GB"/>
        </w:rPr>
        <w:t xml:space="preserve">, you should look at the issues you are debating for the conference. The chairs will have </w:t>
      </w:r>
      <w:r w:rsidR="7AB96118" w:rsidRPr="0AC93E42">
        <w:rPr>
          <w:rFonts w:ascii="Times New Roman" w:hAnsi="Times New Roman" w:cs="Times New Roman"/>
          <w:lang w:val="en-GB"/>
        </w:rPr>
        <w:t xml:space="preserve">created </w:t>
      </w:r>
      <w:r w:rsidRPr="0AC93E42">
        <w:rPr>
          <w:rFonts w:ascii="Times New Roman" w:hAnsi="Times New Roman" w:cs="Times New Roman"/>
          <w:lang w:val="en-GB"/>
        </w:rPr>
        <w:t>research report</w:t>
      </w:r>
      <w:r w:rsidR="32452958" w:rsidRPr="0AC93E42">
        <w:rPr>
          <w:rFonts w:ascii="Times New Roman" w:hAnsi="Times New Roman" w:cs="Times New Roman"/>
          <w:lang w:val="en-GB"/>
        </w:rPr>
        <w:t xml:space="preserve">s </w:t>
      </w:r>
      <w:r w:rsidRPr="0AC93E42">
        <w:rPr>
          <w:rFonts w:ascii="Times New Roman" w:hAnsi="Times New Roman" w:cs="Times New Roman"/>
          <w:lang w:val="en-GB"/>
        </w:rPr>
        <w:t xml:space="preserve">about the issue which would be </w:t>
      </w:r>
      <w:r w:rsidR="4AFC7992" w:rsidRPr="0AC93E42">
        <w:rPr>
          <w:rFonts w:ascii="Times New Roman" w:hAnsi="Times New Roman" w:cs="Times New Roman"/>
          <w:lang w:val="en-GB"/>
        </w:rPr>
        <w:t>found</w:t>
      </w:r>
      <w:r w:rsidRPr="0AC93E42">
        <w:rPr>
          <w:rFonts w:ascii="Times New Roman" w:hAnsi="Times New Roman" w:cs="Times New Roman"/>
          <w:lang w:val="en-GB"/>
        </w:rPr>
        <w:t xml:space="preserve"> on the </w:t>
      </w:r>
      <w:r w:rsidR="4BE4C90D" w:rsidRPr="0AC93E42">
        <w:rPr>
          <w:rFonts w:ascii="Times New Roman" w:hAnsi="Times New Roman" w:cs="Times New Roman"/>
          <w:lang w:val="en-GB"/>
        </w:rPr>
        <w:t xml:space="preserve">MUN’s </w:t>
      </w:r>
      <w:r w:rsidRPr="0AC93E42">
        <w:rPr>
          <w:rFonts w:ascii="Times New Roman" w:hAnsi="Times New Roman" w:cs="Times New Roman"/>
          <w:lang w:val="en-GB"/>
        </w:rPr>
        <w:t>website</w:t>
      </w:r>
      <w:r w:rsidR="682AC34A" w:rsidRPr="0AC93E42">
        <w:rPr>
          <w:rFonts w:ascii="Times New Roman" w:hAnsi="Times New Roman" w:cs="Times New Roman"/>
          <w:lang w:val="en-GB"/>
        </w:rPr>
        <w:t xml:space="preserve"> generally about a month </w:t>
      </w:r>
      <w:r w:rsidR="52DA3342" w:rsidRPr="0AC93E42">
        <w:rPr>
          <w:rFonts w:ascii="Times New Roman" w:hAnsi="Times New Roman" w:cs="Times New Roman"/>
          <w:lang w:val="en-GB"/>
        </w:rPr>
        <w:t>prior</w:t>
      </w:r>
      <w:r w:rsidR="682AC34A" w:rsidRPr="0AC93E42">
        <w:rPr>
          <w:rFonts w:ascii="Times New Roman" w:hAnsi="Times New Roman" w:cs="Times New Roman"/>
          <w:lang w:val="en-GB"/>
        </w:rPr>
        <w:t xml:space="preserve"> to the conference</w:t>
      </w:r>
      <w:r w:rsidRPr="0AC93E42">
        <w:rPr>
          <w:rFonts w:ascii="Times New Roman" w:hAnsi="Times New Roman" w:cs="Times New Roman"/>
          <w:lang w:val="en-GB"/>
        </w:rPr>
        <w:t xml:space="preserve">. </w:t>
      </w:r>
      <w:r w:rsidR="276A3405" w:rsidRPr="0AC93E42">
        <w:rPr>
          <w:rFonts w:ascii="Times New Roman" w:hAnsi="Times New Roman" w:cs="Times New Roman"/>
          <w:lang w:val="en-GB"/>
        </w:rPr>
        <w:t xml:space="preserve">These research reports </w:t>
      </w:r>
      <w:r w:rsidR="7EF4E7B5" w:rsidRPr="0AC93E42">
        <w:rPr>
          <w:rFonts w:ascii="Times New Roman" w:hAnsi="Times New Roman" w:cs="Times New Roman"/>
          <w:lang w:val="en-GB"/>
        </w:rPr>
        <w:t xml:space="preserve">will </w:t>
      </w:r>
      <w:r w:rsidR="2AD63D28" w:rsidRPr="0AC93E42">
        <w:rPr>
          <w:rFonts w:ascii="Times New Roman" w:hAnsi="Times New Roman" w:cs="Times New Roman"/>
          <w:lang w:val="en-GB"/>
        </w:rPr>
        <w:t xml:space="preserve">help familiarize you with the topic, </w:t>
      </w:r>
      <w:r w:rsidR="3E828B07" w:rsidRPr="0AC93E42">
        <w:rPr>
          <w:rFonts w:ascii="Times New Roman" w:hAnsi="Times New Roman" w:cs="Times New Roman"/>
          <w:lang w:val="en-GB"/>
        </w:rPr>
        <w:t xml:space="preserve">give you definitions of important terms, countries that play a major part in this issue and possible solutions. </w:t>
      </w:r>
      <w:r w:rsidR="52B27625" w:rsidRPr="0AC93E42">
        <w:rPr>
          <w:rFonts w:ascii="Times New Roman" w:hAnsi="Times New Roman" w:cs="Times New Roman"/>
          <w:lang w:val="en-GB"/>
        </w:rPr>
        <w:t>The resea</w:t>
      </w:r>
      <w:r w:rsidR="197BA7AE" w:rsidRPr="0AC93E42">
        <w:rPr>
          <w:rFonts w:ascii="Times New Roman" w:hAnsi="Times New Roman" w:cs="Times New Roman"/>
          <w:lang w:val="en-GB"/>
        </w:rPr>
        <w:t xml:space="preserve">rch report provides a simplified overview of the issue. </w:t>
      </w:r>
      <w:r w:rsidR="3E828B07" w:rsidRPr="0AC93E42">
        <w:rPr>
          <w:rFonts w:ascii="Times New Roman" w:hAnsi="Times New Roman" w:cs="Times New Roman"/>
          <w:lang w:val="en-GB"/>
        </w:rPr>
        <w:t xml:space="preserve">The information is </w:t>
      </w:r>
      <w:r w:rsidR="0BC292B4" w:rsidRPr="0AC93E42">
        <w:rPr>
          <w:rFonts w:ascii="Times New Roman" w:hAnsi="Times New Roman" w:cs="Times New Roman"/>
          <w:lang w:val="en-GB"/>
        </w:rPr>
        <w:t xml:space="preserve">all sourced in the bibliography, which can be used for </w:t>
      </w:r>
      <w:r w:rsidR="54DE4D2A" w:rsidRPr="0AC93E42">
        <w:rPr>
          <w:rFonts w:ascii="Times New Roman" w:hAnsi="Times New Roman" w:cs="Times New Roman"/>
          <w:lang w:val="en-GB"/>
        </w:rPr>
        <w:t>your</w:t>
      </w:r>
      <w:r w:rsidR="0BC292B4" w:rsidRPr="0AC93E42">
        <w:rPr>
          <w:rFonts w:ascii="Times New Roman" w:hAnsi="Times New Roman" w:cs="Times New Roman"/>
          <w:lang w:val="en-GB"/>
        </w:rPr>
        <w:t xml:space="preserve"> further research. </w:t>
      </w:r>
      <w:r w:rsidR="0640962A" w:rsidRPr="0AC93E42">
        <w:rPr>
          <w:rFonts w:ascii="Times New Roman" w:hAnsi="Times New Roman" w:cs="Times New Roman"/>
          <w:lang w:val="en-GB"/>
        </w:rPr>
        <w:t xml:space="preserve">You should </w:t>
      </w:r>
      <w:r w:rsidR="1D5855D8" w:rsidRPr="0AC93E42">
        <w:rPr>
          <w:rFonts w:ascii="Times New Roman" w:hAnsi="Times New Roman" w:cs="Times New Roman"/>
          <w:lang w:val="en-GB"/>
        </w:rPr>
        <w:t xml:space="preserve">acknowledge and adopt information of your </w:t>
      </w:r>
      <w:r w:rsidR="0034683F" w:rsidRPr="0AC93E42">
        <w:rPr>
          <w:rFonts w:ascii="Times New Roman" w:hAnsi="Times New Roman" w:cs="Times New Roman"/>
          <w:lang w:val="en-GB"/>
        </w:rPr>
        <w:t>delegation’s</w:t>
      </w:r>
      <w:r w:rsidR="251FABBA" w:rsidRPr="0AC93E42">
        <w:rPr>
          <w:rFonts w:ascii="Times New Roman" w:hAnsi="Times New Roman" w:cs="Times New Roman"/>
          <w:lang w:val="en-GB"/>
        </w:rPr>
        <w:t xml:space="preserve"> basic</w:t>
      </w:r>
      <w:r w:rsidR="1D5855D8" w:rsidRPr="0AC93E42">
        <w:rPr>
          <w:rFonts w:ascii="Times New Roman" w:hAnsi="Times New Roman" w:cs="Times New Roman"/>
          <w:lang w:val="en-GB"/>
        </w:rPr>
        <w:t xml:space="preserve"> profile. </w:t>
      </w:r>
      <w:r w:rsidR="251FABBA" w:rsidRPr="0AC93E42">
        <w:rPr>
          <w:rFonts w:ascii="Times New Roman" w:hAnsi="Times New Roman" w:cs="Times New Roman"/>
          <w:lang w:val="en-GB"/>
        </w:rPr>
        <w:t>You should know common knowledge</w:t>
      </w:r>
      <w:r w:rsidR="00752793" w:rsidRPr="0AC93E42">
        <w:rPr>
          <w:rFonts w:ascii="Times New Roman" w:hAnsi="Times New Roman" w:cs="Times New Roman"/>
          <w:lang w:val="en-GB"/>
        </w:rPr>
        <w:t xml:space="preserve"> about the country</w:t>
      </w:r>
      <w:r w:rsidR="006B2963" w:rsidRPr="0AC93E42">
        <w:rPr>
          <w:rFonts w:ascii="Times New Roman" w:hAnsi="Times New Roman" w:cs="Times New Roman"/>
          <w:lang w:val="en-GB"/>
        </w:rPr>
        <w:t xml:space="preserve"> and issue:</w:t>
      </w:r>
    </w:p>
    <w:p w14:paraId="47D9255C" w14:textId="4245B0D0" w:rsidR="007459E5" w:rsidRPr="00986DF4" w:rsidRDefault="00D20599" w:rsidP="0AC93E42">
      <w:pPr>
        <w:spacing w:line="360" w:lineRule="auto"/>
        <w:jc w:val="both"/>
        <w:rPr>
          <w:rFonts w:ascii="Times New Roman" w:hAnsi="Times New Roman" w:cs="Times New Roman"/>
          <w:lang w:val="en-GB"/>
        </w:rPr>
      </w:pPr>
      <w:r w:rsidRPr="0AC93E42">
        <w:rPr>
          <w:rFonts w:ascii="Times New Roman" w:hAnsi="Times New Roman" w:cs="Times New Roman"/>
          <w:b/>
          <w:bCs/>
          <w:lang w:val="en-GB"/>
        </w:rPr>
        <w:lastRenderedPageBreak/>
        <w:t>Country Profile:</w:t>
      </w:r>
      <w:r w:rsidRPr="0AC93E42">
        <w:rPr>
          <w:rFonts w:ascii="Times New Roman" w:hAnsi="Times New Roman" w:cs="Times New Roman"/>
          <w:lang w:val="en-GB"/>
        </w:rPr>
        <w:t xml:space="preserve"> </w:t>
      </w:r>
      <w:r w:rsidR="00000AF5" w:rsidRPr="0AC93E42">
        <w:rPr>
          <w:rFonts w:ascii="Times New Roman" w:hAnsi="Times New Roman" w:cs="Times New Roman"/>
          <w:lang w:val="en-GB"/>
        </w:rPr>
        <w:t>Geography (</w:t>
      </w:r>
      <w:r w:rsidR="00930714" w:rsidRPr="0AC93E42">
        <w:rPr>
          <w:rFonts w:ascii="Times New Roman" w:hAnsi="Times New Roman" w:cs="Times New Roman"/>
          <w:lang w:val="en-GB"/>
        </w:rPr>
        <w:t xml:space="preserve">such as bordering </w:t>
      </w:r>
      <w:r w:rsidR="00000AF5" w:rsidRPr="0AC93E42">
        <w:rPr>
          <w:rFonts w:ascii="Times New Roman" w:hAnsi="Times New Roman" w:cs="Times New Roman"/>
          <w:lang w:val="en-GB"/>
        </w:rPr>
        <w:t>countries), Population, Languages</w:t>
      </w:r>
      <w:r w:rsidR="00930714" w:rsidRPr="0AC93E42">
        <w:rPr>
          <w:rFonts w:ascii="Times New Roman" w:hAnsi="Times New Roman" w:cs="Times New Roman"/>
          <w:lang w:val="en-GB"/>
        </w:rPr>
        <w:t>,</w:t>
      </w:r>
      <w:r w:rsidR="00000AF5" w:rsidRPr="0AC93E42">
        <w:rPr>
          <w:rFonts w:ascii="Times New Roman" w:hAnsi="Times New Roman" w:cs="Times New Roman"/>
          <w:lang w:val="en-GB"/>
        </w:rPr>
        <w:t xml:space="preserve"> etc.</w:t>
      </w:r>
    </w:p>
    <w:p w14:paraId="0AA85813" w14:textId="5CAE5FB7" w:rsidR="00000AF5" w:rsidRPr="00986DF4" w:rsidRDefault="00000AF5" w:rsidP="00986DF4">
      <w:pPr>
        <w:spacing w:line="360" w:lineRule="auto"/>
        <w:jc w:val="both"/>
        <w:rPr>
          <w:rFonts w:ascii="Times New Roman" w:hAnsi="Times New Roman" w:cs="Times New Roman"/>
          <w:lang w:val="en-GB"/>
        </w:rPr>
      </w:pPr>
      <w:r w:rsidRPr="00986DF4">
        <w:rPr>
          <w:rFonts w:ascii="Times New Roman" w:hAnsi="Times New Roman" w:cs="Times New Roman"/>
          <w:b/>
          <w:bCs/>
          <w:lang w:val="en-GB"/>
        </w:rPr>
        <w:t xml:space="preserve">Political Structure: </w:t>
      </w:r>
      <w:r w:rsidRPr="00986DF4">
        <w:rPr>
          <w:rFonts w:ascii="Times New Roman" w:hAnsi="Times New Roman" w:cs="Times New Roman"/>
          <w:lang w:val="en-GB"/>
        </w:rPr>
        <w:t xml:space="preserve">Government type, </w:t>
      </w:r>
      <w:r w:rsidR="005B1B71" w:rsidRPr="00986DF4">
        <w:rPr>
          <w:rFonts w:ascii="Times New Roman" w:hAnsi="Times New Roman" w:cs="Times New Roman"/>
          <w:lang w:val="en-GB"/>
        </w:rPr>
        <w:t>Main Political part</w:t>
      </w:r>
      <w:r w:rsidR="00930714" w:rsidRPr="00986DF4">
        <w:rPr>
          <w:rFonts w:ascii="Times New Roman" w:hAnsi="Times New Roman" w:cs="Times New Roman"/>
          <w:lang w:val="en-GB"/>
        </w:rPr>
        <w:t>ies</w:t>
      </w:r>
      <w:r w:rsidR="005B1B71" w:rsidRPr="00986DF4">
        <w:rPr>
          <w:rFonts w:ascii="Times New Roman" w:hAnsi="Times New Roman" w:cs="Times New Roman"/>
          <w:lang w:val="en-GB"/>
        </w:rPr>
        <w:t>, Current leadership</w:t>
      </w:r>
    </w:p>
    <w:p w14:paraId="3FF409A9" w14:textId="31ED0546" w:rsidR="007C097F" w:rsidRPr="00986DF4" w:rsidRDefault="007C097F" w:rsidP="00986DF4">
      <w:pPr>
        <w:spacing w:line="360" w:lineRule="auto"/>
        <w:jc w:val="both"/>
        <w:rPr>
          <w:rFonts w:ascii="Times New Roman" w:hAnsi="Times New Roman" w:cs="Times New Roman"/>
          <w:lang w:val="en-GB"/>
        </w:rPr>
      </w:pPr>
      <w:r w:rsidRPr="00986DF4">
        <w:rPr>
          <w:rFonts w:ascii="Times New Roman" w:hAnsi="Times New Roman" w:cs="Times New Roman"/>
          <w:b/>
          <w:bCs/>
          <w:lang w:val="en-GB"/>
        </w:rPr>
        <w:t>Economy:</w:t>
      </w:r>
      <w:r w:rsidRPr="00986DF4">
        <w:rPr>
          <w:rFonts w:ascii="Times New Roman" w:hAnsi="Times New Roman" w:cs="Times New Roman"/>
          <w:lang w:val="en-GB"/>
        </w:rPr>
        <w:t xml:space="preserve"> Main Industries, GDP, </w:t>
      </w:r>
      <w:r w:rsidR="009B3B40" w:rsidRPr="00986DF4">
        <w:rPr>
          <w:rFonts w:ascii="Times New Roman" w:hAnsi="Times New Roman" w:cs="Times New Roman"/>
          <w:lang w:val="en-GB"/>
        </w:rPr>
        <w:t xml:space="preserve">Economic challenges, </w:t>
      </w:r>
      <w:r w:rsidR="00B72143" w:rsidRPr="00986DF4">
        <w:rPr>
          <w:rFonts w:ascii="Times New Roman" w:hAnsi="Times New Roman" w:cs="Times New Roman"/>
          <w:lang w:val="en-GB"/>
        </w:rPr>
        <w:t>T</w:t>
      </w:r>
      <w:r w:rsidR="009B3B40" w:rsidRPr="00986DF4">
        <w:rPr>
          <w:rFonts w:ascii="Times New Roman" w:hAnsi="Times New Roman" w:cs="Times New Roman"/>
          <w:lang w:val="en-GB"/>
        </w:rPr>
        <w:t xml:space="preserve">rade </w:t>
      </w:r>
      <w:r w:rsidR="00B72143" w:rsidRPr="00986DF4">
        <w:rPr>
          <w:rFonts w:ascii="Times New Roman" w:hAnsi="Times New Roman" w:cs="Times New Roman"/>
          <w:lang w:val="en-GB"/>
        </w:rPr>
        <w:t>relations and partners</w:t>
      </w:r>
    </w:p>
    <w:p w14:paraId="26BD891A" w14:textId="57DAD050" w:rsidR="005B1B71" w:rsidRPr="00986DF4" w:rsidRDefault="005B1B71" w:rsidP="00986DF4">
      <w:pPr>
        <w:spacing w:line="360" w:lineRule="auto"/>
        <w:jc w:val="both"/>
        <w:rPr>
          <w:rFonts w:ascii="Times New Roman" w:hAnsi="Times New Roman" w:cs="Times New Roman"/>
          <w:lang w:val="en-GB"/>
        </w:rPr>
      </w:pPr>
      <w:r w:rsidRPr="0AC93E42">
        <w:rPr>
          <w:rFonts w:ascii="Times New Roman" w:hAnsi="Times New Roman" w:cs="Times New Roman"/>
          <w:b/>
          <w:bCs/>
          <w:lang w:val="en-GB"/>
        </w:rPr>
        <w:t>Foreign Policy:</w:t>
      </w:r>
      <w:r w:rsidRPr="0AC93E42">
        <w:rPr>
          <w:rFonts w:ascii="Times New Roman" w:hAnsi="Times New Roman" w:cs="Times New Roman"/>
          <w:lang w:val="en-GB"/>
        </w:rPr>
        <w:t xml:space="preserve"> Key alliances, Major issues </w:t>
      </w:r>
      <w:r w:rsidR="00160E82" w:rsidRPr="0AC93E42">
        <w:rPr>
          <w:rFonts w:ascii="Times New Roman" w:hAnsi="Times New Roman" w:cs="Times New Roman"/>
          <w:lang w:val="en-GB"/>
        </w:rPr>
        <w:t>(</w:t>
      </w:r>
      <w:r w:rsidRPr="0AC93E42">
        <w:rPr>
          <w:rFonts w:ascii="Times New Roman" w:hAnsi="Times New Roman" w:cs="Times New Roman"/>
          <w:lang w:val="en-GB"/>
        </w:rPr>
        <w:t xml:space="preserve">and how they are </w:t>
      </w:r>
      <w:r w:rsidR="00160E82" w:rsidRPr="0AC93E42">
        <w:rPr>
          <w:rFonts w:ascii="Times New Roman" w:hAnsi="Times New Roman" w:cs="Times New Roman"/>
          <w:lang w:val="en-GB"/>
        </w:rPr>
        <w:t>fixing them if they are)</w:t>
      </w:r>
    </w:p>
    <w:p w14:paraId="139A58DE" w14:textId="320106CA" w:rsidR="00281602" w:rsidRPr="00986DF4" w:rsidRDefault="00AB2D07" w:rsidP="00986DF4">
      <w:pPr>
        <w:spacing w:line="360" w:lineRule="auto"/>
        <w:jc w:val="both"/>
        <w:rPr>
          <w:rFonts w:ascii="Times New Roman" w:hAnsi="Times New Roman" w:cs="Times New Roman"/>
          <w:lang w:val="en-GB"/>
        </w:rPr>
      </w:pPr>
      <w:r w:rsidRPr="0AC93E42">
        <w:rPr>
          <w:rFonts w:ascii="Times New Roman" w:hAnsi="Times New Roman" w:cs="Times New Roman"/>
          <w:b/>
          <w:bCs/>
          <w:lang w:val="en-GB"/>
        </w:rPr>
        <w:t>Cultural aspects:</w:t>
      </w:r>
      <w:r w:rsidRPr="0AC93E42">
        <w:rPr>
          <w:rFonts w:ascii="Times New Roman" w:hAnsi="Times New Roman" w:cs="Times New Roman"/>
          <w:lang w:val="en-GB"/>
        </w:rPr>
        <w:t xml:space="preserve"> Cultures</w:t>
      </w:r>
      <w:r w:rsidR="00930714" w:rsidRPr="0AC93E42">
        <w:rPr>
          <w:rFonts w:ascii="Times New Roman" w:hAnsi="Times New Roman" w:cs="Times New Roman"/>
          <w:lang w:val="en-GB"/>
        </w:rPr>
        <w:t>,</w:t>
      </w:r>
      <w:r w:rsidRPr="0AC93E42">
        <w:rPr>
          <w:rFonts w:ascii="Times New Roman" w:hAnsi="Times New Roman" w:cs="Times New Roman"/>
          <w:lang w:val="en-GB"/>
        </w:rPr>
        <w:t xml:space="preserve"> traditions</w:t>
      </w:r>
      <w:r w:rsidR="00930714" w:rsidRPr="0AC93E42">
        <w:rPr>
          <w:rFonts w:ascii="Times New Roman" w:hAnsi="Times New Roman" w:cs="Times New Roman"/>
          <w:lang w:val="en-GB"/>
        </w:rPr>
        <w:t xml:space="preserve"> and</w:t>
      </w:r>
      <w:r w:rsidRPr="0AC93E42">
        <w:rPr>
          <w:rFonts w:ascii="Times New Roman" w:hAnsi="Times New Roman" w:cs="Times New Roman"/>
          <w:lang w:val="en-GB"/>
        </w:rPr>
        <w:t xml:space="preserve"> </w:t>
      </w:r>
      <w:r w:rsidR="00181EF5" w:rsidRPr="0AC93E42">
        <w:rPr>
          <w:rFonts w:ascii="Times New Roman" w:hAnsi="Times New Roman" w:cs="Times New Roman"/>
          <w:lang w:val="en-GB"/>
        </w:rPr>
        <w:t>public</w:t>
      </w:r>
      <w:r w:rsidRPr="0AC93E42">
        <w:rPr>
          <w:rFonts w:ascii="Times New Roman" w:hAnsi="Times New Roman" w:cs="Times New Roman"/>
          <w:lang w:val="en-GB"/>
        </w:rPr>
        <w:t xml:space="preserve"> opinion</w:t>
      </w:r>
      <w:r w:rsidR="00E7524F" w:rsidRPr="0AC93E42">
        <w:rPr>
          <w:rFonts w:ascii="Times New Roman" w:hAnsi="Times New Roman" w:cs="Times New Roman"/>
          <w:lang w:val="en-GB"/>
        </w:rPr>
        <w:t xml:space="preserve"> (how does the public view this issue?)</w:t>
      </w:r>
    </w:p>
    <w:p w14:paraId="27011A2B" w14:textId="0EDE86AE" w:rsidR="31080DA4" w:rsidRDefault="40A1B492" w:rsidP="0AC93E42">
      <w:pPr>
        <w:spacing w:line="360" w:lineRule="auto"/>
        <w:jc w:val="both"/>
        <w:rPr>
          <w:rFonts w:ascii="Times New Roman" w:hAnsi="Times New Roman" w:cs="Times New Roman"/>
          <w:lang w:val="en-GB"/>
        </w:rPr>
      </w:pPr>
      <w:r w:rsidRPr="6BD88F0E">
        <w:rPr>
          <w:rFonts w:ascii="Times New Roman" w:hAnsi="Times New Roman" w:cs="Times New Roman"/>
          <w:b/>
          <w:bCs/>
          <w:lang w:val="en-GB"/>
        </w:rPr>
        <w:t>Issues assigned:</w:t>
      </w:r>
      <w:r w:rsidRPr="6BD88F0E">
        <w:rPr>
          <w:rFonts w:ascii="Times New Roman" w:hAnsi="Times New Roman" w:cs="Times New Roman"/>
          <w:lang w:val="en-GB"/>
        </w:rPr>
        <w:t xml:space="preserve"> Their position and </w:t>
      </w:r>
      <w:r w:rsidR="1E888EB1" w:rsidRPr="6BD88F0E">
        <w:rPr>
          <w:rFonts w:ascii="Times New Roman" w:hAnsi="Times New Roman" w:cs="Times New Roman"/>
          <w:lang w:val="en-GB"/>
        </w:rPr>
        <w:t>political</w:t>
      </w:r>
      <w:r w:rsidRPr="6BD88F0E">
        <w:rPr>
          <w:rFonts w:ascii="Times New Roman" w:hAnsi="Times New Roman" w:cs="Times New Roman"/>
          <w:lang w:val="en-GB"/>
        </w:rPr>
        <w:t xml:space="preserve"> standpoint in the issu</w:t>
      </w:r>
      <w:r w:rsidR="1E888EB1" w:rsidRPr="6BD88F0E">
        <w:rPr>
          <w:rFonts w:ascii="Times New Roman" w:hAnsi="Times New Roman" w:cs="Times New Roman"/>
          <w:lang w:val="en-GB"/>
        </w:rPr>
        <w:t>e</w:t>
      </w:r>
      <w:r w:rsidRPr="6BD88F0E">
        <w:rPr>
          <w:rFonts w:ascii="Times New Roman" w:hAnsi="Times New Roman" w:cs="Times New Roman"/>
          <w:lang w:val="en-GB"/>
        </w:rPr>
        <w:t xml:space="preserve"> </w:t>
      </w:r>
    </w:p>
    <w:p w14:paraId="58C621DD" w14:textId="7572A7D5" w:rsidR="6BD88F0E" w:rsidRDefault="63DB0129" w:rsidP="6BD88F0E">
      <w:pPr>
        <w:spacing w:line="360" w:lineRule="auto"/>
        <w:jc w:val="both"/>
        <w:rPr>
          <w:rFonts w:ascii="Times New Roman" w:hAnsi="Times New Roman" w:cs="Times New Roman"/>
          <w:lang w:val="en-GB"/>
        </w:rPr>
      </w:pPr>
      <w:r w:rsidRPr="6BD88F0E">
        <w:rPr>
          <w:rFonts w:ascii="Times New Roman" w:hAnsi="Times New Roman" w:cs="Times New Roman"/>
          <w:lang w:val="en-GB"/>
        </w:rPr>
        <w:t>(Using</w:t>
      </w:r>
      <w:r w:rsidR="47DA2FCB" w:rsidRPr="6BD88F0E">
        <w:rPr>
          <w:rFonts w:ascii="Times New Roman" w:hAnsi="Times New Roman" w:cs="Times New Roman"/>
          <w:lang w:val="en-GB"/>
        </w:rPr>
        <w:t xml:space="preserve"> </w:t>
      </w:r>
      <w:hyperlink r:id="rId12">
        <w:r w:rsidR="47DA2FCB" w:rsidRPr="6BD88F0E">
          <w:rPr>
            <w:rStyle w:val="Hyperlink"/>
            <w:rFonts w:ascii="Times New Roman" w:hAnsi="Times New Roman" w:cs="Times New Roman"/>
            <w:lang w:val="en-GB"/>
          </w:rPr>
          <w:t>T</w:t>
        </w:r>
        <w:r w:rsidRPr="6BD88F0E">
          <w:rPr>
            <w:rStyle w:val="Hyperlink"/>
            <w:rFonts w:ascii="Times New Roman" w:hAnsi="Times New Roman" w:cs="Times New Roman"/>
            <w:lang w:val="en-GB"/>
          </w:rPr>
          <w:t xml:space="preserve">he CIA World </w:t>
        </w:r>
        <w:r w:rsidR="12666CE7" w:rsidRPr="6BD88F0E">
          <w:rPr>
            <w:rStyle w:val="Hyperlink"/>
            <w:rFonts w:ascii="Times New Roman" w:hAnsi="Times New Roman" w:cs="Times New Roman"/>
            <w:lang w:val="en-GB"/>
          </w:rPr>
          <w:t>Factb</w:t>
        </w:r>
        <w:r w:rsidRPr="6BD88F0E">
          <w:rPr>
            <w:rStyle w:val="Hyperlink"/>
            <w:rFonts w:ascii="Times New Roman" w:hAnsi="Times New Roman" w:cs="Times New Roman"/>
            <w:lang w:val="en-GB"/>
          </w:rPr>
          <w:t>ook</w:t>
        </w:r>
      </w:hyperlink>
      <w:r w:rsidRPr="6BD88F0E">
        <w:rPr>
          <w:rFonts w:ascii="Times New Roman" w:hAnsi="Times New Roman" w:cs="Times New Roman"/>
          <w:lang w:val="en-GB"/>
        </w:rPr>
        <w:t xml:space="preserve"> can help with this research). </w:t>
      </w:r>
    </w:p>
    <w:p w14:paraId="19509331" w14:textId="77777777" w:rsidR="00983829" w:rsidRDefault="00983829" w:rsidP="6BD88F0E">
      <w:pPr>
        <w:spacing w:line="360" w:lineRule="auto"/>
        <w:jc w:val="both"/>
        <w:rPr>
          <w:rFonts w:ascii="Times New Roman" w:hAnsi="Times New Roman" w:cs="Times New Roman"/>
          <w:lang w:val="en-GB"/>
        </w:rPr>
      </w:pPr>
    </w:p>
    <w:p w14:paraId="2CA2A195" w14:textId="3F99F08A" w:rsidR="00FB4AD7" w:rsidRDefault="00FB4AD7" w:rsidP="0AC93E42">
      <w:pPr>
        <w:spacing w:line="360" w:lineRule="auto"/>
        <w:jc w:val="both"/>
        <w:rPr>
          <w:rFonts w:ascii="Times New Roman" w:eastAsia="Times New Roman" w:hAnsi="Times New Roman" w:cs="Times New Roman"/>
          <w:sz w:val="32"/>
          <w:szCs w:val="32"/>
          <w:lang w:val="en-GB"/>
        </w:rPr>
      </w:pPr>
      <w:r w:rsidRPr="0AC93E42">
        <w:rPr>
          <w:rFonts w:ascii="Times New Roman" w:eastAsia="Times New Roman" w:hAnsi="Times New Roman" w:cs="Times New Roman"/>
          <w:b/>
          <w:bCs/>
          <w:sz w:val="32"/>
          <w:szCs w:val="32"/>
          <w:lang w:val="en-GB"/>
        </w:rPr>
        <w:t>Policy Paper</w:t>
      </w:r>
    </w:p>
    <w:p w14:paraId="3713D49D" w14:textId="216A7DD7" w:rsidR="00281602" w:rsidRPr="0014085D" w:rsidRDefault="00281602" w:rsidP="0AC93E42">
      <w:pPr>
        <w:pStyle w:val="ListParagraph"/>
        <w:numPr>
          <w:ilvl w:val="0"/>
          <w:numId w:val="17"/>
        </w:numPr>
        <w:spacing w:after="0" w:line="360" w:lineRule="auto"/>
        <w:jc w:val="both"/>
        <w:rPr>
          <w:rFonts w:ascii="Times New Roman" w:eastAsia="Times New Roman" w:hAnsi="Times New Roman" w:cs="Times New Roman"/>
          <w:u w:val="single"/>
          <w:lang w:val="en-GB"/>
        </w:rPr>
      </w:pPr>
      <w:r w:rsidRPr="0AC93E42">
        <w:rPr>
          <w:rFonts w:ascii="Times New Roman" w:eastAsia="Times New Roman" w:hAnsi="Times New Roman" w:cs="Times New Roman"/>
          <w:u w:val="single"/>
          <w:lang w:val="en-GB"/>
        </w:rPr>
        <w:t xml:space="preserve">What is a Policy Paper? </w:t>
      </w:r>
    </w:p>
    <w:p w14:paraId="3536EA3F" w14:textId="16013138" w:rsidR="00724575" w:rsidRPr="0014085D" w:rsidRDefault="006A527B" w:rsidP="006A1991">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It is highly recommended </w:t>
      </w:r>
      <w:r w:rsidR="001C3A02" w:rsidRPr="0AC93E42">
        <w:rPr>
          <w:rFonts w:ascii="Times New Roman" w:eastAsia="Times New Roman" w:hAnsi="Times New Roman" w:cs="Times New Roman"/>
          <w:lang w:val="en-GB"/>
        </w:rPr>
        <w:t>that d</w:t>
      </w:r>
      <w:r w:rsidR="3E63D2C7" w:rsidRPr="0AC93E42">
        <w:rPr>
          <w:rFonts w:ascii="Times New Roman" w:eastAsia="Times New Roman" w:hAnsi="Times New Roman" w:cs="Times New Roman"/>
          <w:lang w:val="en-GB"/>
        </w:rPr>
        <w:t>elegates</w:t>
      </w:r>
      <w:r w:rsidR="00DD0B1B" w:rsidRPr="0AC93E42">
        <w:rPr>
          <w:rFonts w:ascii="Times New Roman" w:eastAsia="Times New Roman" w:hAnsi="Times New Roman" w:cs="Times New Roman"/>
          <w:lang w:val="en-GB"/>
        </w:rPr>
        <w:t xml:space="preserve"> </w:t>
      </w:r>
      <w:r w:rsidR="3E63D2C7" w:rsidRPr="0AC93E42">
        <w:rPr>
          <w:rFonts w:ascii="Times New Roman" w:eastAsia="Times New Roman" w:hAnsi="Times New Roman" w:cs="Times New Roman"/>
          <w:lang w:val="en-GB"/>
        </w:rPr>
        <w:t>prepare for an MUN by writing a Policy Paper</w:t>
      </w:r>
      <w:r w:rsidR="00A52713" w:rsidRPr="0AC93E42">
        <w:rPr>
          <w:rFonts w:ascii="Times New Roman" w:eastAsia="Times New Roman" w:hAnsi="Times New Roman" w:cs="Times New Roman"/>
          <w:lang w:val="en-GB"/>
        </w:rPr>
        <w:t>, however it is not a requirement for ISUMUN.</w:t>
      </w:r>
      <w:r w:rsidR="3E63D2C7" w:rsidRPr="0AC93E42">
        <w:rPr>
          <w:rFonts w:ascii="Times New Roman" w:eastAsia="Times New Roman" w:hAnsi="Times New Roman" w:cs="Times New Roman"/>
          <w:lang w:val="en-GB"/>
        </w:rPr>
        <w:t xml:space="preserve"> A Policy Paper </w:t>
      </w:r>
      <w:r w:rsidR="71C44E15" w:rsidRPr="0AC93E42">
        <w:rPr>
          <w:rFonts w:ascii="Times New Roman" w:eastAsia="Times New Roman" w:hAnsi="Times New Roman" w:cs="Times New Roman"/>
          <w:lang w:val="en-GB"/>
        </w:rPr>
        <w:t xml:space="preserve">is </w:t>
      </w:r>
      <w:r w:rsidR="3E63D2C7" w:rsidRPr="0AC93E42">
        <w:rPr>
          <w:rFonts w:ascii="Times New Roman" w:eastAsia="Times New Roman" w:hAnsi="Times New Roman" w:cs="Times New Roman"/>
          <w:lang w:val="en-GB"/>
        </w:rPr>
        <w:t xml:space="preserve">also </w:t>
      </w:r>
      <w:r w:rsidR="71C44E15" w:rsidRPr="0AC93E42">
        <w:rPr>
          <w:rFonts w:ascii="Times New Roman" w:eastAsia="Times New Roman" w:hAnsi="Times New Roman" w:cs="Times New Roman"/>
          <w:lang w:val="en-GB"/>
        </w:rPr>
        <w:t>known</w:t>
      </w:r>
      <w:r w:rsidR="3E63D2C7" w:rsidRPr="0AC93E42">
        <w:rPr>
          <w:rFonts w:ascii="Times New Roman" w:eastAsia="Times New Roman" w:hAnsi="Times New Roman" w:cs="Times New Roman"/>
          <w:lang w:val="en-GB"/>
        </w:rPr>
        <w:t xml:space="preserve"> as</w:t>
      </w:r>
      <w:r w:rsidR="71C44E15" w:rsidRPr="0AC93E42">
        <w:rPr>
          <w:rFonts w:ascii="Times New Roman" w:eastAsia="Times New Roman" w:hAnsi="Times New Roman" w:cs="Times New Roman"/>
          <w:lang w:val="en-GB"/>
        </w:rPr>
        <w:t xml:space="preserve"> a Position Paper</w:t>
      </w:r>
      <w:r w:rsidR="26E0AA73" w:rsidRPr="0AC93E42">
        <w:rPr>
          <w:rFonts w:ascii="Times New Roman" w:eastAsia="Times New Roman" w:hAnsi="Times New Roman" w:cs="Times New Roman"/>
          <w:lang w:val="en-GB"/>
        </w:rPr>
        <w:t xml:space="preserve">. These terms are used interchangeably. </w:t>
      </w:r>
      <w:r w:rsidR="495CCC14" w:rsidRPr="0AC93E42">
        <w:rPr>
          <w:rFonts w:ascii="Times New Roman" w:eastAsia="Times New Roman" w:hAnsi="Times New Roman" w:cs="Times New Roman"/>
          <w:lang w:val="en-GB"/>
        </w:rPr>
        <w:t xml:space="preserve">A </w:t>
      </w:r>
      <w:r w:rsidR="293BFCA4" w:rsidRPr="0AC93E42">
        <w:rPr>
          <w:rFonts w:ascii="Times New Roman" w:eastAsia="Times New Roman" w:hAnsi="Times New Roman" w:cs="Times New Roman"/>
          <w:lang w:val="en-GB"/>
        </w:rPr>
        <w:t>P</w:t>
      </w:r>
      <w:r w:rsidR="00A52713" w:rsidRPr="0AC93E42">
        <w:rPr>
          <w:rFonts w:ascii="Times New Roman" w:eastAsia="Times New Roman" w:hAnsi="Times New Roman" w:cs="Times New Roman"/>
          <w:lang w:val="en-GB"/>
        </w:rPr>
        <w:t>olicy</w:t>
      </w:r>
      <w:r w:rsidR="495CCC14" w:rsidRPr="0AC93E42">
        <w:rPr>
          <w:rFonts w:ascii="Times New Roman" w:eastAsia="Times New Roman" w:hAnsi="Times New Roman" w:cs="Times New Roman"/>
          <w:lang w:val="en-GB"/>
        </w:rPr>
        <w:t xml:space="preserve"> </w:t>
      </w:r>
      <w:r w:rsidR="3C4F5A08" w:rsidRPr="0AC93E42">
        <w:rPr>
          <w:rFonts w:ascii="Times New Roman" w:eastAsia="Times New Roman" w:hAnsi="Times New Roman" w:cs="Times New Roman"/>
          <w:lang w:val="en-GB"/>
        </w:rPr>
        <w:t>P</w:t>
      </w:r>
      <w:r w:rsidR="495CCC14" w:rsidRPr="0AC93E42">
        <w:rPr>
          <w:rFonts w:ascii="Times New Roman" w:eastAsia="Times New Roman" w:hAnsi="Times New Roman" w:cs="Times New Roman"/>
          <w:lang w:val="en-GB"/>
        </w:rPr>
        <w:t xml:space="preserve">aper </w:t>
      </w:r>
      <w:r w:rsidR="45A7DD53" w:rsidRPr="0AC93E42">
        <w:rPr>
          <w:rFonts w:ascii="Times New Roman" w:eastAsia="Times New Roman" w:hAnsi="Times New Roman" w:cs="Times New Roman"/>
          <w:lang w:val="en-GB"/>
        </w:rPr>
        <w:t xml:space="preserve">is a document </w:t>
      </w:r>
      <w:r w:rsidR="77B683BF" w:rsidRPr="0AC93E42">
        <w:rPr>
          <w:rFonts w:ascii="Times New Roman" w:eastAsia="Times New Roman" w:hAnsi="Times New Roman" w:cs="Times New Roman"/>
          <w:lang w:val="en-GB"/>
        </w:rPr>
        <w:t xml:space="preserve">which represents your country’s </w:t>
      </w:r>
      <w:r w:rsidR="41E6948F" w:rsidRPr="0AC93E42">
        <w:rPr>
          <w:rFonts w:ascii="Times New Roman" w:eastAsia="Times New Roman" w:hAnsi="Times New Roman" w:cs="Times New Roman"/>
          <w:lang w:val="en-GB"/>
        </w:rPr>
        <w:t xml:space="preserve">stance on the issue/topic your committee </w:t>
      </w:r>
      <w:r w:rsidR="4728FFCF" w:rsidRPr="0AC93E42">
        <w:rPr>
          <w:rFonts w:ascii="Times New Roman" w:eastAsia="Times New Roman" w:hAnsi="Times New Roman" w:cs="Times New Roman"/>
          <w:lang w:val="en-GB"/>
        </w:rPr>
        <w:t xml:space="preserve">will be discussing. </w:t>
      </w:r>
      <w:r w:rsidR="439EB199" w:rsidRPr="0AC93E42">
        <w:rPr>
          <w:rFonts w:ascii="Times New Roman" w:eastAsia="Times New Roman" w:hAnsi="Times New Roman" w:cs="Times New Roman"/>
          <w:lang w:val="en-GB"/>
        </w:rPr>
        <w:t xml:space="preserve">Great </w:t>
      </w:r>
      <w:r w:rsidR="002C2B5E" w:rsidRPr="0AC93E42">
        <w:rPr>
          <w:rFonts w:ascii="Times New Roman" w:eastAsia="Times New Roman" w:hAnsi="Times New Roman" w:cs="Times New Roman"/>
          <w:lang w:val="en-GB"/>
        </w:rPr>
        <w:t>Policy</w:t>
      </w:r>
      <w:r w:rsidR="439EB199" w:rsidRPr="0AC93E42">
        <w:rPr>
          <w:rFonts w:ascii="Times New Roman" w:eastAsia="Times New Roman" w:hAnsi="Times New Roman" w:cs="Times New Roman"/>
          <w:lang w:val="en-GB"/>
        </w:rPr>
        <w:t xml:space="preserve"> Papers require research and strategic analysis to effectively convey your countries position.</w:t>
      </w:r>
      <w:r w:rsidR="2D1820C5" w:rsidRPr="0AC93E42">
        <w:rPr>
          <w:rFonts w:ascii="Times New Roman" w:eastAsia="Times New Roman" w:hAnsi="Times New Roman" w:cs="Times New Roman"/>
          <w:lang w:val="en-GB"/>
        </w:rPr>
        <w:t xml:space="preserve"> </w:t>
      </w:r>
    </w:p>
    <w:p w14:paraId="6C2941D8" w14:textId="77777777" w:rsidR="00560009" w:rsidRPr="0014085D" w:rsidRDefault="00560009" w:rsidP="0AC93E42">
      <w:pPr>
        <w:spacing w:after="0" w:line="360" w:lineRule="auto"/>
        <w:jc w:val="both"/>
        <w:rPr>
          <w:rFonts w:ascii="Times New Roman" w:eastAsia="Times New Roman" w:hAnsi="Times New Roman" w:cs="Times New Roman"/>
          <w:lang w:val="en-GB"/>
        </w:rPr>
      </w:pPr>
    </w:p>
    <w:p w14:paraId="5D7CAC01" w14:textId="19451BE4" w:rsidR="007E6E02" w:rsidRPr="0014085D" w:rsidRDefault="00724575" w:rsidP="0AC93E42">
      <w:pPr>
        <w:pStyle w:val="ListParagraph"/>
        <w:numPr>
          <w:ilvl w:val="0"/>
          <w:numId w:val="17"/>
        </w:numPr>
        <w:spacing w:after="0" w:line="360" w:lineRule="auto"/>
        <w:jc w:val="both"/>
        <w:rPr>
          <w:rFonts w:ascii="Times New Roman" w:eastAsia="Times New Roman" w:hAnsi="Times New Roman" w:cs="Times New Roman"/>
          <w:u w:val="single"/>
          <w:lang w:val="en-GB"/>
        </w:rPr>
      </w:pPr>
      <w:r w:rsidRPr="0AC93E42">
        <w:rPr>
          <w:rFonts w:ascii="Times New Roman" w:eastAsia="Times New Roman" w:hAnsi="Times New Roman" w:cs="Times New Roman"/>
          <w:u w:val="single"/>
          <w:lang w:val="en-GB"/>
        </w:rPr>
        <w:t>How do you write a Policy Paper?</w:t>
      </w:r>
    </w:p>
    <w:p w14:paraId="0D76EB03" w14:textId="77777777" w:rsidR="00522410" w:rsidRPr="0014085D" w:rsidRDefault="00E87A2D"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A policy paper </w:t>
      </w:r>
      <w:r w:rsidR="00522410" w:rsidRPr="0AC93E42">
        <w:rPr>
          <w:rFonts w:ascii="Times New Roman" w:eastAsia="Times New Roman" w:hAnsi="Times New Roman" w:cs="Times New Roman"/>
          <w:lang w:val="en-GB"/>
        </w:rPr>
        <w:t>should contain:</w:t>
      </w:r>
    </w:p>
    <w:p w14:paraId="64FB65FC" w14:textId="40E85622" w:rsidR="00CF067F" w:rsidRPr="0014085D" w:rsidRDefault="00522410" w:rsidP="0AC93E42">
      <w:pPr>
        <w:pStyle w:val="ListParagraph"/>
        <w:numPr>
          <w:ilvl w:val="0"/>
          <w:numId w:val="18"/>
        </w:numPr>
        <w:spacing w:after="0" w:line="360" w:lineRule="auto"/>
        <w:jc w:val="both"/>
        <w:rPr>
          <w:rStyle w:val="oypena"/>
          <w:rFonts w:ascii="Times New Roman" w:eastAsia="Times New Roman" w:hAnsi="Times New Roman" w:cs="Times New Roman"/>
          <w:color w:val="005059"/>
          <w:lang w:val="en-GB" w:eastAsia="en-GB"/>
        </w:rPr>
      </w:pPr>
      <w:r w:rsidRPr="0AC93E42">
        <w:rPr>
          <w:rStyle w:val="oypena"/>
          <w:rFonts w:ascii="Times New Roman" w:eastAsia="Times New Roman" w:hAnsi="Times New Roman" w:cs="Times New Roman"/>
          <w:color w:val="005059"/>
          <w:lang w:val="en-GB" w:eastAsia="en-GB"/>
        </w:rPr>
        <w:t xml:space="preserve">Problem Points – </w:t>
      </w:r>
      <w:r w:rsidR="00887871" w:rsidRPr="0AC93E42">
        <w:rPr>
          <w:rStyle w:val="oypena"/>
          <w:rFonts w:ascii="Times New Roman" w:eastAsia="Times New Roman" w:hAnsi="Times New Roman" w:cs="Times New Roman"/>
          <w:color w:val="005059"/>
          <w:lang w:val="en-GB" w:eastAsia="en-GB"/>
        </w:rPr>
        <w:t>I</w:t>
      </w:r>
      <w:r w:rsidRPr="0AC93E42">
        <w:rPr>
          <w:rStyle w:val="oypena"/>
          <w:rFonts w:ascii="Times New Roman" w:eastAsia="Times New Roman" w:hAnsi="Times New Roman" w:cs="Times New Roman"/>
          <w:color w:val="005059"/>
          <w:lang w:val="en-GB" w:eastAsia="en-GB"/>
        </w:rPr>
        <w:t xml:space="preserve">dentify </w:t>
      </w:r>
      <w:r w:rsidR="00887871" w:rsidRPr="0AC93E42">
        <w:rPr>
          <w:rStyle w:val="oypena"/>
          <w:rFonts w:ascii="Times New Roman" w:eastAsia="Times New Roman" w:hAnsi="Times New Roman" w:cs="Times New Roman"/>
          <w:color w:val="005059"/>
          <w:lang w:val="en-GB" w:eastAsia="en-GB"/>
        </w:rPr>
        <w:t>the problems the issue causes</w:t>
      </w:r>
    </w:p>
    <w:p w14:paraId="4CAC709C" w14:textId="0AC9033F" w:rsidR="00522410" w:rsidRPr="0014085D" w:rsidRDefault="00887871" w:rsidP="0AC93E42">
      <w:pPr>
        <w:pStyle w:val="ListParagraph"/>
        <w:numPr>
          <w:ilvl w:val="0"/>
          <w:numId w:val="18"/>
        </w:numPr>
        <w:spacing w:after="0" w:line="360" w:lineRule="auto"/>
        <w:jc w:val="both"/>
        <w:rPr>
          <w:rStyle w:val="oypena"/>
          <w:rFonts w:ascii="Times New Roman" w:eastAsia="Times New Roman" w:hAnsi="Times New Roman" w:cs="Times New Roman"/>
          <w:color w:val="004AAD"/>
          <w:lang w:val="en-GB" w:eastAsia="en-GB"/>
        </w:rPr>
      </w:pPr>
      <w:r w:rsidRPr="0AC93E42">
        <w:rPr>
          <w:rStyle w:val="oypena"/>
          <w:rFonts w:ascii="Times New Roman" w:eastAsia="Times New Roman" w:hAnsi="Times New Roman" w:cs="Times New Roman"/>
          <w:color w:val="004AAD"/>
          <w:lang w:val="en-GB" w:eastAsia="en-GB"/>
        </w:rPr>
        <w:t xml:space="preserve">Acknowledgement </w:t>
      </w:r>
      <w:r w:rsidR="009D390C" w:rsidRPr="0AC93E42">
        <w:rPr>
          <w:rStyle w:val="oypena"/>
          <w:rFonts w:ascii="Times New Roman" w:eastAsia="Times New Roman" w:hAnsi="Times New Roman" w:cs="Times New Roman"/>
          <w:color w:val="004AAD"/>
          <w:lang w:val="en-GB" w:eastAsia="en-GB"/>
        </w:rPr>
        <w:t>of the issue</w:t>
      </w:r>
      <w:r w:rsidRPr="0AC93E42">
        <w:rPr>
          <w:rStyle w:val="oypena"/>
          <w:rFonts w:ascii="Times New Roman" w:eastAsia="Times New Roman" w:hAnsi="Times New Roman" w:cs="Times New Roman"/>
          <w:color w:val="004AAD"/>
          <w:lang w:val="en-GB" w:eastAsia="en-GB"/>
        </w:rPr>
        <w:t>-</w:t>
      </w:r>
      <w:r w:rsidR="007919E9" w:rsidRPr="0AC93E42">
        <w:rPr>
          <w:rStyle w:val="oypena"/>
          <w:rFonts w:ascii="Times New Roman" w:eastAsia="Times New Roman" w:hAnsi="Times New Roman" w:cs="Times New Roman"/>
          <w:color w:val="004AAD"/>
          <w:lang w:val="en-GB" w:eastAsia="en-GB"/>
        </w:rPr>
        <w:t xml:space="preserve"> Insert your assigned</w:t>
      </w:r>
      <w:r w:rsidR="00DD1E60" w:rsidRPr="0AC93E42">
        <w:rPr>
          <w:rStyle w:val="oypena"/>
          <w:rFonts w:ascii="Times New Roman" w:eastAsia="Times New Roman" w:hAnsi="Times New Roman" w:cs="Times New Roman"/>
          <w:color w:val="004AAD"/>
          <w:lang w:val="en-GB" w:eastAsia="en-GB"/>
        </w:rPr>
        <w:t xml:space="preserve"> country</w:t>
      </w:r>
      <w:r w:rsidR="007919E9" w:rsidRPr="0AC93E42">
        <w:rPr>
          <w:rStyle w:val="oypena"/>
          <w:rFonts w:ascii="Times New Roman" w:eastAsia="Times New Roman" w:hAnsi="Times New Roman" w:cs="Times New Roman"/>
          <w:color w:val="004AAD"/>
          <w:lang w:val="en-GB" w:eastAsia="en-GB"/>
        </w:rPr>
        <w:t xml:space="preserve"> in the context of the issue</w:t>
      </w:r>
    </w:p>
    <w:p w14:paraId="45EF409D" w14:textId="0C8EAE83" w:rsidR="00DD1E60" w:rsidRPr="0014085D" w:rsidRDefault="00DD1E60" w:rsidP="0AC93E42">
      <w:pPr>
        <w:pStyle w:val="ListParagraph"/>
        <w:numPr>
          <w:ilvl w:val="0"/>
          <w:numId w:val="18"/>
        </w:numPr>
        <w:spacing w:after="0" w:line="360" w:lineRule="auto"/>
        <w:jc w:val="both"/>
        <w:rPr>
          <w:rStyle w:val="oypena"/>
          <w:rFonts w:ascii="Times New Roman" w:eastAsia="Times New Roman" w:hAnsi="Times New Roman" w:cs="Times New Roman"/>
          <w:color w:val="C26211"/>
          <w:lang w:val="en-GB" w:eastAsia="en-GB"/>
        </w:rPr>
      </w:pPr>
      <w:r w:rsidRPr="0AC93E42">
        <w:rPr>
          <w:rStyle w:val="oypena"/>
          <w:rFonts w:ascii="Times New Roman" w:eastAsia="Times New Roman" w:hAnsi="Times New Roman" w:cs="Times New Roman"/>
          <w:color w:val="C26211"/>
          <w:lang w:val="en-GB" w:eastAsia="en-GB"/>
        </w:rPr>
        <w:t xml:space="preserve">Solution points - What your country is going to do </w:t>
      </w:r>
      <w:r w:rsidR="7C72ABB6" w:rsidRPr="0AC93E42">
        <w:rPr>
          <w:rStyle w:val="oypena"/>
          <w:rFonts w:ascii="Times New Roman" w:eastAsia="Times New Roman" w:hAnsi="Times New Roman" w:cs="Times New Roman"/>
          <w:color w:val="C26211"/>
          <w:lang w:val="en-GB" w:eastAsia="en-GB"/>
        </w:rPr>
        <w:t xml:space="preserve">in order to </w:t>
      </w:r>
      <w:r w:rsidRPr="0AC93E42">
        <w:rPr>
          <w:rStyle w:val="oypena"/>
          <w:rFonts w:ascii="Times New Roman" w:eastAsia="Times New Roman" w:hAnsi="Times New Roman" w:cs="Times New Roman"/>
          <w:color w:val="C26211"/>
          <w:lang w:val="en-GB" w:eastAsia="en-GB"/>
        </w:rPr>
        <w:t>solve the issue</w:t>
      </w:r>
    </w:p>
    <w:p w14:paraId="5C4EB826" w14:textId="1CF59130" w:rsidR="003423D1" w:rsidRDefault="00DD1E60" w:rsidP="63F2CA60">
      <w:pPr>
        <w:pStyle w:val="ListParagraph"/>
        <w:numPr>
          <w:ilvl w:val="0"/>
          <w:numId w:val="18"/>
        </w:numPr>
        <w:spacing w:after="0" w:line="360" w:lineRule="auto"/>
        <w:jc w:val="both"/>
        <w:rPr>
          <w:rStyle w:val="oypena"/>
          <w:rFonts w:ascii="Times New Roman" w:eastAsia="Times New Roman" w:hAnsi="Times New Roman" w:cs="Times New Roman"/>
          <w:color w:val="FF0202"/>
          <w:lang w:val="en-GB" w:eastAsia="en-GB"/>
        </w:rPr>
      </w:pPr>
      <w:r w:rsidRPr="0AC93E42">
        <w:rPr>
          <w:rStyle w:val="oypena"/>
          <w:rFonts w:ascii="Times New Roman" w:eastAsia="Times New Roman" w:hAnsi="Times New Roman" w:cs="Times New Roman"/>
          <w:color w:val="FF0202"/>
          <w:lang w:val="en-GB" w:eastAsia="en-GB"/>
        </w:rPr>
        <w:t xml:space="preserve">Hook - </w:t>
      </w:r>
      <w:r w:rsidR="00560009" w:rsidRPr="0AC93E42">
        <w:rPr>
          <w:rStyle w:val="oypena"/>
          <w:rFonts w:ascii="Times New Roman" w:eastAsia="Times New Roman" w:hAnsi="Times New Roman" w:cs="Times New Roman"/>
          <w:color w:val="FF0202"/>
          <w:lang w:val="en-GB" w:eastAsia="en-GB"/>
        </w:rPr>
        <w:t>To attract and persuade other countries to align with you</w:t>
      </w:r>
    </w:p>
    <w:p w14:paraId="15F30B86" w14:textId="77777777" w:rsidR="003423D1" w:rsidRDefault="003423D1" w:rsidP="0AC93E42">
      <w:pPr>
        <w:spacing w:after="0" w:line="360" w:lineRule="auto"/>
        <w:jc w:val="both"/>
        <w:rPr>
          <w:rFonts w:ascii="Times New Roman" w:eastAsia="Times New Roman" w:hAnsi="Times New Roman" w:cs="Times New Roman"/>
          <w:lang w:val="en-GB"/>
        </w:rPr>
      </w:pPr>
    </w:p>
    <w:p w14:paraId="15251C2F" w14:textId="10CBF265" w:rsidR="00560009" w:rsidRDefault="00560009"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For example:</w:t>
      </w:r>
      <w:r w:rsidR="002167EC" w:rsidRPr="0AC93E42">
        <w:rPr>
          <w:rFonts w:ascii="Times New Roman" w:eastAsia="Times New Roman" w:hAnsi="Times New Roman" w:cs="Times New Roman"/>
          <w:lang w:val="en-GB"/>
        </w:rPr>
        <w:t xml:space="preserve"> </w:t>
      </w:r>
      <w:r w:rsidR="000512BE" w:rsidRPr="0AC93E42">
        <w:rPr>
          <w:rFonts w:ascii="Times New Roman" w:eastAsia="Times New Roman" w:hAnsi="Times New Roman" w:cs="Times New Roman"/>
          <w:lang w:val="en-GB"/>
        </w:rPr>
        <w:t xml:space="preserve">An excellent </w:t>
      </w:r>
      <w:r w:rsidR="00A47005" w:rsidRPr="0AC93E42">
        <w:rPr>
          <w:rFonts w:ascii="Times New Roman" w:eastAsia="Times New Roman" w:hAnsi="Times New Roman" w:cs="Times New Roman"/>
          <w:lang w:val="en-GB"/>
        </w:rPr>
        <w:t>Position Paper by</w:t>
      </w:r>
      <w:r w:rsidR="6457DA1F" w:rsidRPr="0AC93E42">
        <w:rPr>
          <w:rFonts w:ascii="Times New Roman" w:eastAsia="Times New Roman" w:hAnsi="Times New Roman" w:cs="Times New Roman"/>
          <w:lang w:val="en-GB"/>
        </w:rPr>
        <w:t xml:space="preserve"> </w:t>
      </w:r>
      <w:r w:rsidR="003423D1">
        <w:rPr>
          <w:rFonts w:ascii="Times New Roman" w:eastAsia="Times New Roman" w:hAnsi="Times New Roman" w:cs="Times New Roman"/>
          <w:lang w:val="en-GB"/>
        </w:rPr>
        <w:t xml:space="preserve">one of our </w:t>
      </w:r>
      <w:r w:rsidR="003423D1" w:rsidRPr="3018628A">
        <w:rPr>
          <w:rFonts w:ascii="Times New Roman" w:eastAsia="Times New Roman" w:hAnsi="Times New Roman" w:cs="Times New Roman"/>
          <w:lang w:val="en-GB"/>
        </w:rPr>
        <w:t>DP</w:t>
      </w:r>
      <w:r w:rsidR="5346A997" w:rsidRPr="3018628A">
        <w:rPr>
          <w:rFonts w:ascii="Times New Roman" w:eastAsia="Times New Roman" w:hAnsi="Times New Roman" w:cs="Times New Roman"/>
          <w:lang w:val="en-GB"/>
        </w:rPr>
        <w:t xml:space="preserve">1 </w:t>
      </w:r>
      <w:r w:rsidR="003423D1" w:rsidRPr="3018628A">
        <w:rPr>
          <w:rFonts w:ascii="Times New Roman" w:eastAsia="Times New Roman" w:hAnsi="Times New Roman" w:cs="Times New Roman"/>
          <w:lang w:val="en-GB"/>
        </w:rPr>
        <w:t>Student</w:t>
      </w:r>
      <w:r w:rsidR="003423D1">
        <w:rPr>
          <w:rFonts w:ascii="Times New Roman" w:eastAsia="Times New Roman" w:hAnsi="Times New Roman" w:cs="Times New Roman"/>
          <w:lang w:val="en-GB"/>
        </w:rPr>
        <w:t xml:space="preserve">- </w:t>
      </w:r>
      <w:r w:rsidR="009C6A8F" w:rsidRPr="0AC93E42">
        <w:rPr>
          <w:rFonts w:ascii="Times New Roman" w:eastAsia="Times New Roman" w:hAnsi="Times New Roman" w:cs="Times New Roman"/>
          <w:lang w:val="en-GB"/>
        </w:rPr>
        <w:t xml:space="preserve">Kai </w:t>
      </w:r>
      <w:r w:rsidR="002167EC" w:rsidRPr="0AC93E42">
        <w:rPr>
          <w:rFonts w:ascii="Times New Roman" w:eastAsia="Times New Roman" w:hAnsi="Times New Roman" w:cs="Times New Roman"/>
          <w:lang w:val="en-GB"/>
        </w:rPr>
        <w:t xml:space="preserve">Duys </w:t>
      </w:r>
    </w:p>
    <w:p w14:paraId="5345778C" w14:textId="77777777" w:rsidR="002167EC" w:rsidRPr="0014085D" w:rsidRDefault="002167EC" w:rsidP="0AC93E42">
      <w:pPr>
        <w:spacing w:after="0" w:line="360" w:lineRule="auto"/>
        <w:jc w:val="both"/>
        <w:rPr>
          <w:rFonts w:ascii="Times New Roman" w:eastAsia="Times New Roman" w:hAnsi="Times New Roman" w:cs="Times New Roman"/>
          <w:lang w:val="en-GB"/>
        </w:rPr>
      </w:pPr>
    </w:p>
    <w:p w14:paraId="2F74A74C" w14:textId="3C068DF5" w:rsidR="003A27E0" w:rsidRPr="0014085D" w:rsidRDefault="003A27E0" w:rsidP="0AC93E42">
      <w:pPr>
        <w:pStyle w:val="cghgba"/>
        <w:shd w:val="clear" w:color="auto" w:fill="FFFFFF" w:themeFill="background1"/>
        <w:spacing w:before="0" w:beforeAutospacing="0" w:after="0" w:afterAutospacing="0" w:line="360" w:lineRule="auto"/>
        <w:jc w:val="both"/>
        <w:rPr>
          <w:color w:val="000001"/>
          <w:lang w:val="en-GB"/>
        </w:rPr>
      </w:pPr>
      <w:r w:rsidRPr="0AC93E42">
        <w:rPr>
          <w:rStyle w:val="oypena"/>
          <w:b/>
          <w:bCs/>
          <w:color w:val="000001"/>
          <w:lang w:val="en-GB"/>
        </w:rPr>
        <w:t>Delegation</w:t>
      </w:r>
      <w:r w:rsidRPr="0AC93E42">
        <w:rPr>
          <w:rStyle w:val="oypena"/>
          <w:color w:val="000001"/>
          <w:lang w:val="en-GB"/>
        </w:rPr>
        <w:t xml:space="preserve">: Egypt </w:t>
      </w:r>
    </w:p>
    <w:p w14:paraId="00A14298" w14:textId="12578D22" w:rsidR="002167EC" w:rsidRPr="0014085D" w:rsidRDefault="003A27E0" w:rsidP="0AC93E42">
      <w:pPr>
        <w:pStyle w:val="cghgba"/>
        <w:shd w:val="clear" w:color="auto" w:fill="FFFFFF" w:themeFill="background1"/>
        <w:spacing w:before="0" w:beforeAutospacing="0" w:after="0" w:afterAutospacing="0" w:line="360" w:lineRule="auto"/>
        <w:jc w:val="both"/>
        <w:rPr>
          <w:color w:val="000001"/>
          <w:lang w:val="en-GB"/>
        </w:rPr>
      </w:pPr>
      <w:r w:rsidRPr="0AC93E42">
        <w:rPr>
          <w:rStyle w:val="oypena"/>
          <w:b/>
          <w:bCs/>
          <w:color w:val="000001"/>
          <w:lang w:val="en-GB"/>
        </w:rPr>
        <w:t>Committee:</w:t>
      </w:r>
      <w:r w:rsidRPr="0AC93E42">
        <w:rPr>
          <w:rStyle w:val="oypena"/>
          <w:color w:val="000001"/>
          <w:lang w:val="en-GB"/>
        </w:rPr>
        <w:t xml:space="preserve"> Special Conference 2 </w:t>
      </w:r>
    </w:p>
    <w:p w14:paraId="5D5CAFC1" w14:textId="67BE7256" w:rsidR="4DB1880F" w:rsidRDefault="003A27E0" w:rsidP="0AC93E42">
      <w:pPr>
        <w:pStyle w:val="cghgba"/>
        <w:shd w:val="clear" w:color="auto" w:fill="FFFFFF" w:themeFill="background1"/>
        <w:spacing w:after="0" w:afterAutospacing="0" w:line="360" w:lineRule="auto"/>
        <w:jc w:val="both"/>
        <w:rPr>
          <w:color w:val="FF0202"/>
          <w:lang w:val="en-GB"/>
        </w:rPr>
      </w:pPr>
      <w:r w:rsidRPr="0AC93E42">
        <w:rPr>
          <w:rStyle w:val="oypena"/>
          <w:color w:val="005059"/>
          <w:lang w:val="en-GB"/>
        </w:rPr>
        <w:lastRenderedPageBreak/>
        <w:t>The problem of freedom, safety and objectivity in journalism is a multifaceted predicament</w:t>
      </w:r>
      <w:r w:rsidR="1B33B874" w:rsidRPr="0AC93E42">
        <w:rPr>
          <w:rStyle w:val="oypena"/>
          <w:color w:val="005059"/>
          <w:lang w:val="en-GB"/>
        </w:rPr>
        <w:t xml:space="preserve"> </w:t>
      </w:r>
      <w:r w:rsidRPr="0AC93E42">
        <w:rPr>
          <w:rStyle w:val="oypena"/>
          <w:color w:val="005059"/>
          <w:lang w:val="en-GB"/>
        </w:rPr>
        <w:t>that</w:t>
      </w:r>
      <w:r w:rsidR="166A94B6" w:rsidRPr="0AC93E42">
        <w:rPr>
          <w:rStyle w:val="oypena"/>
          <w:color w:val="005059"/>
          <w:lang w:val="en-GB"/>
        </w:rPr>
        <w:t xml:space="preserve"> </w:t>
      </w:r>
      <w:r w:rsidRPr="0AC93E42">
        <w:rPr>
          <w:rStyle w:val="oypena"/>
          <w:color w:val="005059"/>
          <w:lang w:val="en-GB"/>
        </w:rPr>
        <w:t>stifles</w:t>
      </w:r>
      <w:r w:rsidR="356356B2" w:rsidRPr="0AC93E42">
        <w:rPr>
          <w:rStyle w:val="oypena"/>
          <w:color w:val="005059"/>
          <w:lang w:val="en-GB"/>
        </w:rPr>
        <w:t xml:space="preserve"> </w:t>
      </w:r>
      <w:r w:rsidRPr="0AC93E42">
        <w:rPr>
          <w:rStyle w:val="oypena"/>
          <w:color w:val="005059"/>
          <w:lang w:val="en-GB"/>
        </w:rPr>
        <w:t>diversity in media by creating incentives for journalists not to cover sensitive topics, that has restricting</w:t>
      </w:r>
      <w:r w:rsidRPr="0AC93E42">
        <w:rPr>
          <w:color w:val="FF0202"/>
          <w:lang w:val="en-GB"/>
        </w:rPr>
        <w:t xml:space="preserve"> </w:t>
      </w:r>
      <w:r w:rsidRPr="0AC93E42">
        <w:rPr>
          <w:rStyle w:val="oypena"/>
          <w:color w:val="005059"/>
          <w:lang w:val="en-GB"/>
        </w:rPr>
        <w:t>legislation which mitigates liberty in media creating an environment that allows for misinformation and</w:t>
      </w:r>
      <w:r w:rsidRPr="0AC93E42">
        <w:rPr>
          <w:color w:val="FF0202"/>
          <w:lang w:val="en-GB"/>
        </w:rPr>
        <w:t xml:space="preserve"> </w:t>
      </w:r>
      <w:r w:rsidRPr="0AC93E42">
        <w:rPr>
          <w:rStyle w:val="oypena"/>
          <w:color w:val="005059"/>
          <w:lang w:val="en-GB"/>
        </w:rPr>
        <w:t>an internal problem within journalism being, journalist’s individual bias, seeping their way into their work, creating mistrust, and a division between people of different groups.</w:t>
      </w:r>
      <w:r w:rsidRPr="0AC93E42">
        <w:rPr>
          <w:rStyle w:val="oypena"/>
          <w:color w:val="000001"/>
          <w:lang w:val="en-GB"/>
        </w:rPr>
        <w:t> </w:t>
      </w:r>
      <w:r w:rsidRPr="0AC93E42">
        <w:rPr>
          <w:rStyle w:val="oypena"/>
          <w:color w:val="004AAD"/>
          <w:lang w:val="en-GB"/>
        </w:rPr>
        <w:t>Egypt's relationship with the</w:t>
      </w:r>
      <w:r w:rsidRPr="0AC93E42">
        <w:rPr>
          <w:color w:val="FF0202"/>
          <w:lang w:val="en-GB"/>
        </w:rPr>
        <w:t xml:space="preserve"> </w:t>
      </w:r>
      <w:r w:rsidRPr="0AC93E42">
        <w:rPr>
          <w:rStyle w:val="oypena"/>
          <w:color w:val="004AAD"/>
          <w:lang w:val="en-GB"/>
        </w:rPr>
        <w:t>dilemma is complex but serious as the current state of it in Egypt is problematic, however this doesn’t go</w:t>
      </w:r>
      <w:r w:rsidRPr="0AC93E42">
        <w:rPr>
          <w:color w:val="FF0202"/>
          <w:lang w:val="en-GB"/>
        </w:rPr>
        <w:t xml:space="preserve"> </w:t>
      </w:r>
      <w:r w:rsidRPr="0AC93E42">
        <w:rPr>
          <w:rStyle w:val="oypena"/>
          <w:color w:val="004AAD"/>
          <w:lang w:val="en-GB"/>
        </w:rPr>
        <w:t>without efforts for reform and change. Egypt acknowledges its own and the global struggles with the</w:t>
      </w:r>
      <w:r w:rsidRPr="0AC93E42">
        <w:rPr>
          <w:color w:val="FF0202"/>
          <w:lang w:val="en-GB"/>
        </w:rPr>
        <w:t xml:space="preserve"> </w:t>
      </w:r>
      <w:r w:rsidRPr="0AC93E42">
        <w:rPr>
          <w:rStyle w:val="oypena"/>
          <w:color w:val="004AAD"/>
          <w:lang w:val="en-GB"/>
        </w:rPr>
        <w:t>safety objectivity and freedom in journalism </w:t>
      </w:r>
      <w:r w:rsidRPr="0AC93E42">
        <w:rPr>
          <w:rStyle w:val="oypena"/>
          <w:color w:val="C26211"/>
          <w:lang w:val="en-GB"/>
        </w:rPr>
        <w:t>and believe that the implementation of legislation that</w:t>
      </w:r>
      <w:r w:rsidRPr="0AC93E42">
        <w:rPr>
          <w:color w:val="FF0202"/>
          <w:lang w:val="en-GB"/>
        </w:rPr>
        <w:t xml:space="preserve"> </w:t>
      </w:r>
      <w:r w:rsidRPr="0AC93E42">
        <w:rPr>
          <w:rStyle w:val="oypena"/>
          <w:color w:val="C26211"/>
          <w:lang w:val="en-GB"/>
        </w:rPr>
        <w:t>Establishes a safe and secure mechanism for journalists, especially women, to report on harassment</w:t>
      </w:r>
      <w:r w:rsidRPr="0AC93E42">
        <w:rPr>
          <w:color w:val="FF0202"/>
          <w:lang w:val="en-GB"/>
        </w:rPr>
        <w:t xml:space="preserve"> </w:t>
      </w:r>
      <w:r w:rsidRPr="0AC93E42">
        <w:rPr>
          <w:rStyle w:val="oypena"/>
          <w:color w:val="C26211"/>
          <w:lang w:val="en-GB"/>
        </w:rPr>
        <w:t>and attacks as well as the implementation of Journalist training adapted to each country's individual</w:t>
      </w:r>
      <w:r w:rsidRPr="0AC93E42">
        <w:rPr>
          <w:color w:val="FF0202"/>
          <w:lang w:val="en-GB"/>
        </w:rPr>
        <w:t xml:space="preserve"> </w:t>
      </w:r>
      <w:r w:rsidRPr="0AC93E42">
        <w:rPr>
          <w:rStyle w:val="oypena"/>
          <w:color w:val="C26211"/>
          <w:lang w:val="en-GB"/>
        </w:rPr>
        <w:t>context on, legal competency, physical safety and physiological well-being is essential to solving this</w:t>
      </w:r>
      <w:r w:rsidRPr="0AC93E42">
        <w:rPr>
          <w:color w:val="FF0202"/>
          <w:lang w:val="en-GB"/>
        </w:rPr>
        <w:t xml:space="preserve"> </w:t>
      </w:r>
      <w:r w:rsidRPr="0AC93E42">
        <w:rPr>
          <w:rStyle w:val="oypena"/>
          <w:color w:val="C26211"/>
          <w:lang w:val="en-GB"/>
        </w:rPr>
        <w:t>issue</w:t>
      </w:r>
      <w:r w:rsidR="7343C2AD" w:rsidRPr="0AC93E42">
        <w:rPr>
          <w:rStyle w:val="oypena"/>
          <w:color w:val="C26211"/>
          <w:lang w:val="en-GB"/>
        </w:rPr>
        <w:t>.</w:t>
      </w:r>
      <w:r w:rsidRPr="0AC93E42">
        <w:rPr>
          <w:rStyle w:val="oypena"/>
          <w:color w:val="000001"/>
          <w:lang w:val="en-GB"/>
        </w:rPr>
        <w:t> </w:t>
      </w:r>
      <w:r w:rsidRPr="0AC93E42">
        <w:rPr>
          <w:rStyle w:val="oypena"/>
          <w:color w:val="55AAFC"/>
          <w:lang w:val="en-GB"/>
        </w:rPr>
        <w:t xml:space="preserve">We also acknowledge the stigma attached to journalists is very negative and creates an environment that fosters harm towards </w:t>
      </w:r>
      <w:r w:rsidR="0BC3687A" w:rsidRPr="0AC93E42">
        <w:rPr>
          <w:rStyle w:val="oypena"/>
          <w:color w:val="55AAFC"/>
          <w:lang w:val="en-GB"/>
        </w:rPr>
        <w:t>them;</w:t>
      </w:r>
      <w:r w:rsidRPr="0AC93E42">
        <w:rPr>
          <w:rStyle w:val="oypena"/>
          <w:color w:val="55AAFC"/>
          <w:lang w:val="en-GB"/>
        </w:rPr>
        <w:t xml:space="preserve"> to bridge the divided to unity and equality, we need to</w:t>
      </w:r>
      <w:r w:rsidRPr="0AC93E42">
        <w:rPr>
          <w:color w:val="FF0202"/>
          <w:lang w:val="en-GB"/>
        </w:rPr>
        <w:t xml:space="preserve"> </w:t>
      </w:r>
      <w:r w:rsidRPr="0AC93E42">
        <w:rPr>
          <w:rStyle w:val="oypena"/>
          <w:color w:val="55AAFC"/>
          <w:lang w:val="en-GB"/>
        </w:rPr>
        <w:t>change the perception of journalists by the public.</w:t>
      </w:r>
      <w:r w:rsidRPr="0AC93E42">
        <w:rPr>
          <w:rStyle w:val="oypena"/>
          <w:color w:val="000001"/>
          <w:lang w:val="en-GB"/>
        </w:rPr>
        <w:t> </w:t>
      </w:r>
      <w:r w:rsidRPr="0AC93E42">
        <w:rPr>
          <w:rStyle w:val="oypena"/>
          <w:color w:val="C26211"/>
          <w:lang w:val="en-GB"/>
        </w:rPr>
        <w:t>We do this by implementing Comprehensive policies</w:t>
      </w:r>
      <w:r w:rsidRPr="0AC93E42">
        <w:rPr>
          <w:color w:val="FF0202"/>
          <w:lang w:val="en-GB"/>
        </w:rPr>
        <w:t xml:space="preserve"> </w:t>
      </w:r>
      <w:r w:rsidRPr="0AC93E42">
        <w:rPr>
          <w:rStyle w:val="oypena"/>
          <w:color w:val="C26211"/>
          <w:lang w:val="en-GB"/>
        </w:rPr>
        <w:t>that address the increasing stigmatization of journalists by officials. </w:t>
      </w:r>
      <w:r w:rsidRPr="0AC93E42">
        <w:rPr>
          <w:rStyle w:val="oypena"/>
          <w:color w:val="FF0202"/>
          <w:lang w:val="en-GB"/>
        </w:rPr>
        <w:t>Globally there are increasing rates of</w:t>
      </w:r>
      <w:r w:rsidRPr="0AC93E42">
        <w:rPr>
          <w:color w:val="FF0202"/>
          <w:lang w:val="en-GB"/>
        </w:rPr>
        <w:t xml:space="preserve"> </w:t>
      </w:r>
      <w:r w:rsidRPr="0AC93E42">
        <w:rPr>
          <w:rStyle w:val="oypena"/>
          <w:color w:val="FF0202"/>
          <w:lang w:val="en-GB"/>
        </w:rPr>
        <w:t>violence among journalists, the necessity for change and reform is unequivocally here and so Egypt</w:t>
      </w:r>
      <w:r w:rsidRPr="0AC93E42">
        <w:rPr>
          <w:color w:val="FF0202"/>
          <w:lang w:val="en-GB"/>
        </w:rPr>
        <w:t xml:space="preserve"> </w:t>
      </w:r>
      <w:r w:rsidRPr="0AC93E42">
        <w:rPr>
          <w:rStyle w:val="oypena"/>
          <w:color w:val="FF0202"/>
          <w:lang w:val="en-GB"/>
        </w:rPr>
        <w:t>welcomes any and every country that is willing to do what needs to be done and work with us as we aid in</w:t>
      </w:r>
      <w:r w:rsidRPr="0AC93E42">
        <w:rPr>
          <w:color w:val="FF0202"/>
          <w:lang w:val="en-GB"/>
        </w:rPr>
        <w:t xml:space="preserve"> </w:t>
      </w:r>
      <w:r w:rsidRPr="0AC93E42">
        <w:rPr>
          <w:rStyle w:val="oypena"/>
          <w:color w:val="FF0202"/>
          <w:lang w:val="en-GB"/>
        </w:rPr>
        <w:t xml:space="preserve">bridging the division to unity and equality. </w:t>
      </w:r>
    </w:p>
    <w:p w14:paraId="63B5D074" w14:textId="77777777" w:rsidR="009E6561" w:rsidRPr="009E6561" w:rsidRDefault="009E6561" w:rsidP="0AC93E42">
      <w:pPr>
        <w:pStyle w:val="cghgba"/>
        <w:shd w:val="clear" w:color="auto" w:fill="FFFFFF" w:themeFill="background1"/>
        <w:spacing w:after="0" w:afterAutospacing="0" w:line="360" w:lineRule="auto"/>
        <w:jc w:val="both"/>
        <w:rPr>
          <w:rStyle w:val="oypena"/>
          <w:color w:val="FF0202"/>
          <w:lang w:val="en-GB"/>
        </w:rPr>
      </w:pPr>
    </w:p>
    <w:p w14:paraId="32899CF0" w14:textId="7AD0E284" w:rsidR="003007F0" w:rsidRPr="00E972CF" w:rsidRDefault="00797023" w:rsidP="0AC93E42">
      <w:pPr>
        <w:pStyle w:val="ListParagraph"/>
        <w:numPr>
          <w:ilvl w:val="0"/>
          <w:numId w:val="17"/>
        </w:numPr>
        <w:spacing w:after="0" w:line="360" w:lineRule="auto"/>
        <w:jc w:val="both"/>
        <w:rPr>
          <w:rFonts w:ascii="Times New Roman" w:eastAsia="Times New Roman" w:hAnsi="Times New Roman" w:cs="Times New Roman"/>
          <w:u w:val="single"/>
          <w:lang w:val="en-GB"/>
        </w:rPr>
      </w:pPr>
      <w:r w:rsidRPr="0AC93E42">
        <w:rPr>
          <w:rFonts w:ascii="Times New Roman" w:eastAsia="Times New Roman" w:hAnsi="Times New Roman" w:cs="Times New Roman"/>
          <w:u w:val="single"/>
          <w:lang w:val="en-GB"/>
        </w:rPr>
        <w:t>Resources</w:t>
      </w:r>
      <w:r w:rsidR="00CC7F35" w:rsidRPr="0AC93E42">
        <w:rPr>
          <w:rFonts w:ascii="Times New Roman" w:eastAsia="Times New Roman" w:hAnsi="Times New Roman" w:cs="Times New Roman"/>
          <w:u w:val="single"/>
          <w:lang w:val="en-GB"/>
        </w:rPr>
        <w:t xml:space="preserve"> and </w:t>
      </w:r>
      <w:r w:rsidR="003B14BC" w:rsidRPr="0AC93E42">
        <w:rPr>
          <w:rFonts w:ascii="Times New Roman" w:eastAsia="Times New Roman" w:hAnsi="Times New Roman" w:cs="Times New Roman"/>
          <w:u w:val="single"/>
          <w:lang w:val="en-GB"/>
        </w:rPr>
        <w:t xml:space="preserve">references </w:t>
      </w:r>
    </w:p>
    <w:p w14:paraId="33B6C83A" w14:textId="31051E77" w:rsidR="003C7FE3" w:rsidRPr="007B1AC5" w:rsidRDefault="003C7867" w:rsidP="0AC93E42">
      <w:pPr>
        <w:spacing w:after="24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When researching an issue, you will encounter both fresh and old material</w:t>
      </w:r>
      <w:r w:rsidR="00B76D7C" w:rsidRPr="0AC93E42">
        <w:rPr>
          <w:rFonts w:ascii="Times New Roman" w:eastAsia="Times New Roman" w:hAnsi="Times New Roman" w:cs="Times New Roman"/>
          <w:lang w:val="en-GB"/>
        </w:rPr>
        <w:t xml:space="preserve">, some more reliable than others. </w:t>
      </w:r>
      <w:r w:rsidRPr="0AC93E42">
        <w:rPr>
          <w:rFonts w:ascii="Times New Roman" w:eastAsia="Times New Roman" w:hAnsi="Times New Roman" w:cs="Times New Roman"/>
          <w:lang w:val="en-GB"/>
        </w:rPr>
        <w:t xml:space="preserve">Some of the best research tools are news sources because they cover the topic with a variety of information (articles on one part of the issue, and articles on other parts of the issue), </w:t>
      </w:r>
      <w:r w:rsidR="0071127B" w:rsidRPr="0AC93E42">
        <w:rPr>
          <w:rFonts w:ascii="Times New Roman" w:eastAsia="Times New Roman" w:hAnsi="Times New Roman" w:cs="Times New Roman"/>
          <w:lang w:val="en-GB"/>
        </w:rPr>
        <w:t>considering</w:t>
      </w:r>
      <w:r w:rsidRPr="0AC93E42">
        <w:rPr>
          <w:rFonts w:ascii="Times New Roman" w:eastAsia="Times New Roman" w:hAnsi="Times New Roman" w:cs="Times New Roman"/>
          <w:lang w:val="en-GB"/>
        </w:rPr>
        <w:t xml:space="preserve"> different viewpoints, facts, and statistics. </w:t>
      </w:r>
      <w:r w:rsidR="003C7FE3" w:rsidRPr="0AC93E42">
        <w:rPr>
          <w:rFonts w:ascii="Times New Roman" w:eastAsia="Times New Roman" w:hAnsi="Times New Roman" w:cs="Times New Roman"/>
          <w:lang w:val="en-GB"/>
        </w:rPr>
        <w:t xml:space="preserve">Using the UN documents website </w:t>
      </w:r>
      <w:r w:rsidR="006B286A" w:rsidRPr="0AC93E42">
        <w:rPr>
          <w:rFonts w:ascii="Times New Roman" w:eastAsia="Times New Roman" w:hAnsi="Times New Roman" w:cs="Times New Roman"/>
          <w:lang w:val="en-GB"/>
        </w:rPr>
        <w:t>is</w:t>
      </w:r>
      <w:r w:rsidR="003C7FE3" w:rsidRPr="0AC93E42">
        <w:rPr>
          <w:rFonts w:ascii="Times New Roman" w:eastAsia="Times New Roman" w:hAnsi="Times New Roman" w:cs="Times New Roman"/>
          <w:lang w:val="en-GB"/>
        </w:rPr>
        <w:t xml:space="preserve"> very beneficial to </w:t>
      </w:r>
      <w:r w:rsidR="006B286A" w:rsidRPr="0AC93E42">
        <w:rPr>
          <w:rFonts w:ascii="Times New Roman" w:eastAsia="Times New Roman" w:hAnsi="Times New Roman" w:cs="Times New Roman"/>
          <w:lang w:val="en-GB"/>
        </w:rPr>
        <w:t>the quality of your research,</w:t>
      </w:r>
      <w:r w:rsidR="003C7FE3" w:rsidRPr="0AC93E42">
        <w:rPr>
          <w:rFonts w:ascii="Times New Roman" w:eastAsia="Times New Roman" w:hAnsi="Times New Roman" w:cs="Times New Roman"/>
          <w:lang w:val="en-GB"/>
        </w:rPr>
        <w:t xml:space="preserve"> since it will help you understand how </w:t>
      </w:r>
      <w:r w:rsidR="007F0DED" w:rsidRPr="0AC93E42">
        <w:rPr>
          <w:rFonts w:ascii="Times New Roman" w:eastAsia="Times New Roman" w:hAnsi="Times New Roman" w:cs="Times New Roman"/>
          <w:lang w:val="en-GB"/>
        </w:rPr>
        <w:t xml:space="preserve">the </w:t>
      </w:r>
      <w:r w:rsidR="003C7FE3" w:rsidRPr="0AC93E42">
        <w:rPr>
          <w:rFonts w:ascii="Times New Roman" w:eastAsia="Times New Roman" w:hAnsi="Times New Roman" w:cs="Times New Roman"/>
          <w:lang w:val="en-GB"/>
        </w:rPr>
        <w:t>issue</w:t>
      </w:r>
      <w:r w:rsidR="007F0DED" w:rsidRPr="0AC93E42">
        <w:rPr>
          <w:rFonts w:ascii="Times New Roman" w:eastAsia="Times New Roman" w:hAnsi="Times New Roman" w:cs="Times New Roman"/>
          <w:lang w:val="en-GB"/>
        </w:rPr>
        <w:t xml:space="preserve"> has been dealt with in the past</w:t>
      </w:r>
      <w:r w:rsidR="00843FFF" w:rsidRPr="0AC93E42">
        <w:rPr>
          <w:rFonts w:ascii="Times New Roman" w:eastAsia="Times New Roman" w:hAnsi="Times New Roman" w:cs="Times New Roman"/>
          <w:lang w:val="en-GB"/>
        </w:rPr>
        <w:t xml:space="preserve"> by your country, its allies and major players</w:t>
      </w:r>
      <w:r w:rsidR="00E4227E" w:rsidRPr="0AC93E42">
        <w:rPr>
          <w:rFonts w:ascii="Times New Roman" w:eastAsia="Times New Roman" w:hAnsi="Times New Roman" w:cs="Times New Roman"/>
          <w:lang w:val="en-GB"/>
        </w:rPr>
        <w:t>.</w:t>
      </w:r>
      <w:r w:rsidR="003C7FE3" w:rsidRPr="0AC93E42">
        <w:rPr>
          <w:rFonts w:ascii="Times New Roman" w:eastAsia="Times New Roman" w:hAnsi="Times New Roman" w:cs="Times New Roman"/>
          <w:lang w:val="en-GB"/>
        </w:rPr>
        <w:t xml:space="preserve"> </w:t>
      </w:r>
      <w:r w:rsidR="00E4227E" w:rsidRPr="0AC93E42">
        <w:rPr>
          <w:rFonts w:ascii="Times New Roman" w:eastAsia="Times New Roman" w:hAnsi="Times New Roman" w:cs="Times New Roman"/>
          <w:lang w:val="en-GB"/>
        </w:rPr>
        <w:t>Useful UN documents inclu</w:t>
      </w:r>
      <w:r w:rsidR="005F7FCD" w:rsidRPr="0AC93E42">
        <w:rPr>
          <w:rFonts w:ascii="Times New Roman" w:eastAsia="Times New Roman" w:hAnsi="Times New Roman" w:cs="Times New Roman"/>
          <w:lang w:val="en-GB"/>
        </w:rPr>
        <w:t xml:space="preserve">de </w:t>
      </w:r>
      <w:bookmarkStart w:id="0" w:name="_Int_yDKULzZK"/>
      <w:r w:rsidR="005F7FCD" w:rsidRPr="0AC93E42">
        <w:rPr>
          <w:rFonts w:ascii="Times New Roman" w:eastAsia="Times New Roman" w:hAnsi="Times New Roman" w:cs="Times New Roman"/>
          <w:lang w:val="en-GB"/>
        </w:rPr>
        <w:t>past</w:t>
      </w:r>
      <w:bookmarkEnd w:id="0"/>
      <w:r w:rsidR="005F7FCD" w:rsidRPr="0AC93E42">
        <w:rPr>
          <w:rFonts w:ascii="Times New Roman" w:eastAsia="Times New Roman" w:hAnsi="Times New Roman" w:cs="Times New Roman"/>
          <w:lang w:val="en-GB"/>
        </w:rPr>
        <w:t xml:space="preserve"> resolutions, </w:t>
      </w:r>
      <w:r w:rsidR="006C1228" w:rsidRPr="0AC93E42">
        <w:rPr>
          <w:rFonts w:ascii="Times New Roman" w:eastAsia="Times New Roman" w:hAnsi="Times New Roman" w:cs="Times New Roman"/>
          <w:lang w:val="en-GB"/>
        </w:rPr>
        <w:t xml:space="preserve">speeches, and </w:t>
      </w:r>
      <w:r w:rsidR="00383EE4" w:rsidRPr="0AC93E42">
        <w:rPr>
          <w:rFonts w:ascii="Times New Roman" w:eastAsia="Times New Roman" w:hAnsi="Times New Roman" w:cs="Times New Roman"/>
          <w:lang w:val="en-GB"/>
        </w:rPr>
        <w:t xml:space="preserve">current initiatives. </w:t>
      </w:r>
    </w:p>
    <w:p w14:paraId="2E0EDAF0" w14:textId="277AA713" w:rsidR="0AC93E42" w:rsidRDefault="002B2BB7" w:rsidP="007B1AC5">
      <w:pPr>
        <w:pBdr>
          <w:top w:val="single" w:sz="4" w:space="4" w:color="000000"/>
          <w:left w:val="single" w:sz="4" w:space="4" w:color="000000"/>
          <w:bottom w:val="single" w:sz="4" w:space="4" w:color="000000"/>
          <w:right w:val="single" w:sz="4" w:space="4" w:color="000000"/>
        </w:pBdr>
        <w:spacing w:after="240" w:line="360" w:lineRule="auto"/>
        <w:jc w:val="both"/>
        <w:rPr>
          <w:rFonts w:ascii="Angsana New" w:hAnsi="Angsana New" w:cs="Angsana New"/>
          <w:sz w:val="34"/>
          <w:szCs w:val="34"/>
          <w:lang w:val="en-GB"/>
        </w:rPr>
      </w:pPr>
      <w:r w:rsidRPr="0014085D">
        <w:rPr>
          <w:rFonts w:ascii="Angsana New" w:hAnsi="Angsana New" w:cs="Angsana New"/>
          <w:noProof/>
          <w:sz w:val="34"/>
          <w:szCs w:val="34"/>
          <w:lang w:val="en-GB"/>
        </w:rPr>
        <w:lastRenderedPageBreak/>
        <w:drawing>
          <wp:inline distT="0" distB="0" distL="0" distR="0" wp14:anchorId="0A73D4CC" wp14:editId="1531E4AC">
            <wp:extent cx="5710136" cy="3210128"/>
            <wp:effectExtent l="0" t="0" r="0" b="9525"/>
            <wp:docPr id="29147745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7D02B7D" w14:textId="77777777" w:rsidR="007B1AC5" w:rsidRPr="007B1AC5" w:rsidRDefault="007B1AC5" w:rsidP="007B1AC5">
      <w:pPr>
        <w:pBdr>
          <w:top w:val="single" w:sz="4" w:space="4" w:color="000000"/>
          <w:left w:val="single" w:sz="4" w:space="4" w:color="000000"/>
          <w:bottom w:val="single" w:sz="4" w:space="4" w:color="000000"/>
          <w:right w:val="single" w:sz="4" w:space="4" w:color="000000"/>
        </w:pBdr>
        <w:spacing w:after="240" w:line="360" w:lineRule="auto"/>
        <w:jc w:val="both"/>
        <w:rPr>
          <w:rFonts w:ascii="Angsana New" w:hAnsi="Angsana New" w:cs="Angsana New"/>
          <w:sz w:val="34"/>
          <w:szCs w:val="34"/>
          <w:lang w:val="en-GB"/>
        </w:rPr>
      </w:pPr>
    </w:p>
    <w:p w14:paraId="74AB2C76" w14:textId="094D824D" w:rsidR="000E0299" w:rsidRPr="0014085D" w:rsidRDefault="003B14BC" w:rsidP="0AC93E42">
      <w:pPr>
        <w:pStyle w:val="ListParagraph"/>
        <w:numPr>
          <w:ilvl w:val="0"/>
          <w:numId w:val="17"/>
        </w:numPr>
        <w:spacing w:after="0" w:line="360" w:lineRule="auto"/>
        <w:jc w:val="both"/>
        <w:rPr>
          <w:rFonts w:ascii="Times New Roman" w:eastAsia="Times New Roman" w:hAnsi="Times New Roman" w:cs="Times New Roman"/>
          <w:u w:val="single"/>
          <w:lang w:val="en-GB"/>
        </w:rPr>
      </w:pPr>
      <w:r w:rsidRPr="0AC93E42">
        <w:rPr>
          <w:rFonts w:ascii="Times New Roman" w:eastAsia="Times New Roman" w:hAnsi="Times New Roman" w:cs="Times New Roman"/>
          <w:u w:val="single"/>
          <w:lang w:val="en-GB"/>
        </w:rPr>
        <w:t>How to research correctly</w:t>
      </w:r>
    </w:p>
    <w:p w14:paraId="035F5AC0" w14:textId="77777777" w:rsidR="00D851E1" w:rsidRDefault="41F3A260" w:rsidP="00D851E1">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A well-defined plan is necessary while conducting research for a policy paper </w:t>
      </w:r>
      <w:r w:rsidR="00230CA0" w:rsidRPr="0AC93E42">
        <w:rPr>
          <w:rFonts w:ascii="Times New Roman" w:eastAsia="Times New Roman" w:hAnsi="Times New Roman" w:cs="Times New Roman"/>
          <w:lang w:val="en-GB"/>
        </w:rPr>
        <w:t>to</w:t>
      </w:r>
      <w:r w:rsidRPr="0AC93E42">
        <w:rPr>
          <w:rFonts w:ascii="Times New Roman" w:eastAsia="Times New Roman" w:hAnsi="Times New Roman" w:cs="Times New Roman"/>
          <w:lang w:val="en-GB"/>
        </w:rPr>
        <w:t xml:space="preserve"> obtain current, reliable, and relevant data. To help you focus your </w:t>
      </w:r>
      <w:r w:rsidR="005C5B02" w:rsidRPr="0AC93E42">
        <w:rPr>
          <w:rFonts w:ascii="Times New Roman" w:eastAsia="Times New Roman" w:hAnsi="Times New Roman" w:cs="Times New Roman"/>
          <w:lang w:val="en-GB"/>
        </w:rPr>
        <w:t>re</w:t>
      </w:r>
      <w:r w:rsidRPr="0AC93E42">
        <w:rPr>
          <w:rFonts w:ascii="Times New Roman" w:eastAsia="Times New Roman" w:hAnsi="Times New Roman" w:cs="Times New Roman"/>
          <w:lang w:val="en-GB"/>
        </w:rPr>
        <w:t xml:space="preserve">search, </w:t>
      </w:r>
      <w:r w:rsidR="008F5F38" w:rsidRPr="0AC93E42">
        <w:rPr>
          <w:rFonts w:ascii="Times New Roman" w:eastAsia="Times New Roman" w:hAnsi="Times New Roman" w:cs="Times New Roman"/>
          <w:lang w:val="en-GB"/>
        </w:rPr>
        <w:t xml:space="preserve">break the research report down into </w:t>
      </w:r>
      <w:r w:rsidR="000139F8" w:rsidRPr="0AC93E42">
        <w:rPr>
          <w:rFonts w:ascii="Times New Roman" w:eastAsia="Times New Roman" w:hAnsi="Times New Roman" w:cs="Times New Roman"/>
          <w:lang w:val="en-GB"/>
        </w:rPr>
        <w:t>different sections</w:t>
      </w:r>
      <w:r w:rsidRPr="0AC93E42">
        <w:rPr>
          <w:rFonts w:ascii="Times New Roman" w:eastAsia="Times New Roman" w:hAnsi="Times New Roman" w:cs="Times New Roman"/>
          <w:lang w:val="en-GB"/>
        </w:rPr>
        <w:t>. A clear query makes it easier to find important phrases and concepts. Use news websites such as CNN or Local news (to your country) to find articles that offer insights based on well researched evidence. Government reports and publications from respectable organisations</w:t>
      </w:r>
      <w:r w:rsidR="00E2010F" w:rsidRPr="0AC93E42">
        <w:rPr>
          <w:rFonts w:ascii="Times New Roman" w:eastAsia="Times New Roman" w:hAnsi="Times New Roman" w:cs="Times New Roman"/>
          <w:lang w:val="en-GB"/>
        </w:rPr>
        <w:t xml:space="preserve"> also</w:t>
      </w:r>
      <w:r w:rsidRPr="0AC93E42">
        <w:rPr>
          <w:rFonts w:ascii="Times New Roman" w:eastAsia="Times New Roman" w:hAnsi="Times New Roman" w:cs="Times New Roman"/>
          <w:lang w:val="en-GB"/>
        </w:rPr>
        <w:t xml:space="preserve"> provide helpful information and case studies for policy papers. </w:t>
      </w:r>
      <w:r w:rsidR="00E2010F" w:rsidRPr="0AC93E42">
        <w:rPr>
          <w:rFonts w:ascii="Times New Roman" w:eastAsia="Times New Roman" w:hAnsi="Times New Roman" w:cs="Times New Roman"/>
          <w:lang w:val="en-GB"/>
        </w:rPr>
        <w:t>Always, c</w:t>
      </w:r>
      <w:r w:rsidRPr="0AC93E42">
        <w:rPr>
          <w:rFonts w:ascii="Times New Roman" w:eastAsia="Times New Roman" w:hAnsi="Times New Roman" w:cs="Times New Roman"/>
          <w:lang w:val="en-GB"/>
        </w:rPr>
        <w:t>ross-reference data from several sources to ensure accuracy and reliability.</w:t>
      </w:r>
      <w:r w:rsidR="711CCE70" w:rsidRPr="0AC93E42">
        <w:rPr>
          <w:rFonts w:ascii="Times New Roman" w:eastAsia="Times New Roman" w:hAnsi="Times New Roman" w:cs="Times New Roman"/>
          <w:lang w:val="en-GB"/>
        </w:rPr>
        <w:t xml:space="preserve"> </w:t>
      </w:r>
      <w:r w:rsidRPr="0AC93E42">
        <w:rPr>
          <w:lang w:val="en-GB"/>
        </w:rPr>
        <w:fldChar w:fldCharType="begin"/>
      </w:r>
      <w:r w:rsidRPr="0AC93E42">
        <w:rPr>
          <w:lang w:val="en-GB"/>
        </w:rPr>
        <w:instrText xml:space="preserve"> INCLUDEPICTURE "https://www.pemavor.com/wp-content/uploads/AI-Content-Plagiarism.jpg" \* MERGEFORMATINET </w:instrText>
      </w:r>
      <w:r w:rsidRPr="0AC93E42">
        <w:rPr>
          <w:lang w:val="en-GB"/>
        </w:rPr>
        <w:fldChar w:fldCharType="separate"/>
      </w:r>
      <w:r w:rsidRPr="0AC93E42">
        <w:rPr>
          <w:lang w:val="en-GB"/>
        </w:rPr>
        <w:fldChar w:fldCharType="end"/>
      </w:r>
      <w:r w:rsidRPr="0AC93E42">
        <w:rPr>
          <w:rFonts w:ascii="Times New Roman" w:eastAsia="Times New Roman" w:hAnsi="Times New Roman" w:cs="Times New Roman"/>
          <w:lang w:val="en-GB"/>
        </w:rPr>
        <w:t>Information from studies, research papers, and websites can be gathered, but be sure to reword it in your own</w:t>
      </w:r>
      <w:r w:rsidR="001807F0" w:rsidRPr="0AC93E42">
        <w:rPr>
          <w:rFonts w:ascii="Times New Roman" w:eastAsia="Times New Roman" w:hAnsi="Times New Roman" w:cs="Times New Roman"/>
          <w:lang w:val="en-GB"/>
        </w:rPr>
        <w:t xml:space="preserve"> to ensure comprehension</w:t>
      </w:r>
      <w:r w:rsidR="0A906CBC" w:rsidRPr="0AC93E42">
        <w:rPr>
          <w:rFonts w:ascii="Times New Roman" w:eastAsia="Times New Roman" w:hAnsi="Times New Roman" w:cs="Times New Roman"/>
          <w:lang w:val="en-GB"/>
        </w:rPr>
        <w:t xml:space="preserve">. AI tools can help you with your study by coming up with ideas or summarising </w:t>
      </w:r>
      <w:r w:rsidR="00BB2F49" w:rsidRPr="0AC93E42">
        <w:rPr>
          <w:rFonts w:ascii="Times New Roman" w:eastAsia="Times New Roman" w:hAnsi="Times New Roman" w:cs="Times New Roman"/>
          <w:lang w:val="en-GB"/>
        </w:rPr>
        <w:t>articles but</w:t>
      </w:r>
      <w:r w:rsidR="0A906CBC" w:rsidRPr="0AC93E42">
        <w:rPr>
          <w:rFonts w:ascii="Times New Roman" w:eastAsia="Times New Roman" w:hAnsi="Times New Roman" w:cs="Times New Roman"/>
          <w:lang w:val="en-GB"/>
        </w:rPr>
        <w:t xml:space="preserve"> </w:t>
      </w:r>
      <w:r w:rsidR="001807F0" w:rsidRPr="0AC93E42">
        <w:rPr>
          <w:rFonts w:ascii="Times New Roman" w:eastAsia="Times New Roman" w:hAnsi="Times New Roman" w:cs="Times New Roman"/>
          <w:lang w:val="en-GB"/>
        </w:rPr>
        <w:t xml:space="preserve">double-check that </w:t>
      </w:r>
      <w:r w:rsidR="0A906CBC" w:rsidRPr="0AC93E42">
        <w:rPr>
          <w:rFonts w:ascii="Times New Roman" w:eastAsia="Times New Roman" w:hAnsi="Times New Roman" w:cs="Times New Roman"/>
          <w:lang w:val="en-GB"/>
        </w:rPr>
        <w:t xml:space="preserve">the material is accurate. </w:t>
      </w:r>
      <w:r w:rsidR="00BB2F49" w:rsidRPr="0AC93E42">
        <w:rPr>
          <w:rFonts w:ascii="Times New Roman" w:eastAsia="Times New Roman" w:hAnsi="Times New Roman" w:cs="Times New Roman"/>
          <w:lang w:val="en-GB"/>
        </w:rPr>
        <w:t>Such a</w:t>
      </w:r>
      <w:r w:rsidR="0A906CBC" w:rsidRPr="0AC93E42">
        <w:rPr>
          <w:rFonts w:ascii="Times New Roman" w:eastAsia="Times New Roman" w:hAnsi="Times New Roman" w:cs="Times New Roman"/>
          <w:lang w:val="en-GB"/>
        </w:rPr>
        <w:t xml:space="preserve"> methodical</w:t>
      </w:r>
      <w:r w:rsidR="00BB2F49" w:rsidRPr="0AC93E42">
        <w:rPr>
          <w:rFonts w:ascii="Times New Roman" w:eastAsia="Times New Roman" w:hAnsi="Times New Roman" w:cs="Times New Roman"/>
          <w:lang w:val="en-GB"/>
        </w:rPr>
        <w:t xml:space="preserve"> </w:t>
      </w:r>
      <w:r w:rsidR="0A906CBC" w:rsidRPr="0AC93E42">
        <w:rPr>
          <w:rFonts w:ascii="Times New Roman" w:eastAsia="Times New Roman" w:hAnsi="Times New Roman" w:cs="Times New Roman"/>
          <w:lang w:val="en-GB"/>
        </w:rPr>
        <w:t>approach guarantees that your research is trustworthy and useful for</w:t>
      </w:r>
      <w:r w:rsidR="16A8EA13" w:rsidRPr="0AC93E42">
        <w:rPr>
          <w:rFonts w:ascii="Times New Roman" w:eastAsia="Times New Roman" w:hAnsi="Times New Roman" w:cs="Times New Roman"/>
          <w:lang w:val="en-GB"/>
        </w:rPr>
        <w:t xml:space="preserve"> </w:t>
      </w:r>
      <w:r w:rsidR="0A906CBC" w:rsidRPr="0AC93E42">
        <w:rPr>
          <w:rFonts w:ascii="Times New Roman" w:eastAsia="Times New Roman" w:hAnsi="Times New Roman" w:cs="Times New Roman"/>
          <w:lang w:val="en-GB"/>
        </w:rPr>
        <w:t>your</w:t>
      </w:r>
      <w:r w:rsidR="5E96E9DB" w:rsidRPr="0AC93E42">
        <w:rPr>
          <w:rFonts w:ascii="Times New Roman" w:eastAsia="Times New Roman" w:hAnsi="Times New Roman" w:cs="Times New Roman"/>
          <w:lang w:val="en-GB"/>
        </w:rPr>
        <w:t xml:space="preserve"> </w:t>
      </w:r>
      <w:r w:rsidR="0A906CBC" w:rsidRPr="0AC93E42">
        <w:rPr>
          <w:rFonts w:ascii="Times New Roman" w:eastAsia="Times New Roman" w:hAnsi="Times New Roman" w:cs="Times New Roman"/>
          <w:lang w:val="en-GB"/>
        </w:rPr>
        <w:t>policy</w:t>
      </w:r>
      <w:r w:rsidR="5DB9F545" w:rsidRPr="0AC93E42">
        <w:rPr>
          <w:rFonts w:ascii="Times New Roman" w:eastAsia="Times New Roman" w:hAnsi="Times New Roman" w:cs="Times New Roman"/>
          <w:lang w:val="en-GB"/>
        </w:rPr>
        <w:t xml:space="preserve"> </w:t>
      </w:r>
      <w:r w:rsidR="0A906CBC" w:rsidRPr="0AC93E42">
        <w:rPr>
          <w:rFonts w:ascii="Times New Roman" w:eastAsia="Times New Roman" w:hAnsi="Times New Roman" w:cs="Times New Roman"/>
          <w:lang w:val="en-GB"/>
        </w:rPr>
        <w:t>paper.</w:t>
      </w:r>
      <w:r w:rsidR="1456E4B7" w:rsidRPr="0AC93E42">
        <w:rPr>
          <w:rFonts w:ascii="Times New Roman" w:eastAsia="Times New Roman" w:hAnsi="Times New Roman" w:cs="Times New Roman"/>
          <w:lang w:val="en-GB"/>
        </w:rPr>
        <w:t xml:space="preserve"> </w:t>
      </w:r>
      <w:r w:rsidR="1456E4B7" w:rsidRPr="0AC93E42">
        <w:rPr>
          <w:rFonts w:ascii="Times New Roman" w:eastAsia="Times New Roman" w:hAnsi="Times New Roman" w:cs="Times New Roman"/>
          <w:b/>
          <w:bCs/>
          <w:lang w:val="en-SG"/>
        </w:rPr>
        <w:t xml:space="preserve">PLAGIARISM ISN’T TOLERATED AT </w:t>
      </w:r>
      <w:r w:rsidR="000B0292" w:rsidRPr="0AC93E42">
        <w:rPr>
          <w:rFonts w:ascii="Times New Roman" w:eastAsia="Times New Roman" w:hAnsi="Times New Roman" w:cs="Times New Roman"/>
          <w:b/>
          <w:bCs/>
          <w:lang w:val="en-SG"/>
        </w:rPr>
        <w:t>ANY</w:t>
      </w:r>
      <w:r w:rsidR="1456E4B7" w:rsidRPr="0AC93E42">
        <w:rPr>
          <w:rFonts w:ascii="Times New Roman" w:eastAsia="Times New Roman" w:hAnsi="Times New Roman" w:cs="Times New Roman"/>
          <w:b/>
          <w:bCs/>
          <w:lang w:val="en-SG"/>
        </w:rPr>
        <w:t xml:space="preserve"> MUN CONFERENCES</w:t>
      </w:r>
      <w:r w:rsidR="1456E4B7" w:rsidRPr="0AC93E42">
        <w:rPr>
          <w:rFonts w:ascii="Times New Roman" w:eastAsia="Times New Roman" w:hAnsi="Times New Roman" w:cs="Times New Roman"/>
          <w:lang w:val="en-SG"/>
        </w:rPr>
        <w:t xml:space="preserve">, even if </w:t>
      </w:r>
      <w:r w:rsidR="00204D9F" w:rsidRPr="0AC93E42">
        <w:rPr>
          <w:rFonts w:ascii="Times New Roman" w:eastAsia="Times New Roman" w:hAnsi="Times New Roman" w:cs="Times New Roman"/>
          <w:lang w:val="en-SG"/>
        </w:rPr>
        <w:t>you</w:t>
      </w:r>
      <w:r w:rsidR="1456E4B7" w:rsidRPr="0AC93E42">
        <w:rPr>
          <w:rFonts w:ascii="Times New Roman" w:eastAsia="Times New Roman" w:hAnsi="Times New Roman" w:cs="Times New Roman"/>
          <w:lang w:val="en-SG"/>
        </w:rPr>
        <w:t xml:space="preserve"> </w:t>
      </w:r>
      <w:r w:rsidR="00204D9F" w:rsidRPr="0AC93E42">
        <w:rPr>
          <w:rFonts w:ascii="Times New Roman" w:eastAsia="Times New Roman" w:hAnsi="Times New Roman" w:cs="Times New Roman"/>
          <w:lang w:val="en-SG"/>
        </w:rPr>
        <w:t>are</w:t>
      </w:r>
      <w:r w:rsidR="1456E4B7" w:rsidRPr="0AC93E42">
        <w:rPr>
          <w:rFonts w:ascii="Times New Roman" w:eastAsia="Times New Roman" w:hAnsi="Times New Roman" w:cs="Times New Roman"/>
          <w:lang w:val="en-SG"/>
        </w:rPr>
        <w:t xml:space="preserve"> trying to get ideas from resolutions. </w:t>
      </w:r>
      <w:r w:rsidR="00204D9F" w:rsidRPr="0AC93E42">
        <w:rPr>
          <w:rFonts w:ascii="Times New Roman" w:eastAsia="Times New Roman" w:hAnsi="Times New Roman" w:cs="Times New Roman"/>
          <w:lang w:val="en-SG"/>
        </w:rPr>
        <w:t>You</w:t>
      </w:r>
      <w:r w:rsidR="1456E4B7" w:rsidRPr="0AC93E42">
        <w:rPr>
          <w:rFonts w:ascii="Times New Roman" w:eastAsia="Times New Roman" w:hAnsi="Times New Roman" w:cs="Times New Roman"/>
          <w:lang w:val="en-SG"/>
        </w:rPr>
        <w:t xml:space="preserve"> can only use similar </w:t>
      </w:r>
      <w:r w:rsidR="00204D9F" w:rsidRPr="0AC93E42">
        <w:rPr>
          <w:rFonts w:ascii="Times New Roman" w:eastAsia="Times New Roman" w:hAnsi="Times New Roman" w:cs="Times New Roman"/>
          <w:lang w:val="en-SG"/>
        </w:rPr>
        <w:t>ideas</w:t>
      </w:r>
      <w:r w:rsidR="00204D9F" w:rsidRPr="0AC93E42">
        <w:rPr>
          <w:rFonts w:ascii="Times New Roman" w:eastAsia="Times New Roman" w:hAnsi="Times New Roman" w:cs="Times New Roman"/>
          <w:lang w:val="en-GB"/>
        </w:rPr>
        <w:t xml:space="preserve"> and</w:t>
      </w:r>
      <w:r w:rsidR="1456E4B7" w:rsidRPr="0AC93E42">
        <w:rPr>
          <w:rFonts w:ascii="Times New Roman" w:eastAsia="Times New Roman" w:hAnsi="Times New Roman" w:cs="Times New Roman"/>
          <w:lang w:val="en-GB"/>
        </w:rPr>
        <w:t xml:space="preserve"> rewrite them as </w:t>
      </w:r>
      <w:r w:rsidR="00204D9F" w:rsidRPr="0AC93E42">
        <w:rPr>
          <w:rFonts w:ascii="Times New Roman" w:eastAsia="Times New Roman" w:hAnsi="Times New Roman" w:cs="Times New Roman"/>
          <w:lang w:val="en-GB"/>
        </w:rPr>
        <w:t xml:space="preserve">your </w:t>
      </w:r>
      <w:r w:rsidR="1456E4B7" w:rsidRPr="0AC93E42">
        <w:rPr>
          <w:rFonts w:ascii="Times New Roman" w:eastAsia="Times New Roman" w:hAnsi="Times New Roman" w:cs="Times New Roman"/>
          <w:lang w:val="en-GB"/>
        </w:rPr>
        <w:t>own</w:t>
      </w:r>
      <w:r w:rsidR="132FDEFA" w:rsidRPr="0AC93E42">
        <w:rPr>
          <w:rFonts w:ascii="Times New Roman" w:eastAsia="Times New Roman" w:hAnsi="Times New Roman" w:cs="Times New Roman"/>
          <w:lang w:val="en-GB"/>
        </w:rPr>
        <w:t xml:space="preserve"> or </w:t>
      </w:r>
      <w:r w:rsidR="1456E4B7" w:rsidRPr="0AC93E42">
        <w:rPr>
          <w:rFonts w:ascii="Times New Roman" w:eastAsia="Times New Roman" w:hAnsi="Times New Roman" w:cs="Times New Roman"/>
          <w:lang w:val="en-GB"/>
        </w:rPr>
        <w:t>not use that particular clause/resolution</w:t>
      </w:r>
      <w:r w:rsidR="132FDEFA" w:rsidRPr="0AC93E42">
        <w:rPr>
          <w:rFonts w:ascii="Times New Roman" w:eastAsia="Times New Roman" w:hAnsi="Times New Roman" w:cs="Times New Roman"/>
          <w:lang w:val="en-GB"/>
        </w:rPr>
        <w:t xml:space="preserve">. </w:t>
      </w:r>
      <w:r w:rsidR="1456E4B7" w:rsidRPr="0AC93E42">
        <w:rPr>
          <w:rFonts w:ascii="Times New Roman" w:eastAsia="Times New Roman" w:hAnsi="Times New Roman" w:cs="Times New Roman"/>
          <w:lang w:val="en-GB"/>
        </w:rPr>
        <w:t>At MUN conferences, plagiarism is dealt with</w:t>
      </w:r>
      <w:r w:rsidR="451565A9" w:rsidRPr="0AC93E42">
        <w:rPr>
          <w:rFonts w:ascii="Times New Roman" w:eastAsia="Times New Roman" w:hAnsi="Times New Roman" w:cs="Times New Roman"/>
          <w:lang w:val="en-GB"/>
        </w:rPr>
        <w:t xml:space="preserve"> differently in each school</w:t>
      </w:r>
      <w:r w:rsidR="00204D9F" w:rsidRPr="0AC93E42">
        <w:rPr>
          <w:rFonts w:ascii="Times New Roman" w:eastAsia="Times New Roman" w:hAnsi="Times New Roman" w:cs="Times New Roman"/>
          <w:lang w:val="en-GB"/>
        </w:rPr>
        <w:t>,</w:t>
      </w:r>
      <w:r w:rsidR="451565A9" w:rsidRPr="0AC93E42">
        <w:rPr>
          <w:rFonts w:ascii="Times New Roman" w:eastAsia="Times New Roman" w:hAnsi="Times New Roman" w:cs="Times New Roman"/>
          <w:lang w:val="en-GB"/>
        </w:rPr>
        <w:t xml:space="preserve"> but</w:t>
      </w:r>
      <w:r w:rsidR="00204D9F" w:rsidRPr="0AC93E42">
        <w:rPr>
          <w:rFonts w:ascii="Times New Roman" w:eastAsia="Times New Roman" w:hAnsi="Times New Roman" w:cs="Times New Roman"/>
          <w:lang w:val="en-GB"/>
        </w:rPr>
        <w:t xml:space="preserve"> always</w:t>
      </w:r>
      <w:r w:rsidR="451565A9" w:rsidRPr="0AC93E42">
        <w:rPr>
          <w:rFonts w:ascii="Times New Roman" w:eastAsia="Times New Roman" w:hAnsi="Times New Roman" w:cs="Times New Roman"/>
          <w:lang w:val="en-GB"/>
        </w:rPr>
        <w:t xml:space="preserve"> strongly</w:t>
      </w:r>
      <w:r w:rsidR="1456E4B7" w:rsidRPr="0AC93E42">
        <w:rPr>
          <w:rFonts w:ascii="Times New Roman" w:eastAsia="Times New Roman" w:hAnsi="Times New Roman" w:cs="Times New Roman"/>
          <w:lang w:val="en-GB"/>
        </w:rPr>
        <w:t xml:space="preserve">. </w:t>
      </w:r>
    </w:p>
    <w:p w14:paraId="7133DB00" w14:textId="77777777" w:rsidR="007B1AC5" w:rsidRDefault="007B1AC5" w:rsidP="00D851E1">
      <w:pPr>
        <w:spacing w:after="0" w:line="360" w:lineRule="auto"/>
        <w:jc w:val="both"/>
        <w:rPr>
          <w:rFonts w:ascii="Times New Roman" w:eastAsia="Times New Roman" w:hAnsi="Times New Roman" w:cs="Times New Roman"/>
          <w:lang w:val="en-GB"/>
        </w:rPr>
      </w:pPr>
    </w:p>
    <w:p w14:paraId="02A6BD2D" w14:textId="43F75AB3" w:rsidR="00B5306D" w:rsidRPr="00D851E1" w:rsidRDefault="54118CCD" w:rsidP="00D851E1">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b/>
          <w:bCs/>
          <w:sz w:val="32"/>
          <w:szCs w:val="32"/>
          <w:lang w:val="en-GB"/>
        </w:rPr>
        <w:lastRenderedPageBreak/>
        <w:t xml:space="preserve">Draft </w:t>
      </w:r>
      <w:r w:rsidR="357E9267" w:rsidRPr="0AC93E42">
        <w:rPr>
          <w:rFonts w:ascii="Times New Roman" w:eastAsia="Times New Roman" w:hAnsi="Times New Roman" w:cs="Times New Roman"/>
          <w:b/>
          <w:bCs/>
          <w:sz w:val="32"/>
          <w:szCs w:val="32"/>
          <w:lang w:val="en-GB"/>
        </w:rPr>
        <w:t>Resolution</w:t>
      </w:r>
      <w:r w:rsidR="4B8A09EA" w:rsidRPr="0AC93E42">
        <w:rPr>
          <w:rFonts w:ascii="Times New Roman" w:eastAsia="Times New Roman" w:hAnsi="Times New Roman" w:cs="Times New Roman"/>
          <w:b/>
          <w:bCs/>
          <w:sz w:val="32"/>
          <w:szCs w:val="32"/>
          <w:lang w:val="en-GB"/>
        </w:rPr>
        <w:t>s</w:t>
      </w:r>
    </w:p>
    <w:p w14:paraId="22B9A484" w14:textId="17B61608" w:rsidR="00B5306D" w:rsidRDefault="72125EBD" w:rsidP="00D851E1">
      <w:pPr>
        <w:spacing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A Resolution is </w:t>
      </w:r>
      <w:r w:rsidR="78CE4A91" w:rsidRPr="0AC93E42">
        <w:rPr>
          <w:rFonts w:ascii="Times New Roman" w:eastAsia="Times New Roman" w:hAnsi="Times New Roman" w:cs="Times New Roman"/>
          <w:lang w:val="en-GB"/>
        </w:rPr>
        <w:t>a proposal that calls for action to be undertaken by the United Nations and its various entities.</w:t>
      </w:r>
      <w:r w:rsidR="33811CED" w:rsidRPr="0AC93E42">
        <w:rPr>
          <w:rFonts w:ascii="Times New Roman" w:eastAsia="Times New Roman" w:hAnsi="Times New Roman" w:cs="Times New Roman"/>
          <w:lang w:val="en-GB"/>
        </w:rPr>
        <w:t xml:space="preserve"> A draft resolution is </w:t>
      </w:r>
      <w:r w:rsidR="65E6890F" w:rsidRPr="0AC93E42">
        <w:rPr>
          <w:rFonts w:ascii="Times New Roman" w:eastAsia="Times New Roman" w:hAnsi="Times New Roman" w:cs="Times New Roman"/>
          <w:lang w:val="en-GB"/>
        </w:rPr>
        <w:t>a paper</w:t>
      </w:r>
      <w:r w:rsidR="33811CED" w:rsidRPr="0AC93E42">
        <w:rPr>
          <w:rFonts w:ascii="Times New Roman" w:eastAsia="Times New Roman" w:hAnsi="Times New Roman" w:cs="Times New Roman"/>
          <w:lang w:val="en-GB"/>
        </w:rPr>
        <w:t xml:space="preserve"> </w:t>
      </w:r>
      <w:r w:rsidR="045EF51B" w:rsidRPr="0AC93E42">
        <w:rPr>
          <w:rFonts w:ascii="Times New Roman" w:eastAsia="Times New Roman" w:hAnsi="Times New Roman" w:cs="Times New Roman"/>
          <w:lang w:val="en-GB"/>
        </w:rPr>
        <w:t>the</w:t>
      </w:r>
      <w:r w:rsidR="33811CED" w:rsidRPr="0AC93E42">
        <w:rPr>
          <w:rFonts w:ascii="Times New Roman" w:eastAsia="Times New Roman" w:hAnsi="Times New Roman" w:cs="Times New Roman"/>
          <w:lang w:val="en-GB"/>
        </w:rPr>
        <w:t xml:space="preserve"> delegate with </w:t>
      </w:r>
      <w:r w:rsidR="045EF51B" w:rsidRPr="0AC93E42">
        <w:rPr>
          <w:rFonts w:ascii="Times New Roman" w:eastAsia="Times New Roman" w:hAnsi="Times New Roman" w:cs="Times New Roman"/>
          <w:lang w:val="en-GB"/>
        </w:rPr>
        <w:t xml:space="preserve">exposition on the issue and the </w:t>
      </w:r>
      <w:r w:rsidR="33811CED" w:rsidRPr="0AC93E42">
        <w:rPr>
          <w:rFonts w:ascii="Times New Roman" w:eastAsia="Times New Roman" w:hAnsi="Times New Roman" w:cs="Times New Roman"/>
          <w:lang w:val="en-GB"/>
        </w:rPr>
        <w:t xml:space="preserve">solutions </w:t>
      </w:r>
      <w:r w:rsidR="7D5013CF" w:rsidRPr="0AC93E42">
        <w:rPr>
          <w:rFonts w:ascii="Times New Roman" w:eastAsia="Times New Roman" w:hAnsi="Times New Roman" w:cs="Times New Roman"/>
          <w:lang w:val="en-GB"/>
        </w:rPr>
        <w:t>your country</w:t>
      </w:r>
      <w:r w:rsidR="33811CED" w:rsidRPr="0AC93E42">
        <w:rPr>
          <w:rFonts w:ascii="Times New Roman" w:eastAsia="Times New Roman" w:hAnsi="Times New Roman" w:cs="Times New Roman"/>
          <w:lang w:val="en-GB"/>
        </w:rPr>
        <w:t xml:space="preserve"> believe</w:t>
      </w:r>
      <w:r w:rsidR="7D5013CF" w:rsidRPr="0AC93E42">
        <w:rPr>
          <w:rFonts w:ascii="Times New Roman" w:eastAsia="Times New Roman" w:hAnsi="Times New Roman" w:cs="Times New Roman"/>
          <w:lang w:val="en-GB"/>
        </w:rPr>
        <w:t>s</w:t>
      </w:r>
      <w:r w:rsidR="33811CED" w:rsidRPr="0AC93E42">
        <w:rPr>
          <w:rFonts w:ascii="Times New Roman" w:eastAsia="Times New Roman" w:hAnsi="Times New Roman" w:cs="Times New Roman"/>
          <w:lang w:val="en-GB"/>
        </w:rPr>
        <w:t xml:space="preserve"> can hel</w:t>
      </w:r>
      <w:r w:rsidR="2B331875" w:rsidRPr="0AC93E42">
        <w:rPr>
          <w:rFonts w:ascii="Times New Roman" w:eastAsia="Times New Roman" w:hAnsi="Times New Roman" w:cs="Times New Roman"/>
          <w:lang w:val="en-GB"/>
        </w:rPr>
        <w:t xml:space="preserve">p </w:t>
      </w:r>
      <w:r w:rsidR="33811CED" w:rsidRPr="0AC93E42">
        <w:rPr>
          <w:rFonts w:ascii="Times New Roman" w:eastAsia="Times New Roman" w:hAnsi="Times New Roman" w:cs="Times New Roman"/>
          <w:lang w:val="en-GB"/>
        </w:rPr>
        <w:t xml:space="preserve">solve the </w:t>
      </w:r>
      <w:r w:rsidR="045EF51B" w:rsidRPr="0AC93E42">
        <w:rPr>
          <w:rFonts w:ascii="Times New Roman" w:eastAsia="Times New Roman" w:hAnsi="Times New Roman" w:cs="Times New Roman"/>
          <w:lang w:val="en-GB"/>
        </w:rPr>
        <w:t>issue</w:t>
      </w:r>
      <w:r w:rsidR="33811CED" w:rsidRPr="0AC93E42">
        <w:rPr>
          <w:rFonts w:ascii="Times New Roman" w:eastAsia="Times New Roman" w:hAnsi="Times New Roman" w:cs="Times New Roman"/>
          <w:lang w:val="en-GB"/>
        </w:rPr>
        <w:t xml:space="preserve">. A draft resolution is also what you will </w:t>
      </w:r>
      <w:r w:rsidR="65E6890F" w:rsidRPr="0AC93E42">
        <w:rPr>
          <w:rFonts w:ascii="Times New Roman" w:eastAsia="Times New Roman" w:hAnsi="Times New Roman" w:cs="Times New Roman"/>
          <w:lang w:val="en-GB"/>
        </w:rPr>
        <w:t>walk</w:t>
      </w:r>
      <w:r w:rsidR="33811CED" w:rsidRPr="0AC93E42">
        <w:rPr>
          <w:rFonts w:ascii="Times New Roman" w:eastAsia="Times New Roman" w:hAnsi="Times New Roman" w:cs="Times New Roman"/>
          <w:lang w:val="en-GB"/>
        </w:rPr>
        <w:t xml:space="preserve"> around</w:t>
      </w:r>
      <w:r w:rsidR="2B331875" w:rsidRPr="0AC93E42">
        <w:rPr>
          <w:rFonts w:ascii="Times New Roman" w:eastAsia="Times New Roman" w:hAnsi="Times New Roman" w:cs="Times New Roman"/>
          <w:lang w:val="en-GB"/>
        </w:rPr>
        <w:t xml:space="preserve"> with</w:t>
      </w:r>
      <w:r w:rsidR="33811CED" w:rsidRPr="0AC93E42">
        <w:rPr>
          <w:rFonts w:ascii="Times New Roman" w:eastAsia="Times New Roman" w:hAnsi="Times New Roman" w:cs="Times New Roman"/>
          <w:lang w:val="en-GB"/>
        </w:rPr>
        <w:t xml:space="preserve"> in the </w:t>
      </w:r>
      <w:r w:rsidR="2B331875" w:rsidRPr="0AC93E42">
        <w:rPr>
          <w:rFonts w:ascii="Times New Roman" w:eastAsia="Times New Roman" w:hAnsi="Times New Roman" w:cs="Times New Roman"/>
          <w:lang w:val="en-GB"/>
        </w:rPr>
        <w:t xml:space="preserve">MUN conference during </w:t>
      </w:r>
      <w:r w:rsidR="77506AE8" w:rsidRPr="0AC93E42">
        <w:rPr>
          <w:rFonts w:ascii="Times New Roman" w:eastAsia="Times New Roman" w:hAnsi="Times New Roman" w:cs="Times New Roman"/>
          <w:lang w:val="en-GB"/>
        </w:rPr>
        <w:t>L</w:t>
      </w:r>
      <w:r w:rsidR="2B331875" w:rsidRPr="0AC93E42">
        <w:rPr>
          <w:rFonts w:ascii="Times New Roman" w:eastAsia="Times New Roman" w:hAnsi="Times New Roman" w:cs="Times New Roman"/>
          <w:lang w:val="en-GB"/>
        </w:rPr>
        <w:t>obbying</w:t>
      </w:r>
      <w:r w:rsidR="382962B4" w:rsidRPr="0AC93E42">
        <w:rPr>
          <w:rFonts w:ascii="Times New Roman" w:eastAsia="Times New Roman" w:hAnsi="Times New Roman" w:cs="Times New Roman"/>
          <w:lang w:val="en-GB"/>
        </w:rPr>
        <w:t xml:space="preserve"> (</w:t>
      </w:r>
      <w:r w:rsidR="65E6890F" w:rsidRPr="0AC93E42">
        <w:rPr>
          <w:rFonts w:ascii="Times New Roman" w:eastAsia="Times New Roman" w:hAnsi="Times New Roman" w:cs="Times New Roman"/>
          <w:lang w:val="en-GB"/>
        </w:rPr>
        <w:t>a</w:t>
      </w:r>
      <w:r w:rsidR="382962B4" w:rsidRPr="0AC93E42">
        <w:rPr>
          <w:rFonts w:ascii="Times New Roman" w:eastAsia="Times New Roman" w:hAnsi="Times New Roman" w:cs="Times New Roman"/>
          <w:lang w:val="en-GB"/>
        </w:rPr>
        <w:t xml:space="preserve">lso called Unmoderated Caucus or </w:t>
      </w:r>
      <w:r w:rsidR="77506AE8" w:rsidRPr="0AC93E42">
        <w:rPr>
          <w:rFonts w:ascii="Times New Roman" w:eastAsia="Times New Roman" w:hAnsi="Times New Roman" w:cs="Times New Roman"/>
          <w:lang w:val="en-GB"/>
        </w:rPr>
        <w:t>Informal Caucus)</w:t>
      </w:r>
      <w:r w:rsidR="2B331875" w:rsidRPr="0AC93E42">
        <w:rPr>
          <w:rFonts w:ascii="Times New Roman" w:eastAsia="Times New Roman" w:hAnsi="Times New Roman" w:cs="Times New Roman"/>
          <w:lang w:val="en-GB"/>
        </w:rPr>
        <w:t xml:space="preserve">. </w:t>
      </w:r>
      <w:r w:rsidR="61C846AD" w:rsidRPr="0AC93E42">
        <w:rPr>
          <w:rFonts w:ascii="Times New Roman" w:eastAsia="Times New Roman" w:hAnsi="Times New Roman" w:cs="Times New Roman"/>
          <w:lang w:val="en-GB"/>
        </w:rPr>
        <w:t xml:space="preserve">The main author of the resolution is called </w:t>
      </w:r>
      <w:r w:rsidR="48A4B4C0" w:rsidRPr="0AC93E42">
        <w:rPr>
          <w:rFonts w:ascii="Times New Roman" w:eastAsia="Times New Roman" w:hAnsi="Times New Roman" w:cs="Times New Roman"/>
          <w:lang w:val="en-GB"/>
        </w:rPr>
        <w:t xml:space="preserve">the </w:t>
      </w:r>
      <w:r w:rsidR="61C846AD" w:rsidRPr="0AC93E42">
        <w:rPr>
          <w:rFonts w:ascii="Times New Roman" w:eastAsia="Times New Roman" w:hAnsi="Times New Roman" w:cs="Times New Roman"/>
          <w:lang w:val="en-GB"/>
        </w:rPr>
        <w:t xml:space="preserve">Main submitter. </w:t>
      </w:r>
      <w:r w:rsidR="2B331875" w:rsidRPr="0AC93E42">
        <w:rPr>
          <w:rFonts w:ascii="Times New Roman" w:eastAsia="Times New Roman" w:hAnsi="Times New Roman" w:cs="Times New Roman"/>
          <w:lang w:val="en-GB"/>
        </w:rPr>
        <w:t>This draft resolution is what other delegates will sign if they support your resolution or want to see it being debated.</w:t>
      </w:r>
      <w:r w:rsidR="75958B68" w:rsidRPr="0AC93E42">
        <w:rPr>
          <w:rFonts w:ascii="Times New Roman" w:eastAsia="Times New Roman" w:hAnsi="Times New Roman" w:cs="Times New Roman"/>
          <w:lang w:val="en-GB"/>
        </w:rPr>
        <w:t xml:space="preserve"> A draft resolution can be </w:t>
      </w:r>
      <w:r w:rsidR="65C613A8" w:rsidRPr="0AC93E42">
        <w:rPr>
          <w:rFonts w:ascii="Times New Roman" w:eastAsia="Times New Roman" w:hAnsi="Times New Roman" w:cs="Times New Roman"/>
          <w:lang w:val="en-GB"/>
        </w:rPr>
        <w:t>crafted</w:t>
      </w:r>
      <w:r w:rsidR="75958B68" w:rsidRPr="0AC93E42">
        <w:rPr>
          <w:rFonts w:ascii="Times New Roman" w:eastAsia="Times New Roman" w:hAnsi="Times New Roman" w:cs="Times New Roman"/>
          <w:lang w:val="en-GB"/>
        </w:rPr>
        <w:t xml:space="preserve"> individually or </w:t>
      </w:r>
      <w:r w:rsidR="026F8634" w:rsidRPr="0AC93E42">
        <w:rPr>
          <w:rFonts w:ascii="Times New Roman" w:eastAsia="Times New Roman" w:hAnsi="Times New Roman" w:cs="Times New Roman"/>
          <w:lang w:val="en-GB"/>
        </w:rPr>
        <w:t>i</w:t>
      </w:r>
      <w:r w:rsidR="75958B68" w:rsidRPr="0AC93E42">
        <w:rPr>
          <w:rFonts w:ascii="Times New Roman" w:eastAsia="Times New Roman" w:hAnsi="Times New Roman" w:cs="Times New Roman"/>
          <w:lang w:val="en-GB"/>
        </w:rPr>
        <w:t xml:space="preserve">n collaboration with other </w:t>
      </w:r>
      <w:r w:rsidR="169380B6" w:rsidRPr="0AC93E42">
        <w:rPr>
          <w:rFonts w:ascii="Times New Roman" w:eastAsia="Times New Roman" w:hAnsi="Times New Roman" w:cs="Times New Roman"/>
          <w:lang w:val="en-GB"/>
        </w:rPr>
        <w:t>delegates</w:t>
      </w:r>
      <w:r w:rsidR="75958B68" w:rsidRPr="0AC93E42">
        <w:rPr>
          <w:rFonts w:ascii="Times New Roman" w:eastAsia="Times New Roman" w:hAnsi="Times New Roman" w:cs="Times New Roman"/>
          <w:lang w:val="en-GB"/>
        </w:rPr>
        <w:t>.</w:t>
      </w:r>
      <w:r w:rsidR="73E89104" w:rsidRPr="0AC93E42">
        <w:rPr>
          <w:rFonts w:ascii="Times New Roman" w:eastAsia="Times New Roman" w:hAnsi="Times New Roman" w:cs="Times New Roman"/>
          <w:lang w:val="en-GB"/>
        </w:rPr>
        <w:t xml:space="preserve"> The resolution is called a draft resolution before it </w:t>
      </w:r>
      <w:r w:rsidR="39917BD5" w:rsidRPr="0AC93E42">
        <w:rPr>
          <w:rFonts w:ascii="Times New Roman" w:eastAsia="Times New Roman" w:hAnsi="Times New Roman" w:cs="Times New Roman"/>
          <w:lang w:val="en-GB"/>
        </w:rPr>
        <w:t xml:space="preserve">will be merged, amended, </w:t>
      </w:r>
      <w:r w:rsidR="3BB3975C" w:rsidRPr="0AC93E42">
        <w:rPr>
          <w:rFonts w:ascii="Times New Roman" w:eastAsia="Times New Roman" w:hAnsi="Times New Roman" w:cs="Times New Roman"/>
          <w:lang w:val="en-GB"/>
        </w:rPr>
        <w:t xml:space="preserve">and </w:t>
      </w:r>
      <w:r w:rsidR="1E60C192" w:rsidRPr="0AC93E42">
        <w:rPr>
          <w:rFonts w:ascii="Times New Roman" w:eastAsia="Times New Roman" w:hAnsi="Times New Roman" w:cs="Times New Roman"/>
          <w:lang w:val="en-GB"/>
        </w:rPr>
        <w:t xml:space="preserve">voted upon before </w:t>
      </w:r>
      <w:r w:rsidR="00FAC22A" w:rsidRPr="0AC93E42">
        <w:rPr>
          <w:rFonts w:ascii="Times New Roman" w:eastAsia="Times New Roman" w:hAnsi="Times New Roman" w:cs="Times New Roman"/>
          <w:lang w:val="en-GB"/>
        </w:rPr>
        <w:t>being put into action</w:t>
      </w:r>
      <w:r w:rsidR="73E89104" w:rsidRPr="0AC93E42">
        <w:rPr>
          <w:rFonts w:ascii="Times New Roman" w:eastAsia="Times New Roman" w:hAnsi="Times New Roman" w:cs="Times New Roman"/>
          <w:lang w:val="en-GB"/>
        </w:rPr>
        <w:t>.</w:t>
      </w:r>
      <w:r w:rsidR="6E7B7594" w:rsidRPr="0AC93E42">
        <w:rPr>
          <w:rFonts w:ascii="Times New Roman" w:eastAsia="Times New Roman" w:hAnsi="Times New Roman" w:cs="Times New Roman"/>
          <w:lang w:val="en-GB"/>
        </w:rPr>
        <w:t xml:space="preserve"> </w:t>
      </w:r>
      <w:r w:rsidR="0327E195" w:rsidRPr="0AC93E42">
        <w:rPr>
          <w:rFonts w:ascii="Times New Roman" w:eastAsia="Times New Roman" w:hAnsi="Times New Roman" w:cs="Times New Roman"/>
          <w:lang w:val="en-GB"/>
        </w:rPr>
        <w:t>Signatories</w:t>
      </w:r>
      <w:r w:rsidR="6E7B7594" w:rsidRPr="0AC93E42">
        <w:rPr>
          <w:rFonts w:ascii="Times New Roman" w:eastAsia="Times New Roman" w:hAnsi="Times New Roman" w:cs="Times New Roman"/>
          <w:lang w:val="en-GB"/>
        </w:rPr>
        <w:t xml:space="preserve"> are delegates that signed onto your resolution </w:t>
      </w:r>
      <w:r w:rsidR="0327E195" w:rsidRPr="0AC93E42">
        <w:rPr>
          <w:rFonts w:ascii="Times New Roman" w:eastAsia="Times New Roman" w:hAnsi="Times New Roman" w:cs="Times New Roman"/>
          <w:lang w:val="en-GB"/>
        </w:rPr>
        <w:t>to see it being debated, even if they do not agree with its contents.</w:t>
      </w:r>
      <w:r w:rsidR="73E89104" w:rsidRPr="0AC93E42">
        <w:rPr>
          <w:rFonts w:ascii="Times New Roman" w:eastAsia="Times New Roman" w:hAnsi="Times New Roman" w:cs="Times New Roman"/>
          <w:lang w:val="en-GB"/>
        </w:rPr>
        <w:t xml:space="preserve"> </w:t>
      </w:r>
      <w:r w:rsidR="0327E195" w:rsidRPr="0AC93E42">
        <w:rPr>
          <w:rFonts w:ascii="Times New Roman" w:eastAsia="Times New Roman" w:hAnsi="Times New Roman" w:cs="Times New Roman"/>
          <w:lang w:val="en-GB"/>
        </w:rPr>
        <w:t>The draft resolution</w:t>
      </w:r>
      <w:r w:rsidR="73E89104" w:rsidRPr="0AC93E42">
        <w:rPr>
          <w:rFonts w:ascii="Times New Roman" w:eastAsia="Times New Roman" w:hAnsi="Times New Roman" w:cs="Times New Roman"/>
          <w:lang w:val="en-GB"/>
        </w:rPr>
        <w:t xml:space="preserve"> is only called a resolution after it is successfully passed after voting</w:t>
      </w:r>
      <w:r w:rsidR="0327E195" w:rsidRPr="0AC93E42">
        <w:rPr>
          <w:rFonts w:ascii="Times New Roman" w:eastAsia="Times New Roman" w:hAnsi="Times New Roman" w:cs="Times New Roman"/>
          <w:lang w:val="en-GB"/>
        </w:rPr>
        <w:t xml:space="preserve">, </w:t>
      </w:r>
      <w:r w:rsidR="7F42081A" w:rsidRPr="0AC93E42">
        <w:rPr>
          <w:rFonts w:ascii="Times New Roman" w:eastAsia="Times New Roman" w:hAnsi="Times New Roman" w:cs="Times New Roman"/>
          <w:lang w:val="en-GB"/>
        </w:rPr>
        <w:t xml:space="preserve">winning </w:t>
      </w:r>
      <w:bookmarkStart w:id="1" w:name="_Int_ZSn966mA"/>
      <w:r w:rsidR="7F42081A" w:rsidRPr="0AC93E42">
        <w:rPr>
          <w:rFonts w:ascii="Times New Roman" w:eastAsia="Times New Roman" w:hAnsi="Times New Roman" w:cs="Times New Roman"/>
          <w:lang w:val="en-GB"/>
        </w:rPr>
        <w:t>a majority of</w:t>
      </w:r>
      <w:bookmarkEnd w:id="1"/>
      <w:r w:rsidR="7F42081A" w:rsidRPr="0AC93E42">
        <w:rPr>
          <w:rFonts w:ascii="Times New Roman" w:eastAsia="Times New Roman" w:hAnsi="Times New Roman" w:cs="Times New Roman"/>
          <w:lang w:val="en-GB"/>
        </w:rPr>
        <w:t xml:space="preserve"> the committee’s support</w:t>
      </w:r>
      <w:r w:rsidR="7EEEE34F" w:rsidRPr="0AC93E42">
        <w:rPr>
          <w:rFonts w:ascii="Times New Roman" w:eastAsia="Times New Roman" w:hAnsi="Times New Roman" w:cs="Times New Roman"/>
          <w:lang w:val="en-GB"/>
        </w:rPr>
        <w:t xml:space="preserve"> (this is different for the Security Council)</w:t>
      </w:r>
      <w:r w:rsidR="73E89104" w:rsidRPr="0AC93E42">
        <w:rPr>
          <w:rFonts w:ascii="Times New Roman" w:eastAsia="Times New Roman" w:hAnsi="Times New Roman" w:cs="Times New Roman"/>
          <w:lang w:val="en-GB"/>
        </w:rPr>
        <w:t xml:space="preserve">.​ </w:t>
      </w:r>
      <w:r w:rsidR="3512F7BE" w:rsidRPr="0AC93E42">
        <w:rPr>
          <w:rFonts w:ascii="Times New Roman" w:eastAsia="Times New Roman" w:hAnsi="Times New Roman" w:cs="Times New Roman"/>
          <w:lang w:val="en-GB"/>
        </w:rPr>
        <w:t xml:space="preserve">The ultimate purpose of a committee session is to pass a resolution. All the speeches, debate, negotiation, and teamwork </w:t>
      </w:r>
      <w:r w:rsidR="5570466D" w:rsidRPr="0AC93E42">
        <w:rPr>
          <w:rFonts w:ascii="Times New Roman" w:eastAsia="Times New Roman" w:hAnsi="Times New Roman" w:cs="Times New Roman"/>
          <w:lang w:val="en-GB"/>
        </w:rPr>
        <w:t>are</w:t>
      </w:r>
      <w:r w:rsidR="3512F7BE" w:rsidRPr="0AC93E42">
        <w:rPr>
          <w:rFonts w:ascii="Times New Roman" w:eastAsia="Times New Roman" w:hAnsi="Times New Roman" w:cs="Times New Roman"/>
          <w:lang w:val="en-GB"/>
        </w:rPr>
        <w:t xml:space="preserve"> supposed to lead up to a resolution which contains all the proposed solutions to the issue.</w:t>
      </w:r>
      <w:r w:rsidR="5570466D" w:rsidRPr="0AC93E42">
        <w:rPr>
          <w:rFonts w:ascii="Times New Roman" w:eastAsia="Times New Roman" w:hAnsi="Times New Roman" w:cs="Times New Roman"/>
          <w:lang w:val="en-GB"/>
        </w:rPr>
        <w:t xml:space="preserve"> The resolution(s) that </w:t>
      </w:r>
      <w:bookmarkStart w:id="2" w:name="_Int_RH2Gvb0S"/>
      <w:r w:rsidR="5570466D" w:rsidRPr="0AC93E42">
        <w:rPr>
          <w:rFonts w:ascii="Times New Roman" w:eastAsia="Times New Roman" w:hAnsi="Times New Roman" w:cs="Times New Roman"/>
          <w:lang w:val="en-GB"/>
        </w:rPr>
        <w:t>the majority of</w:t>
      </w:r>
      <w:bookmarkEnd w:id="2"/>
      <w:r w:rsidR="5570466D" w:rsidRPr="0AC93E42">
        <w:rPr>
          <w:rFonts w:ascii="Times New Roman" w:eastAsia="Times New Roman" w:hAnsi="Times New Roman" w:cs="Times New Roman"/>
          <w:lang w:val="en-GB"/>
        </w:rPr>
        <w:t xml:space="preserve"> the committee agrees upon will be passed during voting. </w:t>
      </w:r>
      <w:r w:rsidR="7FBB80BC" w:rsidRPr="0AC93E42">
        <w:rPr>
          <w:rFonts w:ascii="Times New Roman" w:eastAsia="Times New Roman" w:hAnsi="Times New Roman" w:cs="Times New Roman"/>
          <w:lang w:val="en-GB"/>
        </w:rPr>
        <w:t>Generally m</w:t>
      </w:r>
      <w:r w:rsidR="5570466D" w:rsidRPr="0AC93E42">
        <w:rPr>
          <w:rFonts w:ascii="Times New Roman" w:eastAsia="Times New Roman" w:hAnsi="Times New Roman" w:cs="Times New Roman"/>
          <w:lang w:val="en-GB"/>
        </w:rPr>
        <w:t xml:space="preserve">ultiple resolutions </w:t>
      </w:r>
      <w:r w:rsidR="7FBB80BC" w:rsidRPr="0AC93E42">
        <w:rPr>
          <w:rFonts w:ascii="Times New Roman" w:eastAsia="Times New Roman" w:hAnsi="Times New Roman" w:cs="Times New Roman"/>
          <w:lang w:val="en-GB"/>
        </w:rPr>
        <w:t>can be</w:t>
      </w:r>
      <w:r w:rsidR="5570466D" w:rsidRPr="0AC93E42">
        <w:rPr>
          <w:rFonts w:ascii="Times New Roman" w:eastAsia="Times New Roman" w:hAnsi="Times New Roman" w:cs="Times New Roman"/>
          <w:lang w:val="en-GB"/>
        </w:rPr>
        <w:t xml:space="preserve"> pass</w:t>
      </w:r>
      <w:r w:rsidR="7FBB80BC" w:rsidRPr="0AC93E42">
        <w:rPr>
          <w:rFonts w:ascii="Times New Roman" w:eastAsia="Times New Roman" w:hAnsi="Times New Roman" w:cs="Times New Roman"/>
          <w:lang w:val="en-GB"/>
        </w:rPr>
        <w:t>ed</w:t>
      </w:r>
      <w:r w:rsidR="5570466D" w:rsidRPr="0AC93E42">
        <w:rPr>
          <w:rFonts w:ascii="Times New Roman" w:eastAsia="Times New Roman" w:hAnsi="Times New Roman" w:cs="Times New Roman"/>
          <w:lang w:val="en-GB"/>
        </w:rPr>
        <w:t xml:space="preserve">.​ Resolutions can be </w:t>
      </w:r>
      <w:r w:rsidR="3F94C563" w:rsidRPr="0AC93E42">
        <w:rPr>
          <w:rFonts w:ascii="Times New Roman" w:eastAsia="Times New Roman" w:hAnsi="Times New Roman" w:cs="Times New Roman"/>
          <w:lang w:val="en-GB"/>
        </w:rPr>
        <w:t>debated but</w:t>
      </w:r>
      <w:r w:rsidR="5570466D" w:rsidRPr="0AC93E42">
        <w:rPr>
          <w:rFonts w:ascii="Times New Roman" w:eastAsia="Times New Roman" w:hAnsi="Times New Roman" w:cs="Times New Roman"/>
          <w:lang w:val="en-GB"/>
        </w:rPr>
        <w:t xml:space="preserve"> still be rejected due </w:t>
      </w:r>
      <w:r w:rsidR="4B2DDFD0" w:rsidRPr="0AC93E42">
        <w:rPr>
          <w:rFonts w:ascii="Times New Roman" w:eastAsia="Times New Roman" w:hAnsi="Times New Roman" w:cs="Times New Roman"/>
          <w:lang w:val="en-GB"/>
        </w:rPr>
        <w:t xml:space="preserve">to majority of the delegates not </w:t>
      </w:r>
      <w:r w:rsidR="399202F3" w:rsidRPr="0AC93E42">
        <w:rPr>
          <w:rFonts w:ascii="Times New Roman" w:eastAsia="Times New Roman" w:hAnsi="Times New Roman" w:cs="Times New Roman"/>
          <w:lang w:val="en-GB"/>
        </w:rPr>
        <w:t>agreeing with the</w:t>
      </w:r>
      <w:r w:rsidR="69795C0E" w:rsidRPr="0AC93E42">
        <w:rPr>
          <w:rFonts w:ascii="Times New Roman" w:eastAsia="Times New Roman" w:hAnsi="Times New Roman" w:cs="Times New Roman"/>
          <w:lang w:val="en-GB"/>
        </w:rPr>
        <w:t xml:space="preserve"> </w:t>
      </w:r>
      <w:r w:rsidR="559F77C3" w:rsidRPr="0AC93E42">
        <w:rPr>
          <w:rFonts w:ascii="Times New Roman" w:eastAsia="Times New Roman" w:hAnsi="Times New Roman" w:cs="Times New Roman"/>
          <w:lang w:val="en-GB"/>
        </w:rPr>
        <w:t>solutions presented.</w:t>
      </w:r>
      <w:r w:rsidR="276A8D0A" w:rsidRPr="0AC93E42">
        <w:rPr>
          <w:rFonts w:ascii="Times New Roman" w:eastAsia="Times New Roman" w:hAnsi="Times New Roman" w:cs="Times New Roman"/>
          <w:lang w:val="en-GB"/>
        </w:rPr>
        <w:t xml:space="preserve"> A resolution is </w:t>
      </w:r>
      <w:r w:rsidR="7C8CBCF1" w:rsidRPr="0AC93E42">
        <w:rPr>
          <w:rFonts w:ascii="Times New Roman" w:eastAsia="Times New Roman" w:hAnsi="Times New Roman" w:cs="Times New Roman"/>
          <w:lang w:val="en-GB"/>
        </w:rPr>
        <w:t>straightforward to write if you know what you are doing</w:t>
      </w:r>
      <w:r w:rsidR="276A8D0A" w:rsidRPr="0AC93E42">
        <w:rPr>
          <w:rFonts w:ascii="Times New Roman" w:eastAsia="Times New Roman" w:hAnsi="Times New Roman" w:cs="Times New Roman"/>
          <w:lang w:val="en-GB"/>
        </w:rPr>
        <w:t>. It has three main parts: the </w:t>
      </w:r>
      <w:r w:rsidR="276A8D0A" w:rsidRPr="0AC93E42">
        <w:rPr>
          <w:rFonts w:ascii="Times New Roman" w:eastAsia="Times New Roman" w:hAnsi="Times New Roman" w:cs="Times New Roman"/>
          <w:b/>
          <w:bCs/>
          <w:lang w:val="en-GB"/>
        </w:rPr>
        <w:t>heading</w:t>
      </w:r>
      <w:r w:rsidR="276A8D0A" w:rsidRPr="0AC93E42">
        <w:rPr>
          <w:rFonts w:ascii="Times New Roman" w:eastAsia="Times New Roman" w:hAnsi="Times New Roman" w:cs="Times New Roman"/>
          <w:lang w:val="en-GB"/>
        </w:rPr>
        <w:t>, the </w:t>
      </w:r>
      <w:r w:rsidR="276A8D0A" w:rsidRPr="0AC93E42">
        <w:rPr>
          <w:rFonts w:ascii="Times New Roman" w:eastAsia="Times New Roman" w:hAnsi="Times New Roman" w:cs="Times New Roman"/>
          <w:b/>
          <w:bCs/>
          <w:lang w:val="en-GB"/>
        </w:rPr>
        <w:t>pre-ambulatory clauses</w:t>
      </w:r>
      <w:r w:rsidR="276A8D0A" w:rsidRPr="0AC93E42">
        <w:rPr>
          <w:rFonts w:ascii="Times New Roman" w:eastAsia="Times New Roman" w:hAnsi="Times New Roman" w:cs="Times New Roman"/>
          <w:lang w:val="en-GB"/>
        </w:rPr>
        <w:t>, and the </w:t>
      </w:r>
      <w:r w:rsidR="276A8D0A" w:rsidRPr="0AC93E42">
        <w:rPr>
          <w:rFonts w:ascii="Times New Roman" w:eastAsia="Times New Roman" w:hAnsi="Times New Roman" w:cs="Times New Roman"/>
          <w:b/>
          <w:bCs/>
          <w:lang w:val="en-GB"/>
        </w:rPr>
        <w:t>operative clauses</w:t>
      </w:r>
      <w:r w:rsidR="276A8D0A" w:rsidRPr="0AC93E42">
        <w:rPr>
          <w:rFonts w:ascii="Times New Roman" w:eastAsia="Times New Roman" w:hAnsi="Times New Roman" w:cs="Times New Roman"/>
          <w:lang w:val="en-GB"/>
        </w:rPr>
        <w:t>.</w:t>
      </w:r>
      <w:r w:rsidR="399202F3" w:rsidRPr="0AC93E42">
        <w:rPr>
          <w:rFonts w:ascii="Times New Roman" w:eastAsia="Times New Roman" w:hAnsi="Times New Roman" w:cs="Times New Roman"/>
          <w:lang w:val="en-GB"/>
        </w:rPr>
        <w:t xml:space="preserve"> </w:t>
      </w:r>
    </w:p>
    <w:p w14:paraId="19DDFC0F" w14:textId="77777777" w:rsidR="00230CA0" w:rsidRPr="0014085D" w:rsidRDefault="00230CA0" w:rsidP="0AC93E42">
      <w:pPr>
        <w:jc w:val="both"/>
        <w:rPr>
          <w:rFonts w:ascii="Angsana New" w:hAnsi="Angsana New" w:cs="Angsana New"/>
          <w:lang w:val="en-GB"/>
        </w:rPr>
      </w:pPr>
    </w:p>
    <w:p w14:paraId="44FA4D34" w14:textId="3A647827" w:rsidR="0AC93E42" w:rsidRDefault="0AC93E42" w:rsidP="0AC93E42">
      <w:pPr>
        <w:spacing w:after="0" w:line="240" w:lineRule="auto"/>
        <w:jc w:val="both"/>
        <w:rPr>
          <w:rFonts w:ascii="Times New Roman" w:eastAsia="Times New Roman" w:hAnsi="Times New Roman" w:cs="Times New Roman"/>
          <w:u w:val="single"/>
          <w:lang w:val="en-GB"/>
        </w:rPr>
      </w:pPr>
      <w:r w:rsidRPr="0AC93E42">
        <w:rPr>
          <w:rFonts w:ascii="Times New Roman" w:eastAsia="Times New Roman" w:hAnsi="Times New Roman" w:cs="Times New Roman"/>
          <w:u w:val="single"/>
          <w:lang w:val="en-GB"/>
        </w:rPr>
        <w:t xml:space="preserve">a) </w:t>
      </w:r>
      <w:r w:rsidR="00407CFE" w:rsidRPr="0AC93E42">
        <w:rPr>
          <w:rFonts w:ascii="Times New Roman" w:eastAsia="Times New Roman" w:hAnsi="Times New Roman" w:cs="Times New Roman"/>
          <w:u w:val="single"/>
          <w:lang w:val="en-GB"/>
        </w:rPr>
        <w:t>Writing</w:t>
      </w:r>
      <w:r w:rsidR="00451404" w:rsidRPr="0AC93E42">
        <w:rPr>
          <w:rFonts w:ascii="Times New Roman" w:eastAsia="Times New Roman" w:hAnsi="Times New Roman" w:cs="Times New Roman"/>
          <w:u w:val="single"/>
          <w:lang w:val="en-GB"/>
        </w:rPr>
        <w:t xml:space="preserve"> a Draft Resolutio</w:t>
      </w:r>
      <w:r w:rsidR="158BE41E" w:rsidRPr="0AC93E42">
        <w:rPr>
          <w:rFonts w:ascii="Times New Roman" w:eastAsia="Times New Roman" w:hAnsi="Times New Roman" w:cs="Times New Roman"/>
          <w:u w:val="single"/>
          <w:lang w:val="en-GB"/>
        </w:rPr>
        <w:t>n:</w:t>
      </w:r>
    </w:p>
    <w:p w14:paraId="77175D2B" w14:textId="477CB5A4" w:rsidR="0AC93E42" w:rsidRDefault="0AC93E42" w:rsidP="0AC93E42">
      <w:pPr>
        <w:spacing w:after="0" w:line="240" w:lineRule="auto"/>
        <w:jc w:val="both"/>
        <w:rPr>
          <w:rFonts w:ascii="Times New Roman" w:eastAsia="Times New Roman" w:hAnsi="Times New Roman" w:cs="Times New Roman"/>
          <w:lang w:val="en-GB"/>
        </w:rPr>
      </w:pPr>
    </w:p>
    <w:p w14:paraId="4B24FD9A" w14:textId="521C1C9D" w:rsidR="00451404" w:rsidRPr="0014085D" w:rsidRDefault="00C73233" w:rsidP="0AC93E42">
      <w:pPr>
        <w:spacing w:after="0" w:line="24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A draft resolution has 3 main parts: </w:t>
      </w:r>
    </w:p>
    <w:p w14:paraId="138E748D" w14:textId="77777777" w:rsidR="007B1AC5" w:rsidRDefault="007B1AC5" w:rsidP="0AC93E42">
      <w:pPr>
        <w:spacing w:after="0" w:line="240" w:lineRule="auto"/>
        <w:rPr>
          <w:rFonts w:ascii="Times New Roman" w:eastAsia="Times New Roman" w:hAnsi="Times New Roman" w:cs="Times New Roman"/>
          <w:lang w:val="en-GB"/>
        </w:rPr>
      </w:pPr>
    </w:p>
    <w:p w14:paraId="4F0889B4" w14:textId="42320249" w:rsidR="007B1AC5" w:rsidRPr="0014085D" w:rsidRDefault="00201A4A" w:rsidP="0AC93E42">
      <w:pPr>
        <w:spacing w:after="0" w:line="240" w:lineRule="auto"/>
        <w:rPr>
          <w:rFonts w:ascii="Times New Roman" w:eastAsia="Times New Roman" w:hAnsi="Times New Roman" w:cs="Times New Roman"/>
          <w:lang w:val="en-GB"/>
        </w:rPr>
      </w:pPr>
      <w:r w:rsidRPr="0014085D">
        <w:rPr>
          <w:rFonts w:ascii="Angsana New" w:hAnsi="Angsana New" w:cs="Angsana New"/>
          <w:noProof/>
          <w:sz w:val="34"/>
          <w:szCs w:val="34"/>
          <w:lang w:val="en-GB"/>
        </w:rPr>
        <mc:AlternateContent>
          <mc:Choice Requires="wps">
            <w:drawing>
              <wp:anchor distT="0" distB="0" distL="114300" distR="114300" simplePos="0" relativeHeight="251658240" behindDoc="0" locked="0" layoutInCell="1" allowOverlap="1" wp14:anchorId="43E57A4D" wp14:editId="369FECC6">
                <wp:simplePos x="0" y="0"/>
                <wp:positionH relativeFrom="column">
                  <wp:posOffset>969010</wp:posOffset>
                </wp:positionH>
                <wp:positionV relativeFrom="paragraph">
                  <wp:posOffset>137102</wp:posOffset>
                </wp:positionV>
                <wp:extent cx="2154382" cy="242455"/>
                <wp:effectExtent l="0" t="0" r="17780" b="12065"/>
                <wp:wrapNone/>
                <wp:docPr id="1132099206" name="Text Box 8"/>
                <wp:cNvGraphicFramePr/>
                <a:graphic xmlns:a="http://schemas.openxmlformats.org/drawingml/2006/main">
                  <a:graphicData uri="http://schemas.microsoft.com/office/word/2010/wordprocessingShape">
                    <wps:wsp>
                      <wps:cNvSpPr txBox="1"/>
                      <wps:spPr>
                        <a:xfrm>
                          <a:off x="0" y="0"/>
                          <a:ext cx="2154382" cy="242455"/>
                        </a:xfrm>
                        <a:prstGeom prst="rect">
                          <a:avLst/>
                        </a:prstGeom>
                        <a:solidFill>
                          <a:schemeClr val="lt1"/>
                        </a:solidFill>
                        <a:ln w="6350">
                          <a:solidFill>
                            <a:srgbClr val="00B0F0"/>
                          </a:solidFill>
                        </a:ln>
                      </wps:spPr>
                      <wps:txbx>
                        <w:txbxContent>
                          <w:p w14:paraId="6BE7A841" w14:textId="12520B5E" w:rsidR="00201A4A" w:rsidRPr="00C54905" w:rsidRDefault="00201A4A" w:rsidP="00201A4A">
                            <w:pPr>
                              <w:spacing w:line="240" w:lineRule="auto"/>
                              <w:rPr>
                                <w:rFonts w:ascii="Al Tarikh" w:hAnsi="Al Tarikh" w:cs="Al Tarikh"/>
                                <w:color w:val="00B0F0"/>
                                <w:sz w:val="16"/>
                                <w:szCs w:val="16"/>
                                <w:lang w:val="en-GB"/>
                              </w:rPr>
                            </w:pPr>
                            <w:r w:rsidRPr="00C54905">
                              <w:rPr>
                                <w:rFonts w:ascii="Al Tarikh" w:hAnsi="Al Tarikh" w:cs="Al Tarikh" w:hint="cs"/>
                                <w:color w:val="00B0F0"/>
                                <w:sz w:val="16"/>
                                <w:szCs w:val="16"/>
                                <w:lang w:val="en-GB"/>
                              </w:rPr>
                              <w:t xml:space="preserve">This is the name of the committee you are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type id="_x0000_t202" coordsize="21600,21600" o:spt="202" path="m,l,21600r21600,l21600,xe" w14:anchorId="43E57A4D">
                <v:stroke joinstyle="miter"/>
                <v:path gradientshapeok="t" o:connecttype="rect"/>
              </v:shapetype>
              <v:shape id="Text Box 8" style="position:absolute;margin-left:76.3pt;margin-top:10.8pt;width:169.65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00b0f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">
                <v:textbox>
                  <w:txbxContent>
                    <w:p w:rsidRPr="00C54905" w:rsidR="00201A4A" w:rsidP="00201A4A" w:rsidRDefault="00201A4A" w14:paraId="6BE7A841" w14:textId="12520B5E">
                      <w:pPr>
                        <w:spacing w:line="240" w:lineRule="auto"/>
                        <w:rPr>
                          <w:rFonts w:ascii="Al Tarikh" w:hAnsi="Al Tarikh" w:cs="Al Tarikh"/>
                          <w:color w:val="00B0F0"/>
                          <w:sz w:val="16"/>
                          <w:szCs w:val="16"/>
                          <w:lang w:val="en-GB"/>
                        </w:rPr>
                      </w:pPr>
                      <w:r w:rsidRPr="00C54905">
                        <w:rPr>
                          <w:rFonts w:hint="cs" w:ascii="Al Tarikh" w:hAnsi="Al Tarikh" w:cs="Al Tarikh"/>
                          <w:color w:val="00B0F0"/>
                          <w:sz w:val="16"/>
                          <w:szCs w:val="16"/>
                          <w:lang w:val="en-GB"/>
                        </w:rPr>
                        <w:t xml:space="preserve">This is the name of the committee you are in. </w:t>
                      </w:r>
                    </w:p>
                  </w:txbxContent>
                </v:textbox>
              </v:shape>
            </w:pict>
          </mc:Fallback>
        </mc:AlternateContent>
      </w:r>
      <w:r w:rsidR="00C30CD5" w:rsidRPr="0AC93E42">
        <w:rPr>
          <w:rFonts w:ascii="Times New Roman" w:eastAsia="Times New Roman" w:hAnsi="Times New Roman" w:cs="Times New Roman"/>
          <w:lang w:val="en-GB"/>
        </w:rPr>
        <w:t xml:space="preserve">1. The Heading </w:t>
      </w:r>
    </w:p>
    <w:p w14:paraId="158A8775" w14:textId="522A0378" w:rsidR="00201A4A" w:rsidRPr="0014085D" w:rsidRDefault="00C54905" w:rsidP="00C30CD5">
      <w:pPr>
        <w:spacing w:after="0" w:line="240" w:lineRule="auto"/>
        <w:rPr>
          <w:rFonts w:ascii="Angsana New" w:hAnsi="Angsana New" w:cs="Angsana New"/>
          <w:sz w:val="34"/>
          <w:szCs w:val="34"/>
          <w:lang w:val="en-GB"/>
        </w:rPr>
      </w:pPr>
      <w:r w:rsidRPr="0014085D">
        <w:rPr>
          <w:rFonts w:ascii="Angsana New" w:hAnsi="Angsana New" w:cs="Angsana New"/>
          <w:noProof/>
          <w:sz w:val="34"/>
          <w:szCs w:val="34"/>
          <w:lang w:val="en-GB"/>
        </w:rPr>
        <mc:AlternateContent>
          <mc:Choice Requires="wps">
            <w:drawing>
              <wp:anchor distT="0" distB="0" distL="114300" distR="114300" simplePos="0" relativeHeight="251658243" behindDoc="0" locked="0" layoutInCell="1" allowOverlap="1" wp14:anchorId="14253691" wp14:editId="2579ECB3">
                <wp:simplePos x="0" y="0"/>
                <wp:positionH relativeFrom="column">
                  <wp:posOffset>3054927</wp:posOffset>
                </wp:positionH>
                <wp:positionV relativeFrom="paragraph">
                  <wp:posOffset>191770</wp:posOffset>
                </wp:positionV>
                <wp:extent cx="316346" cy="284019"/>
                <wp:effectExtent l="25400" t="0" r="13970" b="33655"/>
                <wp:wrapNone/>
                <wp:docPr id="2136334392" name="Straight Arrow Connector 11"/>
                <wp:cNvGraphicFramePr/>
                <a:graphic xmlns:a="http://schemas.openxmlformats.org/drawingml/2006/main">
                  <a:graphicData uri="http://schemas.microsoft.com/office/word/2010/wordprocessingShape">
                    <wps:wsp>
                      <wps:cNvCnPr/>
                      <wps:spPr>
                        <a:xfrm flipH="1">
                          <a:off x="0" y="0"/>
                          <a:ext cx="316346" cy="2840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type id="_x0000_t32" coordsize="21600,21600" o:oned="t" filled="f" o:spt="32" path="m,l21600,21600e" w14:anchorId="14865A1D">
                <v:path fillok="f" arrowok="t" o:connecttype="none"/>
                <o:lock v:ext="edit" shapetype="t"/>
              </v:shapetype>
              <v:shape id="Straight Arrow Connector 11" style="position:absolute;margin-left:240.55pt;margin-top:15.1pt;width:24.9pt;height:22.3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02b93 [3208]"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">
                <v:stroke joinstyle="miter" endarrow="block"/>
              </v:shape>
            </w:pict>
          </mc:Fallback>
        </mc:AlternateContent>
      </w:r>
      <w:r w:rsidRPr="0014085D">
        <w:rPr>
          <w:rFonts w:ascii="Angsana New" w:hAnsi="Angsana New" w:cs="Angsana New"/>
          <w:noProof/>
          <w:sz w:val="34"/>
          <w:szCs w:val="34"/>
          <w:lang w:val="en-GB"/>
        </w:rPr>
        <mc:AlternateContent>
          <mc:Choice Requires="wps">
            <w:drawing>
              <wp:anchor distT="0" distB="0" distL="114300" distR="114300" simplePos="0" relativeHeight="251658242" behindDoc="0" locked="0" layoutInCell="1" allowOverlap="1" wp14:anchorId="6D7FD1CE" wp14:editId="304B363B">
                <wp:simplePos x="0" y="0"/>
                <wp:positionH relativeFrom="column">
                  <wp:posOffset>3371215</wp:posOffset>
                </wp:positionH>
                <wp:positionV relativeFrom="paragraph">
                  <wp:posOffset>26670</wp:posOffset>
                </wp:positionV>
                <wp:extent cx="1974215" cy="346075"/>
                <wp:effectExtent l="0" t="0" r="6985" b="9525"/>
                <wp:wrapNone/>
                <wp:docPr id="383712311" name="Text Box 10"/>
                <wp:cNvGraphicFramePr/>
                <a:graphic xmlns:a="http://schemas.openxmlformats.org/drawingml/2006/main">
                  <a:graphicData uri="http://schemas.microsoft.com/office/word/2010/wordprocessingShape">
                    <wps:wsp>
                      <wps:cNvSpPr txBox="1"/>
                      <wps:spPr>
                        <a:xfrm>
                          <a:off x="0" y="0"/>
                          <a:ext cx="1974215" cy="346075"/>
                        </a:xfrm>
                        <a:prstGeom prst="rect">
                          <a:avLst/>
                        </a:prstGeom>
                        <a:solidFill>
                          <a:schemeClr val="lt1"/>
                        </a:solidFill>
                        <a:ln w="6350">
                          <a:solidFill>
                            <a:schemeClr val="accent5"/>
                          </a:solidFill>
                        </a:ln>
                      </wps:spPr>
                      <wps:txbx>
                        <w:txbxContent>
                          <w:p w14:paraId="45751227" w14:textId="463FE88C" w:rsidR="00201A4A" w:rsidRPr="00C54905" w:rsidRDefault="00201A4A" w:rsidP="00201A4A">
                            <w:pPr>
                              <w:spacing w:line="240" w:lineRule="auto"/>
                              <w:rPr>
                                <w:rFonts w:ascii="Al Tarikh" w:hAnsi="Al Tarikh" w:cs="Al Tarikh"/>
                                <w:color w:val="A02B93" w:themeColor="accent5"/>
                                <w:sz w:val="16"/>
                                <w:szCs w:val="16"/>
                                <w:lang w:val="en-GB"/>
                              </w:rPr>
                            </w:pPr>
                            <w:r w:rsidRPr="00C54905">
                              <w:rPr>
                                <w:rFonts w:ascii="Cambria" w:hAnsi="Cambria" w:cs="Al Tarikh"/>
                                <w:color w:val="A02B93" w:themeColor="accent5"/>
                                <w:sz w:val="16"/>
                                <w:szCs w:val="16"/>
                                <w:lang w:val="en-GB"/>
                              </w:rPr>
                              <w:t>The issue you are writing about in this resolution.</w:t>
                            </w:r>
                            <w:r w:rsidRPr="00C54905">
                              <w:rPr>
                                <w:rFonts w:ascii="Al Tarikh" w:hAnsi="Al Tarikh" w:cs="Al Tarikh" w:hint="cs"/>
                                <w:color w:val="A02B93" w:themeColor="accent5"/>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Text Box 10" style="position:absolute;margin-left:265.45pt;margin-top:2.1pt;width:155.45pt;height:2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a02b93 [320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vOgIAAIc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" w14:anchorId="6D7FD1CE">
                <v:textbox>
                  <w:txbxContent>
                    <w:p w:rsidRPr="00C54905" w:rsidR="00201A4A" w:rsidP="00201A4A" w:rsidRDefault="00201A4A" w14:paraId="45751227" w14:textId="463FE88C">
                      <w:pPr>
                        <w:spacing w:line="240" w:lineRule="auto"/>
                        <w:rPr>
                          <w:rFonts w:ascii="Al Tarikh" w:hAnsi="Al Tarikh" w:cs="Al Tarikh"/>
                          <w:color w:val="A02B93" w:themeColor="accent5"/>
                          <w:sz w:val="16"/>
                          <w:szCs w:val="16"/>
                          <w:lang w:val="en-GB"/>
                        </w:rPr>
                      </w:pPr>
                      <w:r w:rsidRPr="00C54905">
                        <w:rPr>
                          <w:rFonts w:ascii="Cambria" w:hAnsi="Cambria" w:cs="Al Tarikh"/>
                          <w:color w:val="A02B93" w:themeColor="accent5"/>
                          <w:sz w:val="16"/>
                          <w:szCs w:val="16"/>
                          <w:lang w:val="en-GB"/>
                        </w:rPr>
                        <w:t>The issue you are writing about in this resolution.</w:t>
                      </w:r>
                      <w:r w:rsidRPr="00C54905">
                        <w:rPr>
                          <w:rFonts w:hint="cs" w:ascii="Al Tarikh" w:hAnsi="Al Tarikh" w:cs="Al Tarikh"/>
                          <w:color w:val="A02B93" w:themeColor="accent5"/>
                          <w:sz w:val="16"/>
                          <w:szCs w:val="16"/>
                          <w:lang w:val="en-GB"/>
                        </w:rPr>
                        <w:t xml:space="preserve"> </w:t>
                      </w:r>
                    </w:p>
                  </w:txbxContent>
                </v:textbox>
              </v:shape>
            </w:pict>
          </mc:Fallback>
        </mc:AlternateContent>
      </w:r>
      <w:r w:rsidRPr="0014085D">
        <w:rPr>
          <w:rFonts w:ascii="Angsana New" w:hAnsi="Angsana New" w:cs="Angsana New"/>
          <w:noProof/>
          <w:sz w:val="34"/>
          <w:szCs w:val="34"/>
          <w:lang w:val="en-GB"/>
        </w:rPr>
        <mc:AlternateContent>
          <mc:Choice Requires="wps">
            <w:drawing>
              <wp:anchor distT="0" distB="0" distL="114300" distR="114300" simplePos="0" relativeHeight="251658241" behindDoc="0" locked="0" layoutInCell="1" allowOverlap="1" wp14:anchorId="1953E2F2" wp14:editId="02B644CC">
                <wp:simplePos x="0" y="0"/>
                <wp:positionH relativeFrom="column">
                  <wp:posOffset>456565</wp:posOffset>
                </wp:positionH>
                <wp:positionV relativeFrom="paragraph">
                  <wp:posOffset>87630</wp:posOffset>
                </wp:positionV>
                <wp:extent cx="468688" cy="249382"/>
                <wp:effectExtent l="12700" t="0" r="13970" b="30480"/>
                <wp:wrapNone/>
                <wp:docPr id="135407243" name="Straight Arrow Connector 9"/>
                <wp:cNvGraphicFramePr/>
                <a:graphic xmlns:a="http://schemas.openxmlformats.org/drawingml/2006/main">
                  <a:graphicData uri="http://schemas.microsoft.com/office/word/2010/wordprocessingShape">
                    <wps:wsp>
                      <wps:cNvCnPr/>
                      <wps:spPr>
                        <a:xfrm flipH="1">
                          <a:off x="0" y="0"/>
                          <a:ext cx="468688" cy="249382"/>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9" style="position:absolute;margin-left:35.95pt;margin-top:6.9pt;width:36.9pt;height:19.6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" w14:anchorId="4E5062D6">
                <v:stroke joinstyle="miter" endarrow="block"/>
              </v:shape>
            </w:pict>
          </mc:Fallback>
        </mc:AlternateContent>
      </w:r>
    </w:p>
    <w:p w14:paraId="5C808EAA" w14:textId="4DA1985C" w:rsidR="00E51BFB" w:rsidRPr="0014085D" w:rsidRDefault="00C54905" w:rsidP="00C30CD5">
      <w:pPr>
        <w:spacing w:after="0" w:line="240" w:lineRule="auto"/>
        <w:rPr>
          <w:rFonts w:ascii="Angsana New" w:hAnsi="Angsana New" w:cs="Angsana New"/>
          <w:sz w:val="34"/>
          <w:szCs w:val="34"/>
          <w:lang w:val="en-GB"/>
        </w:rPr>
      </w:pPr>
      <w:r w:rsidRPr="0014085D">
        <w:rPr>
          <w:rFonts w:ascii="Angsana New" w:hAnsi="Angsana New" w:cs="Angsana New"/>
          <w:noProof/>
          <w:sz w:val="34"/>
          <w:szCs w:val="34"/>
          <w:lang w:val="en-GB"/>
        </w:rPr>
        <mc:AlternateContent>
          <mc:Choice Requires="wps">
            <w:drawing>
              <wp:anchor distT="0" distB="0" distL="114300" distR="114300" simplePos="0" relativeHeight="251658247" behindDoc="0" locked="0" layoutInCell="1" allowOverlap="1" wp14:anchorId="70B09C8D" wp14:editId="517A5769">
                <wp:simplePos x="0" y="0"/>
                <wp:positionH relativeFrom="column">
                  <wp:posOffset>1017905</wp:posOffset>
                </wp:positionH>
                <wp:positionV relativeFrom="paragraph">
                  <wp:posOffset>543560</wp:posOffset>
                </wp:positionV>
                <wp:extent cx="851824" cy="356178"/>
                <wp:effectExtent l="12700" t="25400" r="12065" b="12700"/>
                <wp:wrapNone/>
                <wp:docPr id="929539077" name="Straight Arrow Connector 15"/>
                <wp:cNvGraphicFramePr/>
                <a:graphic xmlns:a="http://schemas.openxmlformats.org/drawingml/2006/main">
                  <a:graphicData uri="http://schemas.microsoft.com/office/word/2010/wordprocessingShape">
                    <wps:wsp>
                      <wps:cNvCnPr/>
                      <wps:spPr>
                        <a:xfrm flipH="1" flipV="1">
                          <a:off x="0" y="0"/>
                          <a:ext cx="851824" cy="356178"/>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15" style="position:absolute;margin-left:80.15pt;margin-top:42.8pt;width:67.05pt;height:28.0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" w14:anchorId="1927BD78">
                <v:stroke joinstyle="miter" endarrow="block"/>
              </v:shape>
            </w:pict>
          </mc:Fallback>
        </mc:AlternateContent>
      </w:r>
      <w:r w:rsidRPr="0014085D">
        <w:rPr>
          <w:rFonts w:ascii="Angsana New" w:hAnsi="Angsana New" w:cs="Angsana New"/>
          <w:noProof/>
          <w:sz w:val="34"/>
          <w:szCs w:val="34"/>
          <w:lang w:val="en-GB"/>
        </w:rPr>
        <mc:AlternateContent>
          <mc:Choice Requires="wps">
            <w:drawing>
              <wp:anchor distT="0" distB="0" distL="114300" distR="114300" simplePos="0" relativeHeight="251658245" behindDoc="0" locked="0" layoutInCell="1" allowOverlap="1" wp14:anchorId="7F5B0397" wp14:editId="6B99B4B4">
                <wp:simplePos x="0" y="0"/>
                <wp:positionH relativeFrom="column">
                  <wp:posOffset>-512445</wp:posOffset>
                </wp:positionH>
                <wp:positionV relativeFrom="paragraph">
                  <wp:posOffset>377190</wp:posOffset>
                </wp:positionV>
                <wp:extent cx="588818" cy="378171"/>
                <wp:effectExtent l="0" t="25400" r="33655" b="15875"/>
                <wp:wrapNone/>
                <wp:docPr id="527553546" name="Straight Arrow Connector 13"/>
                <wp:cNvGraphicFramePr/>
                <a:graphic xmlns:a="http://schemas.openxmlformats.org/drawingml/2006/main">
                  <a:graphicData uri="http://schemas.microsoft.com/office/word/2010/wordprocessingShape">
                    <wps:wsp>
                      <wps:cNvCnPr/>
                      <wps:spPr>
                        <a:xfrm flipV="1">
                          <a:off x="0" y="0"/>
                          <a:ext cx="588818" cy="378171"/>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13" style="position:absolute;margin-left:-40.35pt;margin-top:29.7pt;width:46.35pt;height:29.8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" w14:anchorId="5EA16D02">
                <v:stroke joinstyle="miter" endarrow="block"/>
              </v:shape>
            </w:pict>
          </mc:Fallback>
        </mc:AlternateContent>
      </w:r>
      <w:r w:rsidR="00201A4A" w:rsidRPr="0014085D">
        <w:rPr>
          <w:rFonts w:ascii="Angsana New" w:hAnsi="Angsana New" w:cs="Angsana New"/>
          <w:noProof/>
          <w:sz w:val="34"/>
          <w:szCs w:val="34"/>
          <w:lang w:val="en-GB"/>
        </w:rPr>
        <mc:AlternateContent>
          <mc:Choice Requires="wps">
            <w:drawing>
              <wp:anchor distT="0" distB="0" distL="114300" distR="114300" simplePos="0" relativeHeight="251658246" behindDoc="0" locked="0" layoutInCell="1" allowOverlap="1" wp14:anchorId="31CC68F6" wp14:editId="6518EE63">
                <wp:simplePos x="0" y="0"/>
                <wp:positionH relativeFrom="column">
                  <wp:posOffset>1399309</wp:posOffset>
                </wp:positionH>
                <wp:positionV relativeFrom="paragraph">
                  <wp:posOffset>906838</wp:posOffset>
                </wp:positionV>
                <wp:extent cx="2154382" cy="242455"/>
                <wp:effectExtent l="0" t="0" r="17780" b="12065"/>
                <wp:wrapNone/>
                <wp:docPr id="307940217" name="Text Box 14"/>
                <wp:cNvGraphicFramePr/>
                <a:graphic xmlns:a="http://schemas.openxmlformats.org/drawingml/2006/main">
                  <a:graphicData uri="http://schemas.microsoft.com/office/word/2010/wordprocessingShape">
                    <wps:wsp>
                      <wps:cNvSpPr txBox="1"/>
                      <wps:spPr>
                        <a:xfrm>
                          <a:off x="0" y="0"/>
                          <a:ext cx="2154382" cy="242455"/>
                        </a:xfrm>
                        <a:prstGeom prst="rect">
                          <a:avLst/>
                        </a:prstGeom>
                        <a:solidFill>
                          <a:schemeClr val="lt1"/>
                        </a:solidFill>
                        <a:ln w="6350">
                          <a:solidFill>
                            <a:srgbClr val="002060"/>
                          </a:solidFill>
                        </a:ln>
                      </wps:spPr>
                      <wps:txbx>
                        <w:txbxContent>
                          <w:p w14:paraId="164936C3" w14:textId="1C3BD0AB" w:rsidR="00201A4A" w:rsidRPr="00C54905" w:rsidRDefault="00201A4A" w:rsidP="00201A4A">
                            <w:pPr>
                              <w:spacing w:line="240" w:lineRule="auto"/>
                              <w:rPr>
                                <w:rFonts w:ascii="Cambria" w:hAnsi="Cambria" w:cs="Al Tarikh"/>
                                <w:color w:val="002060"/>
                                <w:sz w:val="16"/>
                                <w:szCs w:val="16"/>
                                <w:lang w:val="en-GB"/>
                              </w:rPr>
                            </w:pPr>
                            <w:r w:rsidRPr="00C54905">
                              <w:rPr>
                                <w:rFonts w:ascii="Cambria" w:hAnsi="Cambria" w:cs="Al Tarikh"/>
                                <w:color w:val="002060"/>
                                <w:sz w:val="16"/>
                                <w:szCs w:val="16"/>
                                <w:lang w:val="en-GB"/>
                              </w:rPr>
                              <w:t>Countries who signed your resolution</w:t>
                            </w:r>
                            <w:r w:rsidR="000818FF" w:rsidRPr="00C54905">
                              <w:rPr>
                                <w:rFonts w:ascii="Cambria" w:hAnsi="Cambria" w:cs="Al Tarikh"/>
                                <w:color w:val="002060"/>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Text Box 14" style="position:absolute;margin-left:110.2pt;margin-top:71.4pt;width:169.65pt;height:19.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color="#0020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" w14:anchorId="31CC68F6">
                <v:textbox>
                  <w:txbxContent>
                    <w:p w:rsidRPr="00C54905" w:rsidR="00201A4A" w:rsidP="00201A4A" w:rsidRDefault="00201A4A" w14:paraId="164936C3" w14:textId="1C3BD0AB">
                      <w:pPr>
                        <w:spacing w:line="240" w:lineRule="auto"/>
                        <w:rPr>
                          <w:rFonts w:ascii="Cambria" w:hAnsi="Cambria" w:cs="Al Tarikh"/>
                          <w:color w:val="002060"/>
                          <w:sz w:val="16"/>
                          <w:szCs w:val="16"/>
                          <w:lang w:val="en-GB"/>
                        </w:rPr>
                      </w:pPr>
                      <w:r w:rsidRPr="00C54905">
                        <w:rPr>
                          <w:rFonts w:ascii="Cambria" w:hAnsi="Cambria" w:cs="Al Tarikh"/>
                          <w:color w:val="002060"/>
                          <w:sz w:val="16"/>
                          <w:szCs w:val="16"/>
                          <w:lang w:val="en-GB"/>
                        </w:rPr>
                        <w:t>Countries who signed your resolution</w:t>
                      </w:r>
                      <w:r w:rsidRPr="00C54905" w:rsidR="000818FF">
                        <w:rPr>
                          <w:rFonts w:ascii="Cambria" w:hAnsi="Cambria" w:cs="Al Tarikh"/>
                          <w:color w:val="002060"/>
                          <w:sz w:val="16"/>
                          <w:szCs w:val="16"/>
                          <w:lang w:val="en-GB"/>
                        </w:rPr>
                        <w:t>.</w:t>
                      </w:r>
                    </w:p>
                  </w:txbxContent>
                </v:textbox>
              </v:shape>
            </w:pict>
          </mc:Fallback>
        </mc:AlternateContent>
      </w:r>
      <w:r w:rsidR="00201A4A" w:rsidRPr="0014085D">
        <w:rPr>
          <w:rFonts w:ascii="Angsana New" w:hAnsi="Angsana New" w:cs="Angsana New"/>
          <w:noProof/>
          <w:sz w:val="34"/>
          <w:szCs w:val="34"/>
          <w:lang w:val="en-GB"/>
        </w:rPr>
        <mc:AlternateContent>
          <mc:Choice Requires="wps">
            <w:drawing>
              <wp:anchor distT="0" distB="0" distL="114300" distR="114300" simplePos="0" relativeHeight="251658244" behindDoc="0" locked="0" layoutInCell="1" allowOverlap="1" wp14:anchorId="179CEF98" wp14:editId="087E2D3A">
                <wp:simplePos x="0" y="0"/>
                <wp:positionH relativeFrom="column">
                  <wp:posOffset>-713509</wp:posOffset>
                </wp:positionH>
                <wp:positionV relativeFrom="paragraph">
                  <wp:posOffset>793288</wp:posOffset>
                </wp:positionV>
                <wp:extent cx="948690" cy="241935"/>
                <wp:effectExtent l="0" t="0" r="22860" b="24765"/>
                <wp:wrapNone/>
                <wp:docPr id="1739693191" name="Text Box 12"/>
                <wp:cNvGraphicFramePr/>
                <a:graphic xmlns:a="http://schemas.openxmlformats.org/drawingml/2006/main">
                  <a:graphicData uri="http://schemas.microsoft.com/office/word/2010/wordprocessingShape">
                    <wps:wsp>
                      <wps:cNvSpPr/>
                      <wps:spPr>
                        <a:xfrm>
                          <a:off x="0" y="0"/>
                          <a:ext cx="948690" cy="241935"/>
                        </a:xfrm>
                        <a:prstGeom prst="rect">
                          <a:avLst/>
                        </a:prstGeom>
                        <a:solidFill>
                          <a:schemeClr val="lt1"/>
                        </a:solidFill>
                        <a:ln w="6350">
                          <a:solidFill>
                            <a:srgbClr val="92D050"/>
                          </a:solidFill>
                        </a:ln>
                      </wps:spPr>
                      <wps:txbx>
                        <w:txbxContent>
                          <w:p w14:paraId="3014099F" w14:textId="77777777" w:rsidR="001B464A" w:rsidRDefault="001B464A">
                            <w:pPr>
                              <w:spacing w:line="276" w:lineRule="auto"/>
                              <w:rPr>
                                <w:color w:val="92D050"/>
                                <w:sz w:val="16"/>
                                <w:szCs w:val="16"/>
                                <w:lang w:val="en-US"/>
                              </w:rPr>
                            </w:pPr>
                            <w:r>
                              <w:rPr>
                                <w:color w:val="92D050"/>
                                <w:sz w:val="16"/>
                                <w:szCs w:val="16"/>
                                <w:lang w:val="en-US"/>
                              </w:rPr>
                              <w:t xml:space="preserve">The main author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Text Box 12" style="position:absolute;margin-left:-56.2pt;margin-top:62.45pt;width:74.7pt;height:19.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color="#92d050" strokeweight=".5pt" w14:anchorId="179CEF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">
                <v:textbox>
                  <w:txbxContent>
                    <w:p w:rsidR="001B464A" w:rsidRDefault="001B464A" w14:paraId="3014099F" w14:textId="77777777">
                      <w:pPr>
                        <w:spacing w:line="276" w:lineRule="auto"/>
                        <w:rPr>
                          <w:color w:val="92D050"/>
                          <w:sz w:val="16"/>
                          <w:szCs w:val="16"/>
                          <w:lang w:val="en-US"/>
                        </w:rPr>
                      </w:pPr>
                      <w:r>
                        <w:rPr>
                          <w:color w:val="92D050"/>
                          <w:sz w:val="16"/>
                          <w:szCs w:val="16"/>
                          <w:lang w:val="en-US"/>
                        </w:rPr>
                        <w:t xml:space="preserve">The main author </w:t>
                      </w:r>
                    </w:p>
                  </w:txbxContent>
                </v:textbox>
              </v:rect>
            </w:pict>
          </mc:Fallback>
        </mc:AlternateContent>
      </w:r>
      <w:r w:rsidR="00BF5366" w:rsidRPr="0014085D">
        <w:rPr>
          <w:rFonts w:ascii="Angsana New" w:hAnsi="Angsana New" w:cs="Angsana New"/>
          <w:noProof/>
          <w:sz w:val="34"/>
          <w:szCs w:val="34"/>
          <w:lang w:val="en-GB"/>
        </w:rPr>
        <w:drawing>
          <wp:inline distT="0" distB="0" distL="0" distR="0" wp14:anchorId="73919ADF" wp14:editId="5D783374">
            <wp:extent cx="3595255" cy="632933"/>
            <wp:effectExtent l="0" t="0" r="0" b="2540"/>
            <wp:docPr id="395568060" name="Picture 1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68060" name="Picture 16" descr="A close-up of a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7658" cy="672086"/>
                    </a:xfrm>
                    <a:prstGeom prst="rect">
                      <a:avLst/>
                    </a:prstGeom>
                  </pic:spPr>
                </pic:pic>
              </a:graphicData>
            </a:graphic>
          </wp:inline>
        </w:drawing>
      </w:r>
    </w:p>
    <w:p w14:paraId="74BABA2B" w14:textId="77777777" w:rsidR="007562DC" w:rsidRPr="0014085D" w:rsidRDefault="007562DC" w:rsidP="00C30CD5">
      <w:pPr>
        <w:spacing w:after="0" w:line="240" w:lineRule="auto"/>
        <w:rPr>
          <w:rFonts w:ascii="Angsana New" w:hAnsi="Angsana New" w:cs="Angsana New"/>
          <w:sz w:val="34"/>
          <w:szCs w:val="34"/>
          <w:lang w:val="en-GB"/>
        </w:rPr>
      </w:pPr>
    </w:p>
    <w:p w14:paraId="51412F31" w14:textId="77777777" w:rsidR="00D851E1" w:rsidRDefault="00D851E1" w:rsidP="0AC93E42">
      <w:pPr>
        <w:spacing w:after="0" w:line="240" w:lineRule="auto"/>
        <w:rPr>
          <w:rFonts w:ascii="Times New Roman" w:eastAsia="Times New Roman" w:hAnsi="Times New Roman" w:cs="Times New Roman"/>
          <w:lang w:val="en-GB"/>
        </w:rPr>
      </w:pPr>
    </w:p>
    <w:p w14:paraId="1B91AB98" w14:textId="7C29236E" w:rsidR="007562DC" w:rsidRPr="0014085D" w:rsidRDefault="007562DC" w:rsidP="0AC93E42">
      <w:pPr>
        <w:spacing w:after="0" w:line="240" w:lineRule="auto"/>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2. Pre – </w:t>
      </w:r>
      <w:r w:rsidR="00822F72" w:rsidRPr="0AC93E42">
        <w:rPr>
          <w:rFonts w:ascii="Times New Roman" w:eastAsia="Times New Roman" w:hAnsi="Times New Roman" w:cs="Times New Roman"/>
          <w:lang w:val="en-GB"/>
        </w:rPr>
        <w:t>Ambulatory</w:t>
      </w:r>
      <w:r w:rsidRPr="0AC93E42">
        <w:rPr>
          <w:rFonts w:ascii="Times New Roman" w:eastAsia="Times New Roman" w:hAnsi="Times New Roman" w:cs="Times New Roman"/>
          <w:lang w:val="en-GB"/>
        </w:rPr>
        <w:t xml:space="preserve"> Clauses</w:t>
      </w:r>
      <w:r w:rsidR="00055D1A" w:rsidRPr="0AC93E42">
        <w:rPr>
          <w:rFonts w:ascii="Times New Roman" w:eastAsia="Times New Roman" w:hAnsi="Times New Roman" w:cs="Times New Roman"/>
          <w:lang w:val="en-GB"/>
        </w:rPr>
        <w:t xml:space="preserve"> </w:t>
      </w:r>
    </w:p>
    <w:p w14:paraId="0E5141A1" w14:textId="5A2CB864" w:rsidR="003151D1" w:rsidRPr="0014085D" w:rsidRDefault="0069369D" w:rsidP="00C30CD5">
      <w:pPr>
        <w:spacing w:after="0" w:line="240" w:lineRule="auto"/>
        <w:rPr>
          <w:rFonts w:ascii="Angsana New" w:hAnsi="Angsana New" w:cs="Angsana New"/>
          <w:sz w:val="34"/>
          <w:szCs w:val="34"/>
          <w:lang w:val="en-GB"/>
        </w:rPr>
      </w:pPr>
      <w:r w:rsidRPr="0014085D">
        <w:rPr>
          <w:rFonts w:ascii="Angsana New" w:hAnsi="Angsana New" w:cs="Angsana New"/>
          <w:noProof/>
          <w:sz w:val="34"/>
          <w:szCs w:val="34"/>
          <w:lang w:val="en-GB"/>
        </w:rPr>
        <mc:AlternateContent>
          <mc:Choice Requires="wps">
            <w:drawing>
              <wp:anchor distT="0" distB="0" distL="114300" distR="114300" simplePos="0" relativeHeight="251658257" behindDoc="0" locked="0" layoutInCell="1" allowOverlap="1" wp14:anchorId="2EC28734" wp14:editId="3C0839DA">
                <wp:simplePos x="0" y="0"/>
                <wp:positionH relativeFrom="column">
                  <wp:posOffset>4771076</wp:posOffset>
                </wp:positionH>
                <wp:positionV relativeFrom="paragraph">
                  <wp:posOffset>195403</wp:posOffset>
                </wp:positionV>
                <wp:extent cx="1396906" cy="520606"/>
                <wp:effectExtent l="0" t="0" r="13335" b="13335"/>
                <wp:wrapNone/>
                <wp:docPr id="1606454539" name="Text Box 29"/>
                <wp:cNvGraphicFramePr/>
                <a:graphic xmlns:a="http://schemas.openxmlformats.org/drawingml/2006/main">
                  <a:graphicData uri="http://schemas.microsoft.com/office/word/2010/wordprocessingShape">
                    <wps:wsp>
                      <wps:cNvSpPr txBox="1"/>
                      <wps:spPr>
                        <a:xfrm>
                          <a:off x="0" y="0"/>
                          <a:ext cx="1396906" cy="520606"/>
                        </a:xfrm>
                        <a:prstGeom prst="rect">
                          <a:avLst/>
                        </a:prstGeom>
                        <a:solidFill>
                          <a:schemeClr val="lt1"/>
                        </a:solidFill>
                        <a:ln w="6350">
                          <a:solidFill>
                            <a:schemeClr val="tx1"/>
                          </a:solidFill>
                        </a:ln>
                      </wps:spPr>
                      <wps:txbx>
                        <w:txbxContent>
                          <w:p w14:paraId="01CA031B" w14:textId="08508BD5" w:rsidR="0069369D" w:rsidRPr="0069369D" w:rsidRDefault="0069369D">
                            <w:pPr>
                              <w:rPr>
                                <w:rFonts w:ascii="Al Tarikh" w:hAnsi="Al Tarikh" w:cs="Al Tarikh"/>
                                <w:sz w:val="21"/>
                                <w:szCs w:val="21"/>
                                <w:lang w:val="en-GB"/>
                              </w:rPr>
                            </w:pPr>
                            <w:r w:rsidRPr="0069369D">
                              <w:rPr>
                                <w:rFonts w:ascii="Al Tarikh" w:hAnsi="Al Tarikh" w:cs="Al Tarikh"/>
                                <w:sz w:val="21"/>
                                <w:szCs w:val="21"/>
                                <w:lang w:val="en-GB"/>
                              </w:rPr>
                              <w:t>Evidence</w:t>
                            </w:r>
                            <w:r w:rsidR="0011311B">
                              <w:rPr>
                                <w:rFonts w:ascii="Al Tarikh" w:hAnsi="Al Tarikh" w:cs="Al Tarikh"/>
                                <w:sz w:val="21"/>
                                <w:szCs w:val="21"/>
                                <w:lang w:val="en-GB"/>
                              </w:rPr>
                              <w:t xml:space="preserve"> of the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Text Box 29" style="position:absolute;margin-left:375.7pt;margin-top:15.4pt;width:110pt;height:4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" w14:anchorId="2EC28734">
                <v:textbox>
                  <w:txbxContent>
                    <w:p w:rsidRPr="0069369D" w:rsidR="0069369D" w:rsidRDefault="0069369D" w14:paraId="01CA031B" w14:textId="08508BD5">
                      <w:pPr>
                        <w:rPr>
                          <w:rFonts w:ascii="Al Tarikh" w:hAnsi="Al Tarikh" w:cs="Al Tarikh"/>
                          <w:sz w:val="21"/>
                          <w:szCs w:val="21"/>
                          <w:lang w:val="en-GB"/>
                        </w:rPr>
                      </w:pPr>
                      <w:r w:rsidRPr="0069369D">
                        <w:rPr>
                          <w:rFonts w:ascii="Al Tarikh" w:hAnsi="Al Tarikh" w:cs="Al Tarikh"/>
                          <w:sz w:val="21"/>
                          <w:szCs w:val="21"/>
                          <w:lang w:val="en-GB"/>
                        </w:rPr>
                        <w:t>Evidence</w:t>
                      </w:r>
                      <w:r w:rsidR="0011311B">
                        <w:rPr>
                          <w:rFonts w:ascii="Al Tarikh" w:hAnsi="Al Tarikh" w:cs="Al Tarikh"/>
                          <w:sz w:val="21"/>
                          <w:szCs w:val="21"/>
                          <w:lang w:val="en-GB"/>
                        </w:rPr>
                        <w:t xml:space="preserve"> of the issue</w:t>
                      </w:r>
                    </w:p>
                  </w:txbxContent>
                </v:textbox>
              </v:shape>
            </w:pict>
          </mc:Fallback>
        </mc:AlternateContent>
      </w:r>
    </w:p>
    <w:p w14:paraId="7E91BDAE" w14:textId="00AABE81" w:rsidR="007562DC" w:rsidRPr="0014085D" w:rsidRDefault="0069369D" w:rsidP="003151D1">
      <w:pPr>
        <w:spacing w:after="0" w:line="240" w:lineRule="auto"/>
        <w:jc w:val="center"/>
        <w:rPr>
          <w:rFonts w:ascii="Angsana New" w:hAnsi="Angsana New" w:cs="Angsana New"/>
          <w:sz w:val="34"/>
          <w:szCs w:val="34"/>
          <w:lang w:val="en-GB"/>
        </w:rPr>
      </w:pPr>
      <w:r w:rsidRPr="0014085D">
        <w:rPr>
          <w:rFonts w:ascii="Angsana New" w:hAnsi="Angsana New" w:cs="Angsana New"/>
          <w:noProof/>
          <w:sz w:val="34"/>
          <w:szCs w:val="34"/>
          <w:lang w:val="en-GB"/>
        </w:rPr>
        <w:lastRenderedPageBreak/>
        <mc:AlternateContent>
          <mc:Choice Requires="wps">
            <w:drawing>
              <wp:anchor distT="0" distB="0" distL="114300" distR="114300" simplePos="0" relativeHeight="251658258" behindDoc="0" locked="0" layoutInCell="1" allowOverlap="1" wp14:anchorId="361024A3" wp14:editId="598645E9">
                <wp:simplePos x="0" y="0"/>
                <wp:positionH relativeFrom="column">
                  <wp:posOffset>2321169</wp:posOffset>
                </wp:positionH>
                <wp:positionV relativeFrom="paragraph">
                  <wp:posOffset>38603</wp:posOffset>
                </wp:positionV>
                <wp:extent cx="2451878" cy="340871"/>
                <wp:effectExtent l="25400" t="0" r="12065" b="66040"/>
                <wp:wrapNone/>
                <wp:docPr id="1783314327" name="Straight Arrow Connector 30"/>
                <wp:cNvGraphicFramePr/>
                <a:graphic xmlns:a="http://schemas.openxmlformats.org/drawingml/2006/main">
                  <a:graphicData uri="http://schemas.microsoft.com/office/word/2010/wordprocessingShape">
                    <wps:wsp>
                      <wps:cNvCnPr/>
                      <wps:spPr>
                        <a:xfrm flipH="1">
                          <a:off x="0" y="0"/>
                          <a:ext cx="2451878" cy="3408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30" style="position:absolute;margin-left:182.75pt;margin-top:3.05pt;width:193.05pt;height:26.8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" w14:anchorId="43B358D3">
                <v:stroke joinstyle="miter" endarrow="block"/>
              </v:shape>
            </w:pict>
          </mc:Fallback>
        </mc:AlternateContent>
      </w:r>
      <w:r w:rsidR="00055D1A" w:rsidRPr="0014085D">
        <w:rPr>
          <w:rFonts w:ascii="Angsana New" w:hAnsi="Angsana New" w:cs="Angsana New"/>
          <w:noProof/>
          <w:sz w:val="34"/>
          <w:szCs w:val="34"/>
          <w:lang w:val="en-GB"/>
        </w:rPr>
        <mc:AlternateContent>
          <mc:Choice Requires="wps">
            <w:drawing>
              <wp:anchor distT="0" distB="0" distL="114300" distR="114300" simplePos="0" relativeHeight="251658256" behindDoc="0" locked="0" layoutInCell="1" allowOverlap="1" wp14:anchorId="1315C3AA" wp14:editId="4EEE1FD3">
                <wp:simplePos x="0" y="0"/>
                <wp:positionH relativeFrom="column">
                  <wp:posOffset>3013733</wp:posOffset>
                </wp:positionH>
                <wp:positionV relativeFrom="paragraph">
                  <wp:posOffset>1214818</wp:posOffset>
                </wp:positionV>
                <wp:extent cx="2013690" cy="183793"/>
                <wp:effectExtent l="0" t="50800" r="18415" b="19685"/>
                <wp:wrapNone/>
                <wp:docPr id="948996678" name="Straight Arrow Connector 28"/>
                <wp:cNvGraphicFramePr/>
                <a:graphic xmlns:a="http://schemas.openxmlformats.org/drawingml/2006/main">
                  <a:graphicData uri="http://schemas.microsoft.com/office/word/2010/wordprocessingShape">
                    <wps:wsp>
                      <wps:cNvCnPr/>
                      <wps:spPr>
                        <a:xfrm flipH="1" flipV="1">
                          <a:off x="0" y="0"/>
                          <a:ext cx="2013690" cy="183793"/>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28" style="position:absolute;margin-left:237.3pt;margin-top:95.65pt;width:158.55pt;height:14.45pt;flip:x 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ea72e [3209]"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" w14:anchorId="00E289F0">
                <v:stroke joinstyle="miter" endarrow="block"/>
              </v:shape>
            </w:pict>
          </mc:Fallback>
        </mc:AlternateContent>
      </w:r>
      <w:r w:rsidR="00055D1A" w:rsidRPr="0014085D">
        <w:rPr>
          <w:rFonts w:ascii="Angsana New" w:hAnsi="Angsana New" w:cs="Angsana New"/>
          <w:noProof/>
          <w:sz w:val="34"/>
          <w:szCs w:val="34"/>
          <w:lang w:val="en-GB"/>
        </w:rPr>
        <mc:AlternateContent>
          <mc:Choice Requires="wps">
            <w:drawing>
              <wp:anchor distT="0" distB="0" distL="114300" distR="114300" simplePos="0" relativeHeight="251658255" behindDoc="0" locked="0" layoutInCell="1" allowOverlap="1" wp14:anchorId="3AF146A1" wp14:editId="7328BC4C">
                <wp:simplePos x="0" y="0"/>
                <wp:positionH relativeFrom="column">
                  <wp:posOffset>5026025</wp:posOffset>
                </wp:positionH>
                <wp:positionV relativeFrom="paragraph">
                  <wp:posOffset>930275</wp:posOffset>
                </wp:positionV>
                <wp:extent cx="1392382" cy="678872"/>
                <wp:effectExtent l="0" t="0" r="17780" b="6985"/>
                <wp:wrapNone/>
                <wp:docPr id="647989313" name="Text Box 27"/>
                <wp:cNvGraphicFramePr/>
                <a:graphic xmlns:a="http://schemas.openxmlformats.org/drawingml/2006/main">
                  <a:graphicData uri="http://schemas.microsoft.com/office/word/2010/wordprocessingShape">
                    <wps:wsp>
                      <wps:cNvSpPr txBox="1"/>
                      <wps:spPr>
                        <a:xfrm>
                          <a:off x="0" y="0"/>
                          <a:ext cx="1392382" cy="678872"/>
                        </a:xfrm>
                        <a:prstGeom prst="rect">
                          <a:avLst/>
                        </a:prstGeom>
                        <a:solidFill>
                          <a:schemeClr val="lt1"/>
                        </a:solidFill>
                        <a:ln w="6350">
                          <a:solidFill>
                            <a:schemeClr val="accent6"/>
                          </a:solidFill>
                        </a:ln>
                      </wps:spPr>
                      <wps:txbx>
                        <w:txbxContent>
                          <w:p w14:paraId="5593649F" w14:textId="625C9286" w:rsidR="00055D1A" w:rsidRPr="00055D1A" w:rsidRDefault="00055D1A" w:rsidP="00055D1A">
                            <w:pPr>
                              <w:rPr>
                                <w:rFonts w:ascii="Cambria" w:hAnsi="Cambria" w:cs="Al Tarikh"/>
                                <w:color w:val="92D050"/>
                                <w:sz w:val="22"/>
                                <w:szCs w:val="22"/>
                                <w:lang w:val="en-GB"/>
                              </w:rPr>
                            </w:pPr>
                            <w:r w:rsidRPr="00055D1A">
                              <w:rPr>
                                <w:rFonts w:ascii="Cambria" w:hAnsi="Cambria" w:cs="Al Tarikh"/>
                                <w:color w:val="92D050"/>
                                <w:sz w:val="22"/>
                                <w:szCs w:val="22"/>
                                <w:lang w:val="en-GB"/>
                              </w:rPr>
                              <w:t xml:space="preserve">Pre-Ambulatory </w:t>
                            </w:r>
                            <w:r w:rsidRPr="00055D1A">
                              <w:rPr>
                                <w:rFonts w:ascii="Al Tarikh" w:hAnsi="Al Tarikh" w:cs="Al Tarikh" w:hint="cs"/>
                                <w:color w:val="92D050"/>
                                <w:sz w:val="22"/>
                                <w:szCs w:val="22"/>
                                <w:lang w:val="en-GB"/>
                              </w:rPr>
                              <w:t>clauses e</w:t>
                            </w:r>
                            <w:r w:rsidRPr="00055D1A">
                              <w:rPr>
                                <w:rFonts w:ascii="Cambria" w:hAnsi="Cambria" w:cs="Al Tarikh"/>
                                <w:color w:val="92D050"/>
                                <w:sz w:val="22"/>
                                <w:szCs w:val="22"/>
                                <w:lang w:val="en-GB"/>
                              </w:rPr>
                              <w:t>n</w:t>
                            </w:r>
                            <w:r w:rsidRPr="00055D1A">
                              <w:rPr>
                                <w:rFonts w:ascii="Al Tarikh" w:hAnsi="Al Tarikh" w:cs="Al Tarikh" w:hint="cs"/>
                                <w:color w:val="92D050"/>
                                <w:sz w:val="22"/>
                                <w:szCs w:val="22"/>
                                <w:lang w:val="en-GB"/>
                              </w:rPr>
                              <w:t xml:space="preserve">d with a </w:t>
                            </w:r>
                            <w:r w:rsidRPr="00055D1A">
                              <w:rPr>
                                <w:rFonts w:ascii="Cambria" w:hAnsi="Cambria" w:cs="Al Tarikh"/>
                                <w:color w:val="92D050"/>
                                <w:sz w:val="22"/>
                                <w:szCs w:val="22"/>
                                <w:lang w:val="en-GB"/>
                              </w:rPr>
                              <w:t>comma</w:t>
                            </w:r>
                            <w:r w:rsidRPr="00055D1A">
                              <w:rPr>
                                <w:rFonts w:ascii="Al Tarikh" w:hAnsi="Al Tarikh" w:cs="Al Tarikh"/>
                                <w:color w:val="92D050"/>
                                <w:sz w:val="22"/>
                                <w:szCs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Text Box 27" style="position:absolute;left:0;text-align:left;margin-left:395.75pt;margin-top:73.25pt;width:109.65pt;height:53.4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white [3201]" strokecolor="#4ea72e [320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" w14:anchorId="3AF146A1">
                <v:textbox>
                  <w:txbxContent>
                    <w:p w:rsidRPr="00055D1A" w:rsidR="00055D1A" w:rsidP="00055D1A" w:rsidRDefault="00055D1A" w14:paraId="5593649F" w14:textId="625C9286">
                      <w:pPr>
                        <w:rPr>
                          <w:rFonts w:ascii="Cambria" w:hAnsi="Cambria" w:cs="Al Tarikh"/>
                          <w:color w:val="92D050"/>
                          <w:sz w:val="22"/>
                          <w:szCs w:val="22"/>
                          <w:lang w:val="en-GB"/>
                        </w:rPr>
                      </w:pPr>
                      <w:r w:rsidRPr="00055D1A">
                        <w:rPr>
                          <w:rFonts w:ascii="Cambria" w:hAnsi="Cambria" w:cs="Al Tarikh"/>
                          <w:color w:val="92D050"/>
                          <w:sz w:val="22"/>
                          <w:szCs w:val="22"/>
                          <w:lang w:val="en-GB"/>
                        </w:rPr>
                        <w:t xml:space="preserve">Pre-Ambulatory </w:t>
                      </w:r>
                      <w:r w:rsidRPr="00055D1A">
                        <w:rPr>
                          <w:rFonts w:hint="cs" w:ascii="Al Tarikh" w:hAnsi="Al Tarikh" w:cs="Al Tarikh"/>
                          <w:color w:val="92D050"/>
                          <w:sz w:val="22"/>
                          <w:szCs w:val="22"/>
                          <w:lang w:val="en-GB"/>
                        </w:rPr>
                        <w:t>clauses e</w:t>
                      </w:r>
                      <w:r w:rsidRPr="00055D1A">
                        <w:rPr>
                          <w:rFonts w:ascii="Cambria" w:hAnsi="Cambria" w:cs="Al Tarikh"/>
                          <w:color w:val="92D050"/>
                          <w:sz w:val="22"/>
                          <w:szCs w:val="22"/>
                          <w:lang w:val="en-GB"/>
                        </w:rPr>
                        <w:t>n</w:t>
                      </w:r>
                      <w:r w:rsidRPr="00055D1A">
                        <w:rPr>
                          <w:rFonts w:hint="cs" w:ascii="Al Tarikh" w:hAnsi="Al Tarikh" w:cs="Al Tarikh"/>
                          <w:color w:val="92D050"/>
                          <w:sz w:val="22"/>
                          <w:szCs w:val="22"/>
                          <w:lang w:val="en-GB"/>
                        </w:rPr>
                        <w:t xml:space="preserve">d with a </w:t>
                      </w:r>
                      <w:r w:rsidRPr="00055D1A">
                        <w:rPr>
                          <w:rFonts w:ascii="Cambria" w:hAnsi="Cambria" w:cs="Al Tarikh"/>
                          <w:color w:val="92D050"/>
                          <w:sz w:val="22"/>
                          <w:szCs w:val="22"/>
                          <w:lang w:val="en-GB"/>
                        </w:rPr>
                        <w:t>comma</w:t>
                      </w:r>
                      <w:r w:rsidRPr="00055D1A">
                        <w:rPr>
                          <w:rFonts w:ascii="Al Tarikh" w:hAnsi="Al Tarikh" w:cs="Al Tarikh"/>
                          <w:color w:val="92D050"/>
                          <w:sz w:val="22"/>
                          <w:szCs w:val="22"/>
                          <w:lang w:val="en-GB"/>
                        </w:rPr>
                        <w:t xml:space="preserve">. </w:t>
                      </w:r>
                    </w:p>
                  </w:txbxContent>
                </v:textbox>
              </v:shape>
            </w:pict>
          </mc:Fallback>
        </mc:AlternateContent>
      </w:r>
      <w:r w:rsidR="00055D1A" w:rsidRPr="0014085D">
        <w:rPr>
          <w:rFonts w:ascii="Angsana New" w:hAnsi="Angsana New" w:cs="Angsana New"/>
          <w:noProof/>
          <w:sz w:val="34"/>
          <w:szCs w:val="34"/>
          <w:lang w:val="en-GB"/>
        </w:rPr>
        <mc:AlternateContent>
          <mc:Choice Requires="wps">
            <w:drawing>
              <wp:anchor distT="0" distB="0" distL="114300" distR="114300" simplePos="0" relativeHeight="251658254" behindDoc="0" locked="0" layoutInCell="1" allowOverlap="1" wp14:anchorId="0EA708D6" wp14:editId="0DB3A526">
                <wp:simplePos x="0" y="0"/>
                <wp:positionH relativeFrom="column">
                  <wp:posOffset>583742</wp:posOffset>
                </wp:positionH>
                <wp:positionV relativeFrom="paragraph">
                  <wp:posOffset>422985</wp:posOffset>
                </wp:positionV>
                <wp:extent cx="627763" cy="189372"/>
                <wp:effectExtent l="0" t="38100" r="0" b="13970"/>
                <wp:wrapNone/>
                <wp:docPr id="673949318" name="Straight Arrow Connector 26"/>
                <wp:cNvGraphicFramePr/>
                <a:graphic xmlns:a="http://schemas.openxmlformats.org/drawingml/2006/main">
                  <a:graphicData uri="http://schemas.microsoft.com/office/word/2010/wordprocessingShape">
                    <wps:wsp>
                      <wps:cNvCnPr/>
                      <wps:spPr>
                        <a:xfrm flipV="1">
                          <a:off x="0" y="0"/>
                          <a:ext cx="627763" cy="189372"/>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26" style="position:absolute;margin-left:45.95pt;margin-top:33.3pt;width:49.45pt;height:14.9pt;flip:y;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030a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" w14:anchorId="35FEA217">
                <v:stroke joinstyle="miter" endarrow="block"/>
              </v:shape>
            </w:pict>
          </mc:Fallback>
        </mc:AlternateContent>
      </w:r>
      <w:r w:rsidR="00055D1A" w:rsidRPr="0014085D">
        <w:rPr>
          <w:rFonts w:ascii="Angsana New" w:hAnsi="Angsana New" w:cs="Angsana New"/>
          <w:noProof/>
          <w:sz w:val="34"/>
          <w:szCs w:val="34"/>
          <w:lang w:val="en-GB"/>
        </w:rPr>
        <mc:AlternateContent>
          <mc:Choice Requires="wps">
            <w:drawing>
              <wp:anchor distT="0" distB="0" distL="114300" distR="114300" simplePos="0" relativeHeight="251658253" behindDoc="0" locked="0" layoutInCell="1" allowOverlap="1" wp14:anchorId="35C8DC45" wp14:editId="3FD35FDF">
                <wp:simplePos x="0" y="0"/>
                <wp:positionH relativeFrom="column">
                  <wp:posOffset>-318770</wp:posOffset>
                </wp:positionH>
                <wp:positionV relativeFrom="paragraph">
                  <wp:posOffset>271145</wp:posOffset>
                </wp:positionV>
                <wp:extent cx="903578" cy="1011792"/>
                <wp:effectExtent l="0" t="0" r="11430" b="17145"/>
                <wp:wrapNone/>
                <wp:docPr id="1816458815" name="Text Box 25"/>
                <wp:cNvGraphicFramePr/>
                <a:graphic xmlns:a="http://schemas.openxmlformats.org/drawingml/2006/main">
                  <a:graphicData uri="http://schemas.microsoft.com/office/word/2010/wordprocessingShape">
                    <wps:wsp>
                      <wps:cNvSpPr txBox="1"/>
                      <wps:spPr>
                        <a:xfrm>
                          <a:off x="0" y="0"/>
                          <a:ext cx="903578" cy="1011792"/>
                        </a:xfrm>
                        <a:prstGeom prst="rect">
                          <a:avLst/>
                        </a:prstGeom>
                        <a:solidFill>
                          <a:schemeClr val="lt1"/>
                        </a:solidFill>
                        <a:ln w="6350">
                          <a:solidFill>
                            <a:srgbClr val="7030A0"/>
                          </a:solidFill>
                        </a:ln>
                      </wps:spPr>
                      <wps:txbx>
                        <w:txbxContent>
                          <w:p w14:paraId="55341AED" w14:textId="1F7777B3" w:rsidR="004E63CF" w:rsidRPr="00055D1A" w:rsidRDefault="00A70E8A">
                            <w:pPr>
                              <w:rPr>
                                <w:rFonts w:ascii="Al Tarikh" w:hAnsi="Al Tarikh" w:cs="Al Tarikh"/>
                                <w:color w:val="7030A0"/>
                                <w:sz w:val="21"/>
                                <w:szCs w:val="21"/>
                                <w:lang w:val="en-GB"/>
                              </w:rPr>
                            </w:pPr>
                            <w:r w:rsidRPr="00055D1A">
                              <w:rPr>
                                <w:rFonts w:ascii="Al Tarikh" w:hAnsi="Al Tarikh" w:cs="Al Tarikh" w:hint="cs"/>
                                <w:color w:val="7030A0"/>
                                <w:sz w:val="21"/>
                                <w:szCs w:val="21"/>
                                <w:lang w:val="en-GB"/>
                              </w:rPr>
                              <w:t xml:space="preserve">Pre </w:t>
                            </w:r>
                            <w:r w:rsidRPr="00055D1A">
                              <w:rPr>
                                <w:rFonts w:ascii="Times New Roman" w:hAnsi="Times New Roman" w:cs="Times New Roman"/>
                                <w:color w:val="7030A0"/>
                                <w:sz w:val="21"/>
                                <w:szCs w:val="21"/>
                                <w:lang w:val="en-GB"/>
                              </w:rPr>
                              <w:t>–</w:t>
                            </w:r>
                            <w:r w:rsidR="00055D1A">
                              <w:rPr>
                                <w:rFonts w:ascii="Cambria" w:hAnsi="Cambria" w:cs="Al Tarikh"/>
                                <w:color w:val="7030A0"/>
                                <w:sz w:val="21"/>
                                <w:szCs w:val="21"/>
                                <w:lang w:val="en-GB"/>
                              </w:rPr>
                              <w:t>A</w:t>
                            </w:r>
                            <w:r w:rsidRPr="00055D1A">
                              <w:rPr>
                                <w:rFonts w:ascii="Al Tarikh" w:hAnsi="Al Tarikh" w:cs="Al Tarikh" w:hint="cs"/>
                                <w:color w:val="7030A0"/>
                                <w:sz w:val="21"/>
                                <w:szCs w:val="21"/>
                                <w:lang w:val="en-GB"/>
                              </w:rPr>
                              <w:t>mbulatory phrases should</w:t>
                            </w:r>
                            <w:r w:rsidR="00055D1A" w:rsidRPr="00055D1A">
                              <w:rPr>
                                <w:rFonts w:ascii="Al Tarikh" w:hAnsi="Al Tarikh" w:cs="Al Tarikh" w:hint="cs"/>
                                <w:color w:val="7030A0"/>
                                <w:sz w:val="21"/>
                                <w:szCs w:val="21"/>
                                <w:lang w:val="en-GB"/>
                              </w:rPr>
                              <w:t xml:space="preserve"> be </w:t>
                            </w:r>
                            <w:r w:rsidR="00055D1A" w:rsidRPr="00055D1A">
                              <w:rPr>
                                <w:rFonts w:ascii="Al Tarikh" w:hAnsi="Al Tarikh" w:cs="Al Tarikh" w:hint="cs"/>
                                <w:i/>
                                <w:iCs/>
                                <w:color w:val="7030A0"/>
                                <w:sz w:val="21"/>
                                <w:szCs w:val="21"/>
                                <w:lang w:val="en-GB"/>
                              </w:rPr>
                              <w:t>italicized</w:t>
                            </w:r>
                            <w:r w:rsidR="00055D1A" w:rsidRPr="00055D1A">
                              <w:rPr>
                                <w:rFonts w:ascii="Al Tarikh" w:hAnsi="Al Tarikh" w:cs="Al Tarikh" w:hint="cs"/>
                                <w:color w:val="7030A0"/>
                                <w:sz w:val="21"/>
                                <w:szCs w:val="21"/>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Text Box 25" style="position:absolute;left:0;text-align:left;margin-left:-25.1pt;margin-top:21.35pt;width:71.15pt;height:79.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color="#7030a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" w14:anchorId="35C8DC45">
                <v:textbox>
                  <w:txbxContent>
                    <w:p w:rsidRPr="00055D1A" w:rsidR="004E63CF" w:rsidRDefault="00A70E8A" w14:paraId="55341AED" w14:textId="1F7777B3">
                      <w:pPr>
                        <w:rPr>
                          <w:rFonts w:ascii="Al Tarikh" w:hAnsi="Al Tarikh" w:cs="Al Tarikh"/>
                          <w:color w:val="7030A0"/>
                          <w:sz w:val="21"/>
                          <w:szCs w:val="21"/>
                          <w:lang w:val="en-GB"/>
                        </w:rPr>
                      </w:pPr>
                      <w:r w:rsidRPr="00055D1A">
                        <w:rPr>
                          <w:rFonts w:hint="cs" w:ascii="Al Tarikh" w:hAnsi="Al Tarikh" w:cs="Al Tarikh"/>
                          <w:color w:val="7030A0"/>
                          <w:sz w:val="21"/>
                          <w:szCs w:val="21"/>
                          <w:lang w:val="en-GB"/>
                        </w:rPr>
                        <w:t xml:space="preserve">Pre </w:t>
                      </w:r>
                      <w:r w:rsidRPr="00055D1A">
                        <w:rPr>
                          <w:rFonts w:ascii="Times New Roman" w:hAnsi="Times New Roman" w:cs="Times New Roman"/>
                          <w:color w:val="7030A0"/>
                          <w:sz w:val="21"/>
                          <w:szCs w:val="21"/>
                          <w:lang w:val="en-GB"/>
                        </w:rPr>
                        <w:t>–</w:t>
                      </w:r>
                      <w:r w:rsidR="00055D1A">
                        <w:rPr>
                          <w:rFonts w:ascii="Cambria" w:hAnsi="Cambria" w:cs="Al Tarikh"/>
                          <w:color w:val="7030A0"/>
                          <w:sz w:val="21"/>
                          <w:szCs w:val="21"/>
                          <w:lang w:val="en-GB"/>
                        </w:rPr>
                        <w:t>A</w:t>
                      </w:r>
                      <w:r w:rsidRPr="00055D1A">
                        <w:rPr>
                          <w:rFonts w:hint="cs" w:ascii="Al Tarikh" w:hAnsi="Al Tarikh" w:cs="Al Tarikh"/>
                          <w:color w:val="7030A0"/>
                          <w:sz w:val="21"/>
                          <w:szCs w:val="21"/>
                          <w:lang w:val="en-GB"/>
                        </w:rPr>
                        <w:t>mbulatory phrases should</w:t>
                      </w:r>
                      <w:r w:rsidRPr="00055D1A" w:rsidR="00055D1A">
                        <w:rPr>
                          <w:rFonts w:hint="cs" w:ascii="Al Tarikh" w:hAnsi="Al Tarikh" w:cs="Al Tarikh"/>
                          <w:color w:val="7030A0"/>
                          <w:sz w:val="21"/>
                          <w:szCs w:val="21"/>
                          <w:lang w:val="en-GB"/>
                        </w:rPr>
                        <w:t xml:space="preserve"> be </w:t>
                      </w:r>
                      <w:r w:rsidRPr="00055D1A" w:rsidR="00055D1A">
                        <w:rPr>
                          <w:rFonts w:hint="cs" w:ascii="Al Tarikh" w:hAnsi="Al Tarikh" w:cs="Al Tarikh"/>
                          <w:i/>
                          <w:iCs/>
                          <w:color w:val="7030A0"/>
                          <w:sz w:val="21"/>
                          <w:szCs w:val="21"/>
                          <w:lang w:val="en-GB"/>
                        </w:rPr>
                        <w:t>italicized</w:t>
                      </w:r>
                      <w:r w:rsidRPr="00055D1A" w:rsidR="00055D1A">
                        <w:rPr>
                          <w:rFonts w:hint="cs" w:ascii="Al Tarikh" w:hAnsi="Al Tarikh" w:cs="Al Tarikh"/>
                          <w:color w:val="7030A0"/>
                          <w:sz w:val="21"/>
                          <w:szCs w:val="21"/>
                          <w:lang w:val="en-GB"/>
                        </w:rPr>
                        <w:t xml:space="preserve">. </w:t>
                      </w:r>
                    </w:p>
                  </w:txbxContent>
                </v:textbox>
              </v:shape>
            </w:pict>
          </mc:Fallback>
        </mc:AlternateContent>
      </w:r>
      <w:r w:rsidR="003151D1" w:rsidRPr="0014085D">
        <w:rPr>
          <w:rFonts w:ascii="Angsana New" w:hAnsi="Angsana New" w:cs="Angsana New"/>
          <w:noProof/>
          <w:sz w:val="34"/>
          <w:szCs w:val="34"/>
          <w:lang w:val="en-GB"/>
        </w:rPr>
        <w:drawing>
          <wp:inline distT="0" distB="0" distL="0" distR="0" wp14:anchorId="31DC3D15" wp14:editId="5E4F802C">
            <wp:extent cx="3399078" cy="1350819"/>
            <wp:effectExtent l="0" t="0" r="5080" b="0"/>
            <wp:docPr id="1715637236" name="Picture 2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37236" name="Picture 24" descr="A white background with black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6407" cy="1361680"/>
                    </a:xfrm>
                    <a:prstGeom prst="rect">
                      <a:avLst/>
                    </a:prstGeom>
                  </pic:spPr>
                </pic:pic>
              </a:graphicData>
            </a:graphic>
          </wp:inline>
        </w:drawing>
      </w:r>
    </w:p>
    <w:p w14:paraId="3EBB5B6A" w14:textId="77777777" w:rsidR="007562DC" w:rsidRPr="0014085D" w:rsidRDefault="007562DC" w:rsidP="00C30CD5">
      <w:pPr>
        <w:spacing w:after="0" w:line="240" w:lineRule="auto"/>
        <w:rPr>
          <w:rFonts w:ascii="Angsana New" w:hAnsi="Angsana New" w:cs="Angsana New"/>
          <w:sz w:val="34"/>
          <w:szCs w:val="34"/>
          <w:lang w:val="en-GB"/>
        </w:rPr>
      </w:pPr>
    </w:p>
    <w:p w14:paraId="243B835A" w14:textId="2F2C58FB" w:rsidR="00E51BFB" w:rsidRPr="0014085D" w:rsidRDefault="007562DC" w:rsidP="0AC93E42">
      <w:pPr>
        <w:spacing w:after="0" w:line="240" w:lineRule="auto"/>
        <w:rPr>
          <w:rFonts w:ascii="Times New Roman" w:eastAsia="Times New Roman" w:hAnsi="Times New Roman" w:cs="Times New Roman"/>
          <w:lang w:val="en-GB"/>
        </w:rPr>
      </w:pPr>
      <w:r w:rsidRPr="0AC93E42">
        <w:rPr>
          <w:rFonts w:ascii="Times New Roman" w:eastAsia="Times New Roman" w:hAnsi="Times New Roman" w:cs="Times New Roman"/>
          <w:lang w:val="en-GB"/>
        </w:rPr>
        <w:t>3</w:t>
      </w:r>
      <w:r w:rsidR="00597667" w:rsidRPr="0AC93E42">
        <w:rPr>
          <w:rFonts w:ascii="Times New Roman" w:eastAsia="Times New Roman" w:hAnsi="Times New Roman" w:cs="Times New Roman"/>
          <w:lang w:val="en-GB"/>
        </w:rPr>
        <w:t xml:space="preserve">. The </w:t>
      </w:r>
      <w:r w:rsidR="000D23B2" w:rsidRPr="0AC93E42">
        <w:rPr>
          <w:rFonts w:ascii="Times New Roman" w:eastAsia="Times New Roman" w:hAnsi="Times New Roman" w:cs="Times New Roman"/>
          <w:lang w:val="en-GB"/>
        </w:rPr>
        <w:t xml:space="preserve">Operative </w:t>
      </w:r>
      <w:r w:rsidR="00597667" w:rsidRPr="0AC93E42">
        <w:rPr>
          <w:rFonts w:ascii="Times New Roman" w:eastAsia="Times New Roman" w:hAnsi="Times New Roman" w:cs="Times New Roman"/>
          <w:lang w:val="en-GB"/>
        </w:rPr>
        <w:t>clauses</w:t>
      </w:r>
    </w:p>
    <w:p w14:paraId="156DA80C" w14:textId="5BEBAF65" w:rsidR="00597667" w:rsidRPr="0014085D" w:rsidRDefault="00597667" w:rsidP="00C30CD5">
      <w:pPr>
        <w:spacing w:after="0" w:line="240" w:lineRule="auto"/>
        <w:rPr>
          <w:rFonts w:ascii="Angsana New" w:hAnsi="Angsana New" w:cs="Angsana New"/>
          <w:sz w:val="34"/>
          <w:szCs w:val="34"/>
          <w:lang w:val="en-GB"/>
        </w:rPr>
      </w:pPr>
    </w:p>
    <w:p w14:paraId="352FBCA4" w14:textId="02FA753E" w:rsidR="00597667" w:rsidRPr="0014085D" w:rsidRDefault="000878D2" w:rsidP="00C30CD5">
      <w:pPr>
        <w:spacing w:after="0" w:line="240" w:lineRule="auto"/>
        <w:rPr>
          <w:rFonts w:ascii="Angsana New" w:hAnsi="Angsana New" w:cs="Angsana New"/>
          <w:sz w:val="34"/>
          <w:szCs w:val="34"/>
          <w:lang w:val="en-GB"/>
        </w:rPr>
      </w:pPr>
      <w:r w:rsidRPr="0014085D">
        <w:rPr>
          <w:rFonts w:ascii="Angsana New" w:hAnsi="Angsana New" w:cs="Angsana New"/>
          <w:noProof/>
          <w:sz w:val="34"/>
          <w:szCs w:val="34"/>
          <w:lang w:val="en-GB"/>
        </w:rPr>
        <w:drawing>
          <wp:anchor distT="0" distB="0" distL="114300" distR="114300" simplePos="0" relativeHeight="251658248" behindDoc="0" locked="0" layoutInCell="1" allowOverlap="1" wp14:anchorId="5982108A" wp14:editId="4F5D42A8">
            <wp:simplePos x="0" y="0"/>
            <wp:positionH relativeFrom="column">
              <wp:posOffset>1647190</wp:posOffset>
            </wp:positionH>
            <wp:positionV relativeFrom="paragraph">
              <wp:posOffset>220980</wp:posOffset>
            </wp:positionV>
            <wp:extent cx="4111625" cy="1162050"/>
            <wp:effectExtent l="0" t="0" r="3175" b="6350"/>
            <wp:wrapSquare wrapText="bothSides"/>
            <wp:docPr id="1130145852" name="Picture 17"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45852" name="Picture 17" descr="A close-up of a pap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1625" cy="1162050"/>
                    </a:xfrm>
                    <a:prstGeom prst="rect">
                      <a:avLst/>
                    </a:prstGeom>
                  </pic:spPr>
                </pic:pic>
              </a:graphicData>
            </a:graphic>
            <wp14:sizeRelH relativeFrom="page">
              <wp14:pctWidth>0</wp14:pctWidth>
            </wp14:sizeRelH>
            <wp14:sizeRelV relativeFrom="page">
              <wp14:pctHeight>0</wp14:pctHeight>
            </wp14:sizeRelV>
          </wp:anchor>
        </w:drawing>
      </w:r>
      <w:r w:rsidRPr="0014085D">
        <w:rPr>
          <w:rFonts w:ascii="Angsana New" w:hAnsi="Angsana New" w:cs="Angsana New"/>
          <w:noProof/>
          <w:sz w:val="34"/>
          <w:szCs w:val="34"/>
          <w:lang w:val="en-GB"/>
        </w:rPr>
        <mc:AlternateContent>
          <mc:Choice Requires="wps">
            <w:drawing>
              <wp:anchor distT="0" distB="0" distL="114300" distR="114300" simplePos="0" relativeHeight="251658249" behindDoc="0" locked="0" layoutInCell="1" allowOverlap="1" wp14:anchorId="1A0919D0" wp14:editId="2FD18F9D">
                <wp:simplePos x="0" y="0"/>
                <wp:positionH relativeFrom="column">
                  <wp:posOffset>-23495</wp:posOffset>
                </wp:positionH>
                <wp:positionV relativeFrom="paragraph">
                  <wp:posOffset>58420</wp:posOffset>
                </wp:positionV>
                <wp:extent cx="1427019" cy="921327"/>
                <wp:effectExtent l="0" t="0" r="8255" b="19050"/>
                <wp:wrapNone/>
                <wp:docPr id="1653074644" name="Text Box 18"/>
                <wp:cNvGraphicFramePr/>
                <a:graphic xmlns:a="http://schemas.openxmlformats.org/drawingml/2006/main">
                  <a:graphicData uri="http://schemas.microsoft.com/office/word/2010/wordprocessingShape">
                    <wps:wsp>
                      <wps:cNvSpPr txBox="1"/>
                      <wps:spPr>
                        <a:xfrm>
                          <a:off x="0" y="0"/>
                          <a:ext cx="1427019" cy="921327"/>
                        </a:xfrm>
                        <a:prstGeom prst="rect">
                          <a:avLst/>
                        </a:prstGeom>
                        <a:solidFill>
                          <a:schemeClr val="lt1"/>
                        </a:solidFill>
                        <a:ln w="6350">
                          <a:solidFill>
                            <a:schemeClr val="accent2"/>
                          </a:solidFill>
                        </a:ln>
                      </wps:spPr>
                      <wps:txbx>
                        <w:txbxContent>
                          <w:p w14:paraId="4C37D52B" w14:textId="6EEA0EA8" w:rsidR="003C745A" w:rsidRPr="00B8620C" w:rsidRDefault="003C745A">
                            <w:pPr>
                              <w:rPr>
                                <w:rFonts w:ascii="Al Tarikh" w:hAnsi="Al Tarikh" w:cs="Al Tarikh"/>
                                <w:color w:val="E97132" w:themeColor="accent2"/>
                                <w:sz w:val="22"/>
                                <w:szCs w:val="22"/>
                                <w:lang w:val="en-GB"/>
                              </w:rPr>
                            </w:pPr>
                            <w:r w:rsidRPr="00B8620C">
                              <w:rPr>
                                <w:rFonts w:ascii="Al Tarikh" w:hAnsi="Al Tarikh" w:cs="Al Tarikh" w:hint="cs"/>
                                <w:color w:val="E97132" w:themeColor="accent2"/>
                                <w:sz w:val="22"/>
                                <w:szCs w:val="22"/>
                                <w:lang w:val="en-GB"/>
                              </w:rPr>
                              <w:t xml:space="preserve">The </w:t>
                            </w:r>
                            <w:r w:rsidR="000D23B2">
                              <w:rPr>
                                <w:rFonts w:ascii="Cambria" w:hAnsi="Cambria" w:cs="Al Tarikh"/>
                                <w:color w:val="E97132" w:themeColor="accent2"/>
                                <w:sz w:val="22"/>
                                <w:szCs w:val="22"/>
                                <w:lang w:val="en-GB"/>
                              </w:rPr>
                              <w:t>Operative</w:t>
                            </w:r>
                            <w:r w:rsidR="00B8620C">
                              <w:rPr>
                                <w:rFonts w:ascii="Al Tarikh" w:hAnsi="Al Tarikh" w:cs="Al Tarikh"/>
                                <w:color w:val="E97132" w:themeColor="accent2"/>
                                <w:sz w:val="22"/>
                                <w:szCs w:val="22"/>
                                <w:lang w:val="en-GB"/>
                              </w:rPr>
                              <w:t xml:space="preserve"> </w:t>
                            </w:r>
                            <w:r w:rsidR="00A70E8A">
                              <w:rPr>
                                <w:rFonts w:ascii="Cambria" w:hAnsi="Cambria" w:cs="Al Tarikh"/>
                                <w:color w:val="E97132" w:themeColor="accent2"/>
                                <w:sz w:val="22"/>
                                <w:szCs w:val="22"/>
                                <w:lang w:val="en-GB"/>
                              </w:rPr>
                              <w:t>phases</w:t>
                            </w:r>
                            <w:r w:rsidRPr="00B8620C">
                              <w:rPr>
                                <w:rFonts w:ascii="Al Tarikh" w:hAnsi="Al Tarikh" w:cs="Al Tarikh" w:hint="cs"/>
                                <w:color w:val="E97132" w:themeColor="accent2"/>
                                <w:sz w:val="22"/>
                                <w:szCs w:val="22"/>
                                <w:lang w:val="en-GB"/>
                              </w:rPr>
                              <w:t xml:space="preserve"> </w:t>
                            </w:r>
                            <w:r w:rsidR="00DD24BA">
                              <w:rPr>
                                <w:rFonts w:ascii="Al Tarikh" w:hAnsi="Al Tarikh" w:cs="Al Tarikh"/>
                                <w:color w:val="E97132" w:themeColor="accent2"/>
                                <w:sz w:val="22"/>
                                <w:szCs w:val="22"/>
                                <w:lang w:val="en-GB"/>
                              </w:rPr>
                              <w:t xml:space="preserve">must be </w:t>
                            </w:r>
                            <w:r w:rsidRPr="00A70E8A">
                              <w:rPr>
                                <w:rFonts w:ascii="Al Tarikh" w:hAnsi="Al Tarikh" w:cs="Al Tarikh" w:hint="cs"/>
                                <w:color w:val="E97132" w:themeColor="accent2"/>
                                <w:sz w:val="22"/>
                                <w:szCs w:val="22"/>
                                <w:u w:val="single"/>
                                <w:lang w:val="en-GB"/>
                              </w:rPr>
                              <w:t>underlined</w:t>
                            </w:r>
                            <w:r w:rsidRPr="00B8620C">
                              <w:rPr>
                                <w:rFonts w:ascii="Al Tarikh" w:hAnsi="Al Tarikh" w:cs="Al Tarikh" w:hint="cs"/>
                                <w:color w:val="E97132" w:themeColor="accent2"/>
                                <w:sz w:val="22"/>
                                <w:szCs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Text Box 18" style="position:absolute;margin-left:-1.85pt;margin-top:4.6pt;width:112.35pt;height:72.5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hite [3201]" strokecolor="#e97132 [320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" w14:anchorId="1A0919D0">
                <v:textbox>
                  <w:txbxContent>
                    <w:p w:rsidRPr="00B8620C" w:rsidR="003C745A" w:rsidRDefault="003C745A" w14:paraId="4C37D52B" w14:textId="6EEA0EA8">
                      <w:pPr>
                        <w:rPr>
                          <w:rFonts w:ascii="Al Tarikh" w:hAnsi="Al Tarikh" w:cs="Al Tarikh"/>
                          <w:color w:val="E97132" w:themeColor="accent2"/>
                          <w:sz w:val="22"/>
                          <w:szCs w:val="22"/>
                          <w:lang w:val="en-GB"/>
                        </w:rPr>
                      </w:pPr>
                      <w:r w:rsidRPr="00B8620C">
                        <w:rPr>
                          <w:rFonts w:hint="cs" w:ascii="Al Tarikh" w:hAnsi="Al Tarikh" w:cs="Al Tarikh"/>
                          <w:color w:val="E97132" w:themeColor="accent2"/>
                          <w:sz w:val="22"/>
                          <w:szCs w:val="22"/>
                          <w:lang w:val="en-GB"/>
                        </w:rPr>
                        <w:t xml:space="preserve">The </w:t>
                      </w:r>
                      <w:r w:rsidR="000D23B2">
                        <w:rPr>
                          <w:rFonts w:ascii="Cambria" w:hAnsi="Cambria" w:cs="Al Tarikh"/>
                          <w:color w:val="E97132" w:themeColor="accent2"/>
                          <w:sz w:val="22"/>
                          <w:szCs w:val="22"/>
                          <w:lang w:val="en-GB"/>
                        </w:rPr>
                        <w:t>Operative</w:t>
                      </w:r>
                      <w:r w:rsidR="00B8620C">
                        <w:rPr>
                          <w:rFonts w:ascii="Al Tarikh" w:hAnsi="Al Tarikh" w:cs="Al Tarikh"/>
                          <w:color w:val="E97132" w:themeColor="accent2"/>
                          <w:sz w:val="22"/>
                          <w:szCs w:val="22"/>
                          <w:lang w:val="en-GB"/>
                        </w:rPr>
                        <w:t xml:space="preserve"> </w:t>
                      </w:r>
                      <w:r w:rsidR="00A70E8A">
                        <w:rPr>
                          <w:rFonts w:ascii="Cambria" w:hAnsi="Cambria" w:cs="Al Tarikh"/>
                          <w:color w:val="E97132" w:themeColor="accent2"/>
                          <w:sz w:val="22"/>
                          <w:szCs w:val="22"/>
                          <w:lang w:val="en-GB"/>
                        </w:rPr>
                        <w:t>phases</w:t>
                      </w:r>
                      <w:r w:rsidRPr="00B8620C">
                        <w:rPr>
                          <w:rFonts w:hint="cs" w:ascii="Al Tarikh" w:hAnsi="Al Tarikh" w:cs="Al Tarikh"/>
                          <w:color w:val="E97132" w:themeColor="accent2"/>
                          <w:sz w:val="22"/>
                          <w:szCs w:val="22"/>
                          <w:lang w:val="en-GB"/>
                        </w:rPr>
                        <w:t xml:space="preserve"> </w:t>
                      </w:r>
                      <w:r w:rsidR="00DD24BA">
                        <w:rPr>
                          <w:rFonts w:ascii="Al Tarikh" w:hAnsi="Al Tarikh" w:cs="Al Tarikh"/>
                          <w:color w:val="E97132" w:themeColor="accent2"/>
                          <w:sz w:val="22"/>
                          <w:szCs w:val="22"/>
                          <w:lang w:val="en-GB"/>
                        </w:rPr>
                        <w:t xml:space="preserve">must be </w:t>
                      </w:r>
                      <w:r w:rsidRPr="00A70E8A">
                        <w:rPr>
                          <w:rFonts w:hint="cs" w:ascii="Al Tarikh" w:hAnsi="Al Tarikh" w:cs="Al Tarikh"/>
                          <w:color w:val="E97132" w:themeColor="accent2"/>
                          <w:sz w:val="22"/>
                          <w:szCs w:val="22"/>
                          <w:u w:val="single"/>
                          <w:lang w:val="en-GB"/>
                        </w:rPr>
                        <w:t>underlined</w:t>
                      </w:r>
                      <w:r w:rsidRPr="00B8620C">
                        <w:rPr>
                          <w:rFonts w:hint="cs" w:ascii="Al Tarikh" w:hAnsi="Al Tarikh" w:cs="Al Tarikh"/>
                          <w:color w:val="E97132" w:themeColor="accent2"/>
                          <w:sz w:val="22"/>
                          <w:szCs w:val="22"/>
                          <w:lang w:val="en-GB"/>
                        </w:rPr>
                        <w:t xml:space="preserve">. </w:t>
                      </w:r>
                    </w:p>
                  </w:txbxContent>
                </v:textbox>
              </v:shape>
            </w:pict>
          </mc:Fallback>
        </mc:AlternateContent>
      </w:r>
    </w:p>
    <w:p w14:paraId="2211A058" w14:textId="02365600" w:rsidR="005E5661" w:rsidRPr="0014085D" w:rsidRDefault="000878D2" w:rsidP="00C30CD5">
      <w:pPr>
        <w:spacing w:after="0" w:line="240" w:lineRule="auto"/>
        <w:rPr>
          <w:rFonts w:ascii="Angsana New" w:hAnsi="Angsana New" w:cs="Angsana New"/>
          <w:sz w:val="34"/>
          <w:szCs w:val="34"/>
          <w:lang w:val="en-GB"/>
        </w:rPr>
      </w:pPr>
      <w:r w:rsidRPr="0014085D">
        <w:rPr>
          <w:rFonts w:ascii="Angsana New" w:hAnsi="Angsana New" w:cs="Angsana New"/>
          <w:noProof/>
          <w:sz w:val="34"/>
          <w:szCs w:val="34"/>
          <w:lang w:val="en-GB"/>
        </w:rPr>
        <mc:AlternateContent>
          <mc:Choice Requires="wps">
            <w:drawing>
              <wp:anchor distT="0" distB="0" distL="114300" distR="114300" simplePos="0" relativeHeight="251658250" behindDoc="0" locked="0" layoutInCell="1" allowOverlap="1" wp14:anchorId="7FD27036" wp14:editId="3079F81F">
                <wp:simplePos x="0" y="0"/>
                <wp:positionH relativeFrom="column">
                  <wp:posOffset>1402080</wp:posOffset>
                </wp:positionH>
                <wp:positionV relativeFrom="paragraph">
                  <wp:posOffset>62865</wp:posOffset>
                </wp:positionV>
                <wp:extent cx="467995" cy="182880"/>
                <wp:effectExtent l="0" t="0" r="40005" b="45720"/>
                <wp:wrapNone/>
                <wp:docPr id="1428742306" name="Straight Arrow Connector 19"/>
                <wp:cNvGraphicFramePr/>
                <a:graphic xmlns:a="http://schemas.openxmlformats.org/drawingml/2006/main">
                  <a:graphicData uri="http://schemas.microsoft.com/office/word/2010/wordprocessingShape">
                    <wps:wsp>
                      <wps:cNvCnPr/>
                      <wps:spPr>
                        <a:xfrm>
                          <a:off x="0" y="0"/>
                          <a:ext cx="467995" cy="1828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19" style="position:absolute;margin-left:110.4pt;margin-top:4.95pt;width:36.85pt;height:14.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97132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" w14:anchorId="160911F1">
                <v:stroke joinstyle="miter" endarrow="block"/>
              </v:shape>
            </w:pict>
          </mc:Fallback>
        </mc:AlternateContent>
      </w:r>
    </w:p>
    <w:p w14:paraId="709DC205" w14:textId="77777777" w:rsidR="005E5661" w:rsidRPr="0014085D" w:rsidRDefault="005E5661" w:rsidP="00C30CD5">
      <w:pPr>
        <w:spacing w:after="0" w:line="240" w:lineRule="auto"/>
        <w:rPr>
          <w:rFonts w:ascii="Angsana New" w:hAnsi="Angsana New" w:cs="Angsana New"/>
          <w:sz w:val="34"/>
          <w:szCs w:val="34"/>
          <w:lang w:val="en-GB"/>
        </w:rPr>
      </w:pPr>
    </w:p>
    <w:p w14:paraId="19C958D4" w14:textId="77777777" w:rsidR="005E5661" w:rsidRPr="0014085D" w:rsidRDefault="005E5661" w:rsidP="00C30CD5">
      <w:pPr>
        <w:spacing w:after="0" w:line="240" w:lineRule="auto"/>
        <w:rPr>
          <w:rFonts w:ascii="Angsana New" w:hAnsi="Angsana New" w:cs="Angsana New"/>
          <w:sz w:val="34"/>
          <w:szCs w:val="34"/>
          <w:lang w:val="en-GB"/>
        </w:rPr>
      </w:pPr>
    </w:p>
    <w:p w14:paraId="2541741D" w14:textId="5D7086B7" w:rsidR="005E5661" w:rsidRPr="0014085D" w:rsidRDefault="000878D2" w:rsidP="00C30CD5">
      <w:pPr>
        <w:spacing w:after="0" w:line="240" w:lineRule="auto"/>
        <w:rPr>
          <w:rFonts w:ascii="Angsana New" w:hAnsi="Angsana New" w:cs="Angsana New"/>
          <w:sz w:val="34"/>
          <w:szCs w:val="34"/>
          <w:lang w:val="en-GB"/>
        </w:rPr>
      </w:pPr>
      <w:r w:rsidRPr="0014085D">
        <w:rPr>
          <w:rFonts w:ascii="Angsana New" w:hAnsi="Angsana New" w:cs="Angsana New"/>
          <w:noProof/>
          <w:sz w:val="34"/>
          <w:szCs w:val="34"/>
          <w:lang w:val="en-GB"/>
        </w:rPr>
        <mc:AlternateContent>
          <mc:Choice Requires="wps">
            <w:drawing>
              <wp:anchor distT="0" distB="0" distL="114300" distR="114300" simplePos="0" relativeHeight="251658252" behindDoc="0" locked="0" layoutInCell="1" allowOverlap="1" wp14:anchorId="2080D871" wp14:editId="050FEE5B">
                <wp:simplePos x="0" y="0"/>
                <wp:positionH relativeFrom="column">
                  <wp:posOffset>5275815</wp:posOffset>
                </wp:positionH>
                <wp:positionV relativeFrom="paragraph">
                  <wp:posOffset>46118</wp:posOffset>
                </wp:positionV>
                <wp:extent cx="483856" cy="304209"/>
                <wp:effectExtent l="12700" t="25400" r="12065" b="13335"/>
                <wp:wrapNone/>
                <wp:docPr id="1323328687" name="Straight Arrow Connector 21"/>
                <wp:cNvGraphicFramePr/>
                <a:graphic xmlns:a="http://schemas.openxmlformats.org/drawingml/2006/main">
                  <a:graphicData uri="http://schemas.microsoft.com/office/word/2010/wordprocessingShape">
                    <wps:wsp>
                      <wps:cNvCnPr/>
                      <wps:spPr>
                        <a:xfrm flipH="1" flipV="1">
                          <a:off x="0" y="0"/>
                          <a:ext cx="483856" cy="304209"/>
                        </a:xfrm>
                        <a:prstGeom prst="straightConnector1">
                          <a:avLst/>
                        </a:prstGeom>
                        <a:ln>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21" style="position:absolute;margin-left:415.4pt;margin-top:3.65pt;width:38.1pt;height:23.95pt;flip:x 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96b24 [320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" w14:anchorId="617EB43E">
                <v:stroke joinstyle="miter" endarrow="block"/>
              </v:shape>
            </w:pict>
          </mc:Fallback>
        </mc:AlternateContent>
      </w:r>
    </w:p>
    <w:p w14:paraId="46FE5CE0" w14:textId="6C9F4A62" w:rsidR="00055D1A" w:rsidRPr="0014085D" w:rsidRDefault="000878D2" w:rsidP="00C30CD5">
      <w:pPr>
        <w:spacing w:after="0" w:line="240" w:lineRule="auto"/>
        <w:rPr>
          <w:rFonts w:ascii="Angsana New" w:hAnsi="Angsana New" w:cs="Angsana New"/>
          <w:sz w:val="34"/>
          <w:szCs w:val="34"/>
          <w:lang w:val="en-GB"/>
        </w:rPr>
      </w:pPr>
      <w:r w:rsidRPr="0014085D">
        <w:rPr>
          <w:rFonts w:ascii="Angsana New" w:hAnsi="Angsana New" w:cs="Angsana New"/>
          <w:noProof/>
          <w:sz w:val="34"/>
          <w:szCs w:val="34"/>
          <w:lang w:val="en-GB"/>
        </w:rPr>
        <mc:AlternateContent>
          <mc:Choice Requires="wps">
            <w:drawing>
              <wp:anchor distT="0" distB="0" distL="114300" distR="114300" simplePos="0" relativeHeight="251658251" behindDoc="0" locked="0" layoutInCell="1" allowOverlap="1" wp14:anchorId="72DE9DC9" wp14:editId="4A3F53CE">
                <wp:simplePos x="0" y="0"/>
                <wp:positionH relativeFrom="column">
                  <wp:posOffset>4696460</wp:posOffset>
                </wp:positionH>
                <wp:positionV relativeFrom="paragraph">
                  <wp:posOffset>55142</wp:posOffset>
                </wp:positionV>
                <wp:extent cx="1392382" cy="678872"/>
                <wp:effectExtent l="0" t="0" r="17780" b="6985"/>
                <wp:wrapNone/>
                <wp:docPr id="1388421621" name="Text Box 20"/>
                <wp:cNvGraphicFramePr/>
                <a:graphic xmlns:a="http://schemas.openxmlformats.org/drawingml/2006/main">
                  <a:graphicData uri="http://schemas.microsoft.com/office/word/2010/wordprocessingShape">
                    <wps:wsp>
                      <wps:cNvSpPr txBox="1"/>
                      <wps:spPr>
                        <a:xfrm>
                          <a:off x="0" y="0"/>
                          <a:ext cx="1392382" cy="678872"/>
                        </a:xfrm>
                        <a:prstGeom prst="rect">
                          <a:avLst/>
                        </a:prstGeom>
                        <a:solidFill>
                          <a:schemeClr val="lt1"/>
                        </a:solidFill>
                        <a:ln w="6350">
                          <a:solidFill>
                            <a:schemeClr val="accent3"/>
                          </a:solidFill>
                        </a:ln>
                      </wps:spPr>
                      <wps:txbx>
                        <w:txbxContent>
                          <w:p w14:paraId="643A4CD1" w14:textId="768CF255" w:rsidR="00B8620C" w:rsidRPr="007562DC" w:rsidRDefault="000D23B2">
                            <w:pPr>
                              <w:rPr>
                                <w:rFonts w:ascii="Cambria" w:hAnsi="Cambria" w:cs="Al Tarikh"/>
                                <w:color w:val="196B24" w:themeColor="accent3"/>
                                <w:sz w:val="22"/>
                                <w:szCs w:val="22"/>
                                <w:lang w:val="en-GB"/>
                              </w:rPr>
                            </w:pPr>
                            <w:r>
                              <w:rPr>
                                <w:rFonts w:ascii="Cambria" w:hAnsi="Cambria" w:cs="Al Tarikh"/>
                                <w:color w:val="196B24" w:themeColor="accent3"/>
                                <w:sz w:val="22"/>
                                <w:szCs w:val="22"/>
                                <w:lang w:val="en-GB"/>
                              </w:rPr>
                              <w:t xml:space="preserve">Operative </w:t>
                            </w:r>
                            <w:r w:rsidR="00B8620C" w:rsidRPr="005E5661">
                              <w:rPr>
                                <w:rFonts w:ascii="Al Tarikh" w:hAnsi="Al Tarikh" w:cs="Al Tarikh" w:hint="cs"/>
                                <w:color w:val="196B24" w:themeColor="accent3"/>
                                <w:sz w:val="22"/>
                                <w:szCs w:val="22"/>
                                <w:lang w:val="en-GB"/>
                              </w:rPr>
                              <w:t xml:space="preserve">clauses end with </w:t>
                            </w:r>
                            <w:r w:rsidR="00D0098D" w:rsidRPr="005E5661">
                              <w:rPr>
                                <w:rFonts w:ascii="Al Tarikh" w:hAnsi="Al Tarikh" w:cs="Al Tarikh" w:hint="cs"/>
                                <w:color w:val="196B24" w:themeColor="accent3"/>
                                <w:sz w:val="22"/>
                                <w:szCs w:val="22"/>
                                <w:lang w:val="en-GB"/>
                              </w:rPr>
                              <w:t>a semicolon</w:t>
                            </w:r>
                            <w:r w:rsidR="007562DC">
                              <w:rPr>
                                <w:rFonts w:ascii="Al Tarikh" w:hAnsi="Al Tarikh" w:cs="Al Tarikh"/>
                                <w:color w:val="196B24" w:themeColor="accent3"/>
                                <w:sz w:val="22"/>
                                <w:szCs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Text Box 20" style="position:absolute;margin-left:369.8pt;margin-top:4.35pt;width:109.65pt;height:53.4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color="white [3201]" strokecolor="#196b24 [3206]"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" w14:anchorId="72DE9DC9">
                <v:textbox>
                  <w:txbxContent>
                    <w:p w:rsidRPr="007562DC" w:rsidR="00B8620C" w:rsidRDefault="000D23B2" w14:paraId="643A4CD1" w14:textId="768CF255">
                      <w:pPr>
                        <w:rPr>
                          <w:rFonts w:ascii="Cambria" w:hAnsi="Cambria" w:cs="Al Tarikh"/>
                          <w:color w:val="196B24" w:themeColor="accent3"/>
                          <w:sz w:val="22"/>
                          <w:szCs w:val="22"/>
                          <w:lang w:val="en-GB"/>
                        </w:rPr>
                      </w:pPr>
                      <w:r>
                        <w:rPr>
                          <w:rFonts w:ascii="Cambria" w:hAnsi="Cambria" w:cs="Al Tarikh"/>
                          <w:color w:val="196B24" w:themeColor="accent3"/>
                          <w:sz w:val="22"/>
                          <w:szCs w:val="22"/>
                          <w:lang w:val="en-GB"/>
                        </w:rPr>
                        <w:t xml:space="preserve">Operative </w:t>
                      </w:r>
                      <w:r w:rsidRPr="005E5661" w:rsidR="00B8620C">
                        <w:rPr>
                          <w:rFonts w:hint="cs" w:ascii="Al Tarikh" w:hAnsi="Al Tarikh" w:cs="Al Tarikh"/>
                          <w:color w:val="196B24" w:themeColor="accent3"/>
                          <w:sz w:val="22"/>
                          <w:szCs w:val="22"/>
                          <w:lang w:val="en-GB"/>
                        </w:rPr>
                        <w:t xml:space="preserve">clauses end with </w:t>
                      </w:r>
                      <w:r w:rsidRPr="005E5661" w:rsidR="00D0098D">
                        <w:rPr>
                          <w:rFonts w:hint="cs" w:ascii="Al Tarikh" w:hAnsi="Al Tarikh" w:cs="Al Tarikh"/>
                          <w:color w:val="196B24" w:themeColor="accent3"/>
                          <w:sz w:val="22"/>
                          <w:szCs w:val="22"/>
                          <w:lang w:val="en-GB"/>
                        </w:rPr>
                        <w:t>a semicolon</w:t>
                      </w:r>
                      <w:r w:rsidR="007562DC">
                        <w:rPr>
                          <w:rFonts w:ascii="Al Tarikh" w:hAnsi="Al Tarikh" w:cs="Al Tarikh"/>
                          <w:color w:val="196B24" w:themeColor="accent3"/>
                          <w:sz w:val="22"/>
                          <w:szCs w:val="22"/>
                          <w:lang w:val="en-GB"/>
                        </w:rPr>
                        <w:t xml:space="preserve">. </w:t>
                      </w:r>
                    </w:p>
                  </w:txbxContent>
                </v:textbox>
              </v:shape>
            </w:pict>
          </mc:Fallback>
        </mc:AlternateContent>
      </w:r>
    </w:p>
    <w:p w14:paraId="30226F9D" w14:textId="426E2CE7" w:rsidR="00055D1A" w:rsidRPr="0014085D" w:rsidRDefault="6E7FB2B0" w:rsidP="007B1AC5">
      <w:pPr>
        <w:spacing w:after="0" w:line="240" w:lineRule="auto"/>
        <w:jc w:val="both"/>
        <w:rPr>
          <w:rFonts w:ascii="Times New Roman" w:eastAsia="Times New Roman" w:hAnsi="Times New Roman" w:cs="Times New Roman"/>
          <w:u w:val="single"/>
          <w:lang w:val="en-GB"/>
        </w:rPr>
      </w:pPr>
      <w:r w:rsidRPr="0AC93E42">
        <w:rPr>
          <w:rFonts w:ascii="Times New Roman" w:eastAsia="Times New Roman" w:hAnsi="Times New Roman" w:cs="Times New Roman"/>
          <w:lang w:val="en-GB"/>
        </w:rPr>
        <w:t xml:space="preserve">b) </w:t>
      </w:r>
      <w:r w:rsidR="00055D1A" w:rsidRPr="0AC93E42">
        <w:rPr>
          <w:rFonts w:ascii="Times New Roman" w:eastAsia="Times New Roman" w:hAnsi="Times New Roman" w:cs="Times New Roman"/>
          <w:u w:val="single"/>
          <w:lang w:val="en-GB"/>
        </w:rPr>
        <w:t>Pre – Ambulatory and Operative Clauses</w:t>
      </w:r>
    </w:p>
    <w:p w14:paraId="70C3195E" w14:textId="0607233D" w:rsidR="0AC93E42" w:rsidRDefault="0AC93E42" w:rsidP="007B1AC5">
      <w:pPr>
        <w:spacing w:after="0" w:line="240" w:lineRule="auto"/>
        <w:jc w:val="both"/>
        <w:rPr>
          <w:rFonts w:ascii="Times New Roman" w:eastAsia="Times New Roman" w:hAnsi="Times New Roman" w:cs="Times New Roman"/>
          <w:lang w:val="en-GB"/>
        </w:rPr>
      </w:pPr>
    </w:p>
    <w:p w14:paraId="1D41DEAB" w14:textId="4C0AAC13" w:rsidR="00055D1A" w:rsidRPr="002631C5" w:rsidRDefault="004E0057" w:rsidP="007B1AC5">
      <w:pPr>
        <w:spacing w:after="0" w:line="360" w:lineRule="auto"/>
        <w:jc w:val="both"/>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Pre – Ambulatory Clauses</w:t>
      </w:r>
    </w:p>
    <w:p w14:paraId="56620DC1" w14:textId="2D9AAD86" w:rsidR="00201818" w:rsidRPr="0014085D" w:rsidRDefault="0044799A"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Pre-Ambulatory clauses </w:t>
      </w:r>
      <w:r w:rsidR="00DD24BA" w:rsidRPr="0AC93E42">
        <w:rPr>
          <w:rFonts w:ascii="Times New Roman" w:eastAsia="Times New Roman" w:hAnsi="Times New Roman" w:cs="Times New Roman"/>
          <w:lang w:val="en-GB"/>
        </w:rPr>
        <w:t>outline</w:t>
      </w:r>
      <w:r w:rsidRPr="0AC93E42">
        <w:rPr>
          <w:rFonts w:ascii="Times New Roman" w:eastAsia="Times New Roman" w:hAnsi="Times New Roman" w:cs="Times New Roman"/>
          <w:lang w:val="en-GB"/>
        </w:rPr>
        <w:t xml:space="preserve"> the issues that the </w:t>
      </w:r>
      <w:r w:rsidR="00DD24BA" w:rsidRPr="0AC93E42">
        <w:rPr>
          <w:rFonts w:ascii="Times New Roman" w:eastAsia="Times New Roman" w:hAnsi="Times New Roman" w:cs="Times New Roman"/>
          <w:lang w:val="en-GB"/>
        </w:rPr>
        <w:t>delegate</w:t>
      </w:r>
      <w:r w:rsidRPr="0AC93E42">
        <w:rPr>
          <w:rFonts w:ascii="Times New Roman" w:eastAsia="Times New Roman" w:hAnsi="Times New Roman" w:cs="Times New Roman"/>
          <w:lang w:val="en-GB"/>
        </w:rPr>
        <w:t xml:space="preserve"> </w:t>
      </w:r>
      <w:r w:rsidR="00DD24BA" w:rsidRPr="0AC93E42">
        <w:rPr>
          <w:rFonts w:ascii="Times New Roman" w:eastAsia="Times New Roman" w:hAnsi="Times New Roman" w:cs="Times New Roman"/>
          <w:lang w:val="en-GB"/>
        </w:rPr>
        <w:t>wishes</w:t>
      </w:r>
      <w:r w:rsidRPr="0AC93E42">
        <w:rPr>
          <w:rFonts w:ascii="Times New Roman" w:eastAsia="Times New Roman" w:hAnsi="Times New Roman" w:cs="Times New Roman"/>
          <w:lang w:val="en-GB"/>
        </w:rPr>
        <w:t xml:space="preserve"> to resolve </w:t>
      </w:r>
      <w:r w:rsidR="00DD24BA" w:rsidRPr="0AC93E42">
        <w:rPr>
          <w:rFonts w:ascii="Times New Roman" w:eastAsia="Times New Roman" w:hAnsi="Times New Roman" w:cs="Times New Roman"/>
          <w:lang w:val="en-GB"/>
        </w:rPr>
        <w:t xml:space="preserve">with that </w:t>
      </w:r>
      <w:r w:rsidR="006C1662" w:rsidRPr="0AC93E42">
        <w:rPr>
          <w:rFonts w:ascii="Times New Roman" w:eastAsia="Times New Roman" w:hAnsi="Times New Roman" w:cs="Times New Roman"/>
          <w:lang w:val="en-GB"/>
        </w:rPr>
        <w:t>resolution</w:t>
      </w:r>
      <w:r w:rsidRPr="0AC93E42">
        <w:rPr>
          <w:rFonts w:ascii="Times New Roman" w:eastAsia="Times New Roman" w:hAnsi="Times New Roman" w:cs="Times New Roman"/>
          <w:lang w:val="en-GB"/>
        </w:rPr>
        <w:t>. It may state reasons why the committee is working on this issue and highlight previous international actions on the issue. </w:t>
      </w:r>
      <w:r w:rsidR="00145ED9" w:rsidRPr="0AC93E42">
        <w:rPr>
          <w:rFonts w:ascii="Times New Roman" w:eastAsia="Times New Roman" w:hAnsi="Times New Roman" w:cs="Times New Roman"/>
          <w:lang w:val="en-GB"/>
        </w:rPr>
        <w:t xml:space="preserve">They also include the relevance of the issue for the committee and time. </w:t>
      </w:r>
      <w:r w:rsidRPr="0AC93E42">
        <w:rPr>
          <w:rFonts w:ascii="Times New Roman" w:eastAsia="Times New Roman" w:hAnsi="Times New Roman" w:cs="Times New Roman"/>
          <w:lang w:val="en-GB"/>
        </w:rPr>
        <w:t>Pre-ambulatory clauses can include:​</w:t>
      </w:r>
    </w:p>
    <w:p w14:paraId="23385B65" w14:textId="590DFD07" w:rsidR="0044799A" w:rsidRPr="0044799A" w:rsidRDefault="00145ED9" w:rsidP="007B1AC5">
      <w:pPr>
        <w:numPr>
          <w:ilvl w:val="0"/>
          <w:numId w:val="26"/>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Acknowledgement of</w:t>
      </w:r>
      <w:r w:rsidR="0044799A" w:rsidRPr="0AC93E42">
        <w:rPr>
          <w:rFonts w:ascii="Times New Roman" w:eastAsia="Times New Roman" w:hAnsi="Times New Roman" w:cs="Times New Roman"/>
          <w:lang w:val="en-GB"/>
        </w:rPr>
        <w:t xml:space="preserve"> UN resolutions, treaties, or conventions related to the topic​</w:t>
      </w:r>
    </w:p>
    <w:p w14:paraId="4416EB50" w14:textId="77777777" w:rsidR="0044799A" w:rsidRPr="0044799A" w:rsidRDefault="0044799A" w:rsidP="007B1AC5">
      <w:pPr>
        <w:numPr>
          <w:ilvl w:val="0"/>
          <w:numId w:val="26"/>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Past regional, non-governmental, or national efforts in resolving this topic​</w:t>
      </w:r>
    </w:p>
    <w:p w14:paraId="3E4E29B0" w14:textId="77777777" w:rsidR="0044799A" w:rsidRPr="0044799A" w:rsidRDefault="0044799A" w:rsidP="007B1AC5">
      <w:pPr>
        <w:numPr>
          <w:ilvl w:val="0"/>
          <w:numId w:val="26"/>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References to the UN Charter or other international frameworks and laws​</w:t>
      </w:r>
    </w:p>
    <w:p w14:paraId="57A225AB" w14:textId="791144C2" w:rsidR="0044799A" w:rsidRPr="0044799A" w:rsidRDefault="0044799A" w:rsidP="007B1AC5">
      <w:pPr>
        <w:numPr>
          <w:ilvl w:val="0"/>
          <w:numId w:val="26"/>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Statements made by the Secretary-General or a relevant UN body</w:t>
      </w:r>
      <w:r w:rsidR="00145ED9" w:rsidRPr="0AC93E42">
        <w:rPr>
          <w:rFonts w:ascii="Times New Roman" w:eastAsia="Times New Roman" w:hAnsi="Times New Roman" w:cs="Times New Roman"/>
          <w:lang w:val="en-GB"/>
        </w:rPr>
        <w:t xml:space="preserve">, representative or </w:t>
      </w:r>
      <w:r w:rsidRPr="0AC93E42">
        <w:rPr>
          <w:rFonts w:ascii="Times New Roman" w:eastAsia="Times New Roman" w:hAnsi="Times New Roman" w:cs="Times New Roman"/>
          <w:lang w:val="en-GB"/>
        </w:rPr>
        <w:t>agency​</w:t>
      </w:r>
    </w:p>
    <w:p w14:paraId="028BFE12" w14:textId="32FC4E08" w:rsidR="0044799A" w:rsidRPr="0044799A" w:rsidRDefault="0044799A" w:rsidP="007B1AC5">
      <w:pPr>
        <w:numPr>
          <w:ilvl w:val="0"/>
          <w:numId w:val="26"/>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General background information or facts about the topic, its significance, and its impact.​</w:t>
      </w:r>
    </w:p>
    <w:p w14:paraId="134C4A09" w14:textId="7411A5A1" w:rsidR="0AC93E42" w:rsidRPr="00201818" w:rsidRDefault="0044799A"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It’s very simple to write pre-ambulatory clauses. First, take a statement that you want to write about (perhaps an issue you want to solve or </w:t>
      </w:r>
      <w:r w:rsidR="00230CA0" w:rsidRPr="0AC93E42">
        <w:rPr>
          <w:rFonts w:ascii="Times New Roman" w:eastAsia="Times New Roman" w:hAnsi="Times New Roman" w:cs="Times New Roman"/>
          <w:lang w:val="en-GB"/>
        </w:rPr>
        <w:t>a fact</w:t>
      </w:r>
      <w:r w:rsidRPr="0AC93E42">
        <w:rPr>
          <w:rFonts w:ascii="Times New Roman" w:eastAsia="Times New Roman" w:hAnsi="Times New Roman" w:cs="Times New Roman"/>
          <w:lang w:val="en-GB"/>
        </w:rPr>
        <w:t xml:space="preserve"> from one of the five bullet points above). You then take that statement, combine it with a</w:t>
      </w:r>
      <w:r w:rsidR="00145ED9" w:rsidRPr="0AC93E42">
        <w:rPr>
          <w:rFonts w:ascii="Times New Roman" w:eastAsia="Times New Roman" w:hAnsi="Times New Roman" w:cs="Times New Roman"/>
          <w:lang w:val="en-GB"/>
        </w:rPr>
        <w:t xml:space="preserve"> relevant </w:t>
      </w:r>
      <w:r w:rsidRPr="0AC93E42">
        <w:rPr>
          <w:rFonts w:ascii="Times New Roman" w:eastAsia="Times New Roman" w:hAnsi="Times New Roman" w:cs="Times New Roman"/>
          <w:lang w:val="en-GB"/>
        </w:rPr>
        <w:t>underlined pre-ambulatory phrase, and end it with a comma.</w:t>
      </w:r>
      <w:r w:rsidR="00096C46" w:rsidRPr="0AC93E42">
        <w:rPr>
          <w:rFonts w:ascii="Times New Roman" w:eastAsia="Times New Roman" w:hAnsi="Times New Roman" w:cs="Times New Roman"/>
          <w:lang w:val="en-GB"/>
        </w:rPr>
        <w:t xml:space="preserve"> </w:t>
      </w:r>
    </w:p>
    <w:p w14:paraId="5A933101" w14:textId="02B31921" w:rsidR="00C519F3" w:rsidRDefault="00C519F3" w:rsidP="007B1AC5">
      <w:pPr>
        <w:spacing w:after="0" w:line="240" w:lineRule="auto"/>
        <w:jc w:val="both"/>
        <w:rPr>
          <w:rFonts w:ascii="Angsana New" w:hAnsi="Angsana New" w:cs="Angsana New"/>
          <w:sz w:val="34"/>
          <w:szCs w:val="34"/>
          <w:lang w:val="en-GB"/>
        </w:rPr>
      </w:pPr>
      <w:r w:rsidRPr="0AC93E42">
        <w:rPr>
          <w:lang w:val="en-GB"/>
        </w:rPr>
        <w:lastRenderedPageBreak/>
        <w:fldChar w:fldCharType="begin"/>
      </w:r>
      <w:r w:rsidRPr="0AC93E42">
        <w:rPr>
          <w:lang w:val="en-GB"/>
        </w:rPr>
        <w:instrText xml:space="preserve"> INCLUDEPICTURE "https://bestdelegate.com/wp-content/uploads/2011/10/Screen-Shot-2011-10-26-at-2.48.11-AM.png" \* MERGEFORMATINET </w:instrText>
      </w:r>
      <w:r w:rsidRPr="0AC93E42">
        <w:rPr>
          <w:lang w:val="en-GB"/>
        </w:rPr>
        <w:fldChar w:fldCharType="separate"/>
      </w:r>
      <w:r>
        <w:rPr>
          <w:noProof/>
        </w:rPr>
        <w:drawing>
          <wp:inline distT="0" distB="0" distL="0" distR="0" wp14:anchorId="5D49FCF0" wp14:editId="06494BF9">
            <wp:extent cx="5731510" cy="2834640"/>
            <wp:effectExtent l="9525" t="9525" r="9525" b="9525"/>
            <wp:docPr id="1936264797" name="Picture 31" descr="A list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90468" name="Picture 31" descr="A list of words on a white background&#10;&#10;Description automatically generated"/>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31510" cy="2834640"/>
                    </a:xfrm>
                    <a:prstGeom prst="rect">
                      <a:avLst/>
                    </a:prstGeom>
                    <a:noFill/>
                    <a:ln w="9525">
                      <a:solidFill>
                        <a:schemeClr val="tx1"/>
                      </a:solidFill>
                      <a:prstDash val="solid"/>
                    </a:ln>
                  </pic:spPr>
                </pic:pic>
              </a:graphicData>
            </a:graphic>
          </wp:inline>
        </w:drawing>
      </w:r>
      <w:r w:rsidRPr="0AC93E42">
        <w:rPr>
          <w:lang w:val="en-GB"/>
        </w:rPr>
        <w:fldChar w:fldCharType="end"/>
      </w:r>
    </w:p>
    <w:p w14:paraId="288DF9C5" w14:textId="62722F3B" w:rsidR="0AC93E42" w:rsidRDefault="0AC93E42" w:rsidP="007B1AC5">
      <w:pPr>
        <w:spacing w:after="0" w:line="240" w:lineRule="auto"/>
        <w:jc w:val="both"/>
        <w:rPr>
          <w:rFonts w:ascii="Times New Roman" w:eastAsia="Times New Roman" w:hAnsi="Times New Roman" w:cs="Times New Roman"/>
          <w:lang w:val="en-GB"/>
        </w:rPr>
      </w:pPr>
    </w:p>
    <w:p w14:paraId="267AB610" w14:textId="09DB9F2E" w:rsidR="00055D1A" w:rsidRPr="002631C5" w:rsidRDefault="00C519F3" w:rsidP="007B1AC5">
      <w:pPr>
        <w:spacing w:after="0" w:line="360" w:lineRule="auto"/>
        <w:jc w:val="both"/>
        <w:rPr>
          <w:rFonts w:ascii="Times New Roman" w:eastAsia="Times New Roman" w:hAnsi="Times New Roman" w:cs="Times New Roman"/>
          <w:b/>
          <w:bCs/>
          <w:lang w:val="en-GB"/>
        </w:rPr>
      </w:pPr>
      <w:r w:rsidRPr="0AC93E42">
        <w:rPr>
          <w:rFonts w:ascii="Times New Roman" w:eastAsia="Times New Roman" w:hAnsi="Times New Roman" w:cs="Times New Roman"/>
          <w:b/>
          <w:bCs/>
          <w:lang w:val="en-GB"/>
        </w:rPr>
        <w:t xml:space="preserve">Operative Clauses: </w:t>
      </w:r>
    </w:p>
    <w:p w14:paraId="110D1E2E" w14:textId="47BEE8EB" w:rsidR="007B1AC5" w:rsidRPr="0014085D" w:rsidRDefault="00C34A4A"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Operative clauses state the solutions that the </w:t>
      </w:r>
      <w:r w:rsidR="006B2CE0" w:rsidRPr="0AC93E42">
        <w:rPr>
          <w:rFonts w:ascii="Times New Roman" w:eastAsia="Times New Roman" w:hAnsi="Times New Roman" w:cs="Times New Roman"/>
          <w:lang w:val="en-GB"/>
        </w:rPr>
        <w:t>submitter</w:t>
      </w:r>
      <w:r w:rsidRPr="0AC93E42">
        <w:rPr>
          <w:rFonts w:ascii="Times New Roman" w:eastAsia="Times New Roman" w:hAnsi="Times New Roman" w:cs="Times New Roman"/>
          <w:lang w:val="en-GB"/>
        </w:rPr>
        <w:t xml:space="preserve"> of the resolution proposes to resolve the issues. The operative clauses should address the issues specifically mentioned in the pre-ambulatory clauses above it.</w:t>
      </w:r>
      <w:r w:rsidR="00217075" w:rsidRPr="0AC93E42">
        <w:rPr>
          <w:rFonts w:ascii="Times New Roman" w:eastAsia="Times New Roman" w:hAnsi="Times New Roman" w:cs="Times New Roman"/>
          <w:lang w:val="en-GB"/>
        </w:rPr>
        <w:t xml:space="preserve"> </w:t>
      </w:r>
      <w:r w:rsidR="00F80C41" w:rsidRPr="0AC93E42">
        <w:rPr>
          <w:rFonts w:ascii="Times New Roman" w:eastAsia="Times New Roman" w:hAnsi="Times New Roman" w:cs="Times New Roman"/>
          <w:lang w:val="en-GB"/>
        </w:rPr>
        <w:t>To start, write a phrase that outlines action that can be taken to solve a part of the issue as addressed in the preambulatory clauses</w:t>
      </w:r>
      <w:r w:rsidR="00854279" w:rsidRPr="0AC93E42">
        <w:rPr>
          <w:rFonts w:ascii="Times New Roman" w:eastAsia="Times New Roman" w:hAnsi="Times New Roman" w:cs="Times New Roman"/>
          <w:lang w:val="en-GB"/>
        </w:rPr>
        <w:t>.​</w:t>
      </w:r>
      <w:r w:rsidR="00690CE5" w:rsidRPr="0AC93E42">
        <w:rPr>
          <w:rFonts w:ascii="Times New Roman" w:eastAsia="Times New Roman" w:hAnsi="Times New Roman" w:cs="Times New Roman"/>
          <w:lang w:val="en-GB"/>
        </w:rPr>
        <w:t xml:space="preserve"> </w:t>
      </w:r>
      <w:r w:rsidR="00854279" w:rsidRPr="0AC93E42">
        <w:rPr>
          <w:rFonts w:ascii="Times New Roman" w:eastAsia="Times New Roman" w:hAnsi="Times New Roman" w:cs="Times New Roman"/>
          <w:lang w:val="en-GB"/>
        </w:rPr>
        <w:t>Next, you take that solution, add an underlined operative phrase, and finish it with a semicolon (the final operational sentence is finished with a period). ​</w:t>
      </w:r>
      <w:r w:rsidR="00E41EAE" w:rsidRPr="0AC93E42">
        <w:rPr>
          <w:rFonts w:ascii="Times New Roman" w:eastAsia="Times New Roman" w:hAnsi="Times New Roman" w:cs="Times New Roman"/>
          <w:lang w:val="en-GB"/>
        </w:rPr>
        <w:t xml:space="preserve"> Additionally, operational clauses are numbered. This sets them apart from pre-ambulatory clauses, helps in demonstrating the resolution's development, and improves the operative clauses' </w:t>
      </w:r>
      <w:r w:rsidR="00A11090" w:rsidRPr="0AC93E42">
        <w:rPr>
          <w:rFonts w:ascii="Times New Roman" w:eastAsia="Times New Roman" w:hAnsi="Times New Roman" w:cs="Times New Roman"/>
          <w:lang w:val="en-GB"/>
        </w:rPr>
        <w:t>ability to be</w:t>
      </w:r>
      <w:r w:rsidR="00E41EAE" w:rsidRPr="0AC93E42">
        <w:rPr>
          <w:rFonts w:ascii="Times New Roman" w:eastAsia="Times New Roman" w:hAnsi="Times New Roman" w:cs="Times New Roman"/>
          <w:lang w:val="en-GB"/>
        </w:rPr>
        <w:t xml:space="preserve"> reference</w:t>
      </w:r>
      <w:r w:rsidR="00A11090" w:rsidRPr="0AC93E42">
        <w:rPr>
          <w:rFonts w:ascii="Times New Roman" w:eastAsia="Times New Roman" w:hAnsi="Times New Roman" w:cs="Times New Roman"/>
          <w:lang w:val="en-GB"/>
        </w:rPr>
        <w:t>d</w:t>
      </w:r>
      <w:r w:rsidR="00E41EAE" w:rsidRPr="0AC93E42">
        <w:rPr>
          <w:rFonts w:ascii="Times New Roman" w:eastAsia="Times New Roman" w:hAnsi="Times New Roman" w:cs="Times New Roman"/>
          <w:lang w:val="en-GB"/>
        </w:rPr>
        <w:t xml:space="preserve"> in speeches and remarks.</w:t>
      </w:r>
    </w:p>
    <w:p w14:paraId="4D7B4EB3" w14:textId="2AF75BFF" w:rsidR="00690CE5" w:rsidRDefault="00690CE5" w:rsidP="007B1AC5">
      <w:pPr>
        <w:spacing w:after="0" w:line="240" w:lineRule="auto"/>
        <w:jc w:val="both"/>
        <w:rPr>
          <w:lang w:val="en-GB"/>
        </w:rPr>
      </w:pPr>
      <w:r w:rsidRPr="0AC93E42">
        <w:rPr>
          <w:lang w:val="en-GB"/>
        </w:rPr>
        <w:fldChar w:fldCharType="begin"/>
      </w:r>
      <w:r w:rsidRPr="0AC93E42">
        <w:rPr>
          <w:lang w:val="en-GB"/>
        </w:rPr>
        <w:instrText xml:space="preserve"> INCLUDEPICTURE "https://bestdelegate.com/wp-content/uploads/2011/10/Screen-Shot-2011-10-26-at-2.57.20-AM.png" \* MERGEFORMATINET </w:instrText>
      </w:r>
      <w:r w:rsidRPr="0AC93E42">
        <w:rPr>
          <w:lang w:val="en-GB"/>
        </w:rPr>
        <w:fldChar w:fldCharType="separate"/>
      </w:r>
      <w:r>
        <w:rPr>
          <w:noProof/>
        </w:rPr>
        <w:drawing>
          <wp:inline distT="0" distB="0" distL="0" distR="0" wp14:anchorId="55131FAB" wp14:editId="5BB5F2D1">
            <wp:extent cx="4452381" cy="1972642"/>
            <wp:effectExtent l="9525" t="9525" r="9525" b="9525"/>
            <wp:docPr id="885815843" name="Picture 32" descr="A list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15843" name="Picture 32" descr="A list of words on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452381" cy="1972642"/>
                    </a:xfrm>
                    <a:prstGeom prst="rect">
                      <a:avLst/>
                    </a:prstGeom>
                    <a:noFill/>
                    <a:ln w="9525">
                      <a:solidFill>
                        <a:schemeClr val="tx1"/>
                      </a:solidFill>
                      <a:prstDash val="solid"/>
                    </a:ln>
                  </pic:spPr>
                </pic:pic>
              </a:graphicData>
            </a:graphic>
          </wp:inline>
        </w:drawing>
      </w:r>
      <w:r w:rsidRPr="0AC93E42">
        <w:rPr>
          <w:lang w:val="en-GB"/>
        </w:rPr>
        <w:fldChar w:fldCharType="end"/>
      </w:r>
    </w:p>
    <w:p w14:paraId="3627F32E" w14:textId="77777777" w:rsidR="00190F40" w:rsidRPr="0014085D" w:rsidRDefault="00190F40" w:rsidP="007B1AC5">
      <w:pPr>
        <w:spacing w:after="0" w:line="240" w:lineRule="auto"/>
        <w:jc w:val="both"/>
        <w:rPr>
          <w:lang w:val="en-GB"/>
        </w:rPr>
      </w:pPr>
    </w:p>
    <w:p w14:paraId="1B051AF0" w14:textId="4FB6CF80" w:rsidR="0014085D" w:rsidRPr="004E0057" w:rsidRDefault="0064571A" w:rsidP="007B1AC5">
      <w:pPr>
        <w:spacing w:after="0" w:line="360" w:lineRule="auto"/>
        <w:jc w:val="both"/>
        <w:rPr>
          <w:rFonts w:ascii="Times New Roman" w:eastAsia="Times New Roman" w:hAnsi="Times New Roman" w:cs="Times New Roman"/>
          <w:u w:val="single"/>
          <w:lang w:val="en-GB"/>
        </w:rPr>
      </w:pPr>
      <w:r w:rsidRPr="0AC93E42">
        <w:rPr>
          <w:rFonts w:ascii="Times New Roman" w:eastAsia="Times New Roman" w:hAnsi="Times New Roman" w:cs="Times New Roman"/>
          <w:lang w:val="en-GB"/>
        </w:rPr>
        <w:t xml:space="preserve">c) </w:t>
      </w:r>
      <w:r w:rsidRPr="0AC93E42">
        <w:rPr>
          <w:rFonts w:ascii="Times New Roman" w:eastAsia="Times New Roman" w:hAnsi="Times New Roman" w:cs="Times New Roman"/>
          <w:u w:val="single"/>
          <w:lang w:val="en-GB"/>
        </w:rPr>
        <w:t xml:space="preserve">Punctuation and </w:t>
      </w:r>
      <w:r w:rsidR="0014085D" w:rsidRPr="0AC93E42">
        <w:rPr>
          <w:rFonts w:ascii="Times New Roman" w:eastAsia="Times New Roman" w:hAnsi="Times New Roman" w:cs="Times New Roman"/>
          <w:u w:val="single"/>
          <w:lang w:val="en-GB"/>
        </w:rPr>
        <w:t>Formatting:</w:t>
      </w:r>
    </w:p>
    <w:p w14:paraId="4AE4BDBB" w14:textId="0268FAE4" w:rsidR="0064571A" w:rsidRPr="0064571A" w:rsidRDefault="0064571A"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Imagine </w:t>
      </w:r>
      <w:r w:rsidR="004F1B7A" w:rsidRPr="0AC93E42">
        <w:rPr>
          <w:rFonts w:ascii="Times New Roman" w:eastAsia="Times New Roman" w:hAnsi="Times New Roman" w:cs="Times New Roman"/>
          <w:lang w:val="en-GB"/>
        </w:rPr>
        <w:t xml:space="preserve">you have </w:t>
      </w:r>
      <w:r w:rsidRPr="0AC93E42">
        <w:rPr>
          <w:rFonts w:ascii="Times New Roman" w:eastAsia="Times New Roman" w:hAnsi="Times New Roman" w:cs="Times New Roman"/>
          <w:lang w:val="en-GB"/>
        </w:rPr>
        <w:t xml:space="preserve">worked hard with your allies to solve every issue in the committee, and now </w:t>
      </w:r>
      <w:r w:rsidR="004F1B7A" w:rsidRPr="0AC93E42">
        <w:rPr>
          <w:rFonts w:ascii="Times New Roman" w:eastAsia="Times New Roman" w:hAnsi="Times New Roman" w:cs="Times New Roman"/>
          <w:lang w:val="en-GB"/>
        </w:rPr>
        <w:t>it is</w:t>
      </w:r>
      <w:r w:rsidRPr="0AC93E42">
        <w:rPr>
          <w:rFonts w:ascii="Times New Roman" w:eastAsia="Times New Roman" w:hAnsi="Times New Roman" w:cs="Times New Roman"/>
          <w:lang w:val="en-GB"/>
        </w:rPr>
        <w:t xml:space="preserve"> time to present your resolution. </w:t>
      </w:r>
      <w:r w:rsidR="004F1B7A" w:rsidRPr="0AC93E42">
        <w:rPr>
          <w:rFonts w:ascii="Times New Roman" w:eastAsia="Times New Roman" w:hAnsi="Times New Roman" w:cs="Times New Roman"/>
          <w:lang w:val="en-GB"/>
        </w:rPr>
        <w:t xml:space="preserve">You are </w:t>
      </w:r>
      <w:r w:rsidRPr="0AC93E42">
        <w:rPr>
          <w:rFonts w:ascii="Times New Roman" w:eastAsia="Times New Roman" w:hAnsi="Times New Roman" w:cs="Times New Roman"/>
          <w:lang w:val="en-GB"/>
        </w:rPr>
        <w:t xml:space="preserve">confident </w:t>
      </w:r>
      <w:r w:rsidR="004F1B7A" w:rsidRPr="0AC93E42">
        <w:rPr>
          <w:rFonts w:ascii="Times New Roman" w:eastAsia="Times New Roman" w:hAnsi="Times New Roman" w:cs="Times New Roman"/>
          <w:lang w:val="en-GB"/>
        </w:rPr>
        <w:t xml:space="preserve">it is </w:t>
      </w:r>
      <w:r w:rsidRPr="0AC93E42">
        <w:rPr>
          <w:rFonts w:ascii="Times New Roman" w:eastAsia="Times New Roman" w:hAnsi="Times New Roman" w:cs="Times New Roman"/>
          <w:lang w:val="en-GB"/>
        </w:rPr>
        <w:t>flawless. Then, a delegate criticizes it—not for the ideas</w:t>
      </w:r>
      <w:r w:rsidR="00A86176" w:rsidRPr="0AC93E42">
        <w:rPr>
          <w:rFonts w:ascii="Times New Roman" w:eastAsia="Times New Roman" w:hAnsi="Times New Roman" w:cs="Times New Roman"/>
          <w:lang w:val="en-GB"/>
        </w:rPr>
        <w:t xml:space="preserve"> or content,</w:t>
      </w:r>
      <w:r w:rsidRPr="0AC93E42">
        <w:rPr>
          <w:rFonts w:ascii="Times New Roman" w:eastAsia="Times New Roman" w:hAnsi="Times New Roman" w:cs="Times New Roman"/>
          <w:lang w:val="en-GB"/>
        </w:rPr>
        <w:t xml:space="preserve"> but because the formatting is wrong. Suddenly, your perfect resolution looks like a mess.</w:t>
      </w:r>
    </w:p>
    <w:p w14:paraId="2ED74039" w14:textId="2BB59D8D" w:rsidR="0AC93E42" w:rsidRPr="007B1AC5" w:rsidRDefault="0064571A"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lastRenderedPageBreak/>
        <w:t xml:space="preserve">In Model UN, details matter. Formatting errors can disrupt a resolution, delay the vote, or even allow another resolution to be </w:t>
      </w:r>
      <w:r w:rsidR="00A86176" w:rsidRPr="0AC93E42">
        <w:rPr>
          <w:rFonts w:ascii="Times New Roman" w:eastAsia="Times New Roman" w:hAnsi="Times New Roman" w:cs="Times New Roman"/>
          <w:lang w:val="en-GB"/>
        </w:rPr>
        <w:t>chosen to be discussed instead</w:t>
      </w:r>
      <w:r w:rsidRPr="0AC93E42">
        <w:rPr>
          <w:rFonts w:ascii="Times New Roman" w:eastAsia="Times New Roman" w:hAnsi="Times New Roman" w:cs="Times New Roman"/>
          <w:lang w:val="en-GB"/>
        </w:rPr>
        <w:t>. This is why formatting is so important.</w:t>
      </w:r>
      <w:r w:rsidR="00C3697B" w:rsidRPr="0AC93E42">
        <w:rPr>
          <w:rFonts w:ascii="Times New Roman" w:eastAsia="Times New Roman" w:hAnsi="Times New Roman" w:cs="Times New Roman"/>
          <w:lang w:val="en-GB"/>
        </w:rPr>
        <w:t xml:space="preserve"> Some important rules to remember: </w:t>
      </w:r>
    </w:p>
    <w:p w14:paraId="5FEA1858" w14:textId="7E78BDEC" w:rsidR="0AC93E42" w:rsidRPr="0030526D" w:rsidRDefault="00F10687" w:rsidP="007B1AC5">
      <w:pPr>
        <w:spacing w:after="0" w:line="240" w:lineRule="auto"/>
        <w:jc w:val="both"/>
        <w:rPr>
          <w:rFonts w:ascii="Times New Roman" w:eastAsia="Times New Roman" w:hAnsi="Times New Roman" w:cs="Times New Roman"/>
          <w:lang w:val="en-GB"/>
        </w:rPr>
      </w:pPr>
      <w:r w:rsidRPr="00347CEB">
        <w:rPr>
          <w:rFonts w:ascii="Angsana New" w:hAnsi="Angsana New" w:cs="Angsana New"/>
          <w:noProof/>
          <w:sz w:val="32"/>
          <w:szCs w:val="32"/>
          <w:lang w:val="en-GB"/>
        </w:rPr>
        <w:drawing>
          <wp:anchor distT="0" distB="0" distL="114300" distR="114300" simplePos="0" relativeHeight="251658261" behindDoc="1" locked="0" layoutInCell="1" allowOverlap="1" wp14:anchorId="73AB17AF" wp14:editId="17FC323A">
            <wp:simplePos x="0" y="0"/>
            <wp:positionH relativeFrom="column">
              <wp:posOffset>3872230</wp:posOffset>
            </wp:positionH>
            <wp:positionV relativeFrom="paragraph">
              <wp:posOffset>129347</wp:posOffset>
            </wp:positionV>
            <wp:extent cx="2567940" cy="993775"/>
            <wp:effectExtent l="0" t="0" r="3810" b="0"/>
            <wp:wrapTight wrapText="bothSides">
              <wp:wrapPolygon edited="0">
                <wp:start x="0" y="0"/>
                <wp:lineTo x="0" y="21117"/>
                <wp:lineTo x="21472" y="21117"/>
                <wp:lineTo x="21472" y="0"/>
                <wp:lineTo x="0" y="0"/>
              </wp:wrapPolygon>
            </wp:wrapTight>
            <wp:docPr id="224612705" name="Picture 3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2705" name="Picture 35" descr="A black background with whit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7940" cy="993775"/>
                    </a:xfrm>
                    <a:prstGeom prst="rect">
                      <a:avLst/>
                    </a:prstGeom>
                  </pic:spPr>
                </pic:pic>
              </a:graphicData>
            </a:graphic>
            <wp14:sizeRelH relativeFrom="page">
              <wp14:pctWidth>0</wp14:pctWidth>
            </wp14:sizeRelH>
            <wp14:sizeRelV relativeFrom="page">
              <wp14:pctHeight>0</wp14:pctHeight>
            </wp14:sizeRelV>
          </wp:anchor>
        </w:drawing>
      </w:r>
    </w:p>
    <w:p w14:paraId="7DB991B4" w14:textId="79AB5048" w:rsidR="1CD6E5CB" w:rsidRDefault="0030526D" w:rsidP="007B1AC5">
      <w:pPr>
        <w:pStyle w:val="ListParagraph"/>
        <w:numPr>
          <w:ilvl w:val="0"/>
          <w:numId w:val="29"/>
        </w:numPr>
        <w:spacing w:after="0" w:line="360" w:lineRule="auto"/>
        <w:jc w:val="both"/>
        <w:rPr>
          <w:rFonts w:ascii="Times New Roman" w:eastAsia="Times New Roman" w:hAnsi="Times New Roman" w:cs="Times New Roman"/>
          <w:lang w:val="en-GB"/>
        </w:rPr>
      </w:pPr>
      <w:r>
        <w:rPr>
          <w:rFonts w:ascii="Times New Roman" w:eastAsia="Times New Roman" w:hAnsi="Times New Roman" w:cs="Times New Roman"/>
          <w:noProof/>
          <w:lang w:val="en-GB"/>
        </w:rPr>
        <mc:AlternateContent>
          <mc:Choice Requires="wps">
            <w:drawing>
              <wp:anchor distT="0" distB="0" distL="114300" distR="114300" simplePos="0" relativeHeight="251658263" behindDoc="0" locked="0" layoutInCell="1" allowOverlap="1" wp14:anchorId="15C2275E" wp14:editId="7D160E30">
                <wp:simplePos x="0" y="0"/>
                <wp:positionH relativeFrom="column">
                  <wp:posOffset>1741335</wp:posOffset>
                </wp:positionH>
                <wp:positionV relativeFrom="paragraph">
                  <wp:posOffset>345606</wp:posOffset>
                </wp:positionV>
                <wp:extent cx="2130949" cy="221145"/>
                <wp:effectExtent l="0" t="57150" r="22225" b="26670"/>
                <wp:wrapNone/>
                <wp:docPr id="1893981985" name="Straight Arrow Connector 22"/>
                <wp:cNvGraphicFramePr/>
                <a:graphic xmlns:a="http://schemas.openxmlformats.org/drawingml/2006/main">
                  <a:graphicData uri="http://schemas.microsoft.com/office/word/2010/wordprocessingShape">
                    <wps:wsp>
                      <wps:cNvCnPr/>
                      <wps:spPr>
                        <a:xfrm flipV="1">
                          <a:off x="0" y="0"/>
                          <a:ext cx="2130949" cy="22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22" style="position:absolute;margin-left:137.1pt;margin-top:27.2pt;width:167.8pt;height:17.4pt;flip:y;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" w14:anchorId="775FD936">
                <v:stroke joinstyle="miter" endarrow="block"/>
              </v:shape>
            </w:pict>
          </mc:Fallback>
        </mc:AlternateContent>
      </w:r>
      <w:r>
        <w:rPr>
          <w:rFonts w:ascii="Times New Roman" w:eastAsia="Times New Roman" w:hAnsi="Times New Roman" w:cs="Times New Roman"/>
          <w:noProof/>
          <w:lang w:val="en-GB"/>
        </w:rPr>
        <mc:AlternateContent>
          <mc:Choice Requires="wps">
            <w:drawing>
              <wp:anchor distT="0" distB="0" distL="114300" distR="114300" simplePos="0" relativeHeight="251658262" behindDoc="0" locked="0" layoutInCell="1" allowOverlap="1" wp14:anchorId="761A7C9A" wp14:editId="3A371542">
                <wp:simplePos x="0" y="0"/>
                <wp:positionH relativeFrom="column">
                  <wp:posOffset>1661823</wp:posOffset>
                </wp:positionH>
                <wp:positionV relativeFrom="paragraph">
                  <wp:posOffset>161235</wp:posOffset>
                </wp:positionV>
                <wp:extent cx="2210462" cy="182880"/>
                <wp:effectExtent l="0" t="57150" r="18415" b="26670"/>
                <wp:wrapNone/>
                <wp:docPr id="622009474" name="Straight Arrow Connector 21"/>
                <wp:cNvGraphicFramePr/>
                <a:graphic xmlns:a="http://schemas.openxmlformats.org/drawingml/2006/main">
                  <a:graphicData uri="http://schemas.microsoft.com/office/word/2010/wordprocessingShape">
                    <wps:wsp>
                      <wps:cNvCnPr/>
                      <wps:spPr>
                        <a:xfrm flipV="1">
                          <a:off x="0" y="0"/>
                          <a:ext cx="2210462"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shape id="Straight Arrow Connector 21" style="position:absolute;margin-left:130.85pt;margin-top:12.7pt;width:174.05pt;height:14.4pt;flip:y;z-index:25165826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" w14:anchorId="15C4172D">
                <v:stroke joinstyle="miter" endarrow="block"/>
              </v:shape>
            </w:pict>
          </mc:Fallback>
        </mc:AlternateContent>
      </w:r>
      <w:r w:rsidR="1CD6E5CB" w:rsidRPr="0AC93E42">
        <w:rPr>
          <w:rFonts w:ascii="Times New Roman" w:eastAsia="Times New Roman" w:hAnsi="Times New Roman" w:cs="Times New Roman"/>
          <w:lang w:val="en-GB"/>
        </w:rPr>
        <w:t>Sponsors and Signatories should be listed in alphabetical order.</w:t>
      </w:r>
    </w:p>
    <w:p w14:paraId="26A035E2" w14:textId="366E75BF" w:rsidR="00C3697B" w:rsidRPr="006F1588" w:rsidRDefault="00C3697B" w:rsidP="007B1AC5">
      <w:pPr>
        <w:pStyle w:val="ListParagraph"/>
        <w:numPr>
          <w:ilvl w:val="0"/>
          <w:numId w:val="2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The Committee Name should be in italics followed by a comma</w:t>
      </w:r>
      <w:r w:rsidR="005E0B8B" w:rsidRPr="0AC93E42">
        <w:rPr>
          <w:rFonts w:ascii="Times New Roman" w:eastAsia="Times New Roman" w:hAnsi="Times New Roman" w:cs="Times New Roman"/>
          <w:lang w:val="en-GB"/>
        </w:rPr>
        <w:t xml:space="preserve"> before the Pre-Ambulatory clauses. </w:t>
      </w:r>
    </w:p>
    <w:p w14:paraId="4FD0B001" w14:textId="6F039CDE" w:rsidR="00B763B5" w:rsidRDefault="004C606E" w:rsidP="007B1AC5">
      <w:pPr>
        <w:pStyle w:val="ListParagraph"/>
        <w:numPr>
          <w:ilvl w:val="0"/>
          <w:numId w:val="2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No Clause-Opening words should be repeated in the resolution</w:t>
      </w:r>
      <w:r w:rsidR="0039414E" w:rsidRPr="0AC93E42">
        <w:rPr>
          <w:rFonts w:ascii="Times New Roman" w:eastAsia="Times New Roman" w:hAnsi="Times New Roman" w:cs="Times New Roman"/>
          <w:lang w:val="en-GB"/>
        </w:rPr>
        <w:t>, one after another</w:t>
      </w:r>
      <w:r w:rsidR="00985A22" w:rsidRPr="0AC93E42">
        <w:rPr>
          <w:rFonts w:ascii="Times New Roman" w:eastAsia="Times New Roman" w:hAnsi="Times New Roman" w:cs="Times New Roman"/>
          <w:lang w:val="en-GB"/>
        </w:rPr>
        <w:t xml:space="preserve">. If you need to reuse </w:t>
      </w:r>
      <w:r w:rsidR="0039414E" w:rsidRPr="0AC93E42">
        <w:rPr>
          <w:rFonts w:ascii="Times New Roman" w:eastAsia="Times New Roman" w:hAnsi="Times New Roman" w:cs="Times New Roman"/>
          <w:lang w:val="en-GB"/>
        </w:rPr>
        <w:t>the opening</w:t>
      </w:r>
      <w:r w:rsidR="00985A22" w:rsidRPr="0AC93E42">
        <w:rPr>
          <w:rFonts w:ascii="Times New Roman" w:eastAsia="Times New Roman" w:hAnsi="Times New Roman" w:cs="Times New Roman"/>
          <w:lang w:val="en-GB"/>
        </w:rPr>
        <w:t xml:space="preserve">, </w:t>
      </w:r>
      <w:r w:rsidR="006F1588" w:rsidRPr="0AC93E42">
        <w:rPr>
          <w:rFonts w:ascii="Times New Roman" w:eastAsia="Times New Roman" w:hAnsi="Times New Roman" w:cs="Times New Roman"/>
          <w:lang w:val="en-GB"/>
        </w:rPr>
        <w:t>add “Further”</w:t>
      </w:r>
      <w:r w:rsidR="0084474D" w:rsidRPr="0AC93E42">
        <w:rPr>
          <w:rFonts w:ascii="Times New Roman" w:eastAsia="Times New Roman" w:hAnsi="Times New Roman" w:cs="Times New Roman"/>
          <w:lang w:val="en-GB"/>
        </w:rPr>
        <w:t xml:space="preserve">, </w:t>
      </w:r>
      <w:r w:rsidR="00CF69CE" w:rsidRPr="0AC93E42">
        <w:rPr>
          <w:rFonts w:ascii="Times New Roman" w:eastAsia="Times New Roman" w:hAnsi="Times New Roman" w:cs="Times New Roman"/>
          <w:lang w:val="en-GB"/>
        </w:rPr>
        <w:t>“Strongly”</w:t>
      </w:r>
      <w:r w:rsidR="0084474D" w:rsidRPr="0AC93E42">
        <w:rPr>
          <w:rFonts w:ascii="Times New Roman" w:eastAsia="Times New Roman" w:hAnsi="Times New Roman" w:cs="Times New Roman"/>
          <w:lang w:val="en-GB"/>
        </w:rPr>
        <w:t xml:space="preserve"> or “Also” </w:t>
      </w:r>
      <w:r w:rsidR="006F1588" w:rsidRPr="0AC93E42">
        <w:rPr>
          <w:rFonts w:ascii="Times New Roman" w:eastAsia="Times New Roman" w:hAnsi="Times New Roman" w:cs="Times New Roman"/>
          <w:lang w:val="en-GB"/>
        </w:rPr>
        <w:t>before it</w:t>
      </w:r>
      <w:r w:rsidR="00FD0939" w:rsidRPr="0AC93E42">
        <w:rPr>
          <w:rFonts w:ascii="Times New Roman" w:eastAsia="Times New Roman" w:hAnsi="Times New Roman" w:cs="Times New Roman"/>
          <w:lang w:val="en-GB"/>
        </w:rPr>
        <w:t>,</w:t>
      </w:r>
      <w:r w:rsidR="006F1588" w:rsidRPr="0AC93E42">
        <w:rPr>
          <w:rFonts w:ascii="Times New Roman" w:eastAsia="Times New Roman" w:hAnsi="Times New Roman" w:cs="Times New Roman"/>
          <w:lang w:val="en-GB"/>
        </w:rPr>
        <w:t xml:space="preserve"> like </w:t>
      </w:r>
      <w:r w:rsidR="0084474D" w:rsidRPr="0AC93E42">
        <w:rPr>
          <w:rFonts w:ascii="Times New Roman" w:eastAsia="Times New Roman" w:hAnsi="Times New Roman" w:cs="Times New Roman"/>
          <w:lang w:val="en-GB"/>
        </w:rPr>
        <w:t xml:space="preserve">if one </w:t>
      </w:r>
      <w:r w:rsidR="00FD0939" w:rsidRPr="0AC93E42">
        <w:rPr>
          <w:rFonts w:ascii="Times New Roman" w:eastAsia="Times New Roman" w:hAnsi="Times New Roman" w:cs="Times New Roman"/>
          <w:lang w:val="en-GB"/>
        </w:rPr>
        <w:t>o</w:t>
      </w:r>
      <w:r w:rsidR="0084474D" w:rsidRPr="0AC93E42">
        <w:rPr>
          <w:rFonts w:ascii="Times New Roman" w:eastAsia="Times New Roman" w:hAnsi="Times New Roman" w:cs="Times New Roman"/>
          <w:lang w:val="en-GB"/>
        </w:rPr>
        <w:t xml:space="preserve">f your openings is “Requests” the next one can be </w:t>
      </w:r>
      <w:r w:rsidR="006F1588" w:rsidRPr="0AC93E42">
        <w:rPr>
          <w:rFonts w:ascii="Times New Roman" w:eastAsia="Times New Roman" w:hAnsi="Times New Roman" w:cs="Times New Roman"/>
          <w:lang w:val="en-GB"/>
        </w:rPr>
        <w:t>“Further Requests”</w:t>
      </w:r>
      <w:r w:rsidR="0084474D" w:rsidRPr="0AC93E42">
        <w:rPr>
          <w:rFonts w:ascii="Times New Roman" w:eastAsia="Times New Roman" w:hAnsi="Times New Roman" w:cs="Times New Roman"/>
          <w:lang w:val="en-GB"/>
        </w:rPr>
        <w:t xml:space="preserve">, </w:t>
      </w:r>
      <w:r w:rsidR="006F1588" w:rsidRPr="0AC93E42">
        <w:rPr>
          <w:rFonts w:ascii="Times New Roman" w:eastAsia="Times New Roman" w:hAnsi="Times New Roman" w:cs="Times New Roman"/>
          <w:lang w:val="en-GB"/>
        </w:rPr>
        <w:t>“Strongly Requests”</w:t>
      </w:r>
      <w:r w:rsidR="0084474D" w:rsidRPr="0AC93E42">
        <w:rPr>
          <w:rFonts w:ascii="Times New Roman" w:eastAsia="Times New Roman" w:hAnsi="Times New Roman" w:cs="Times New Roman"/>
          <w:lang w:val="en-GB"/>
        </w:rPr>
        <w:t>, or “Also R</w:t>
      </w:r>
      <w:r w:rsidR="00576A85" w:rsidRPr="0AC93E42">
        <w:rPr>
          <w:rFonts w:ascii="Times New Roman" w:eastAsia="Times New Roman" w:hAnsi="Times New Roman" w:cs="Times New Roman"/>
          <w:lang w:val="en-GB"/>
        </w:rPr>
        <w:t>equests”</w:t>
      </w:r>
      <w:r w:rsidR="0030526D">
        <w:rPr>
          <w:rFonts w:ascii="Times New Roman" w:eastAsia="Times New Roman" w:hAnsi="Times New Roman" w:cs="Times New Roman"/>
          <w:lang w:val="en-GB"/>
        </w:rPr>
        <w:t>.</w:t>
      </w:r>
    </w:p>
    <w:p w14:paraId="2EC8F925" w14:textId="62624526" w:rsidR="00576A85" w:rsidRDefault="00576A85" w:rsidP="007B1AC5">
      <w:pPr>
        <w:pStyle w:val="ListParagraph"/>
        <w:numPr>
          <w:ilvl w:val="0"/>
          <w:numId w:val="2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The preambulatory clauses should be in italics</w:t>
      </w:r>
      <w:r w:rsidR="0030526D">
        <w:rPr>
          <w:rFonts w:ascii="Times New Roman" w:eastAsia="Times New Roman" w:hAnsi="Times New Roman" w:cs="Times New Roman"/>
          <w:lang w:val="en-GB"/>
        </w:rPr>
        <w:t>.</w:t>
      </w:r>
    </w:p>
    <w:p w14:paraId="3DA2DC0E" w14:textId="78A5D739" w:rsidR="00576A85" w:rsidRPr="006F1588" w:rsidRDefault="00576A85" w:rsidP="007B1AC5">
      <w:pPr>
        <w:pStyle w:val="ListParagraph"/>
        <w:numPr>
          <w:ilvl w:val="0"/>
          <w:numId w:val="2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The operative clause opening should be underlined</w:t>
      </w:r>
      <w:r w:rsidR="0030526D">
        <w:rPr>
          <w:rFonts w:ascii="Times New Roman" w:eastAsia="Times New Roman" w:hAnsi="Times New Roman" w:cs="Times New Roman"/>
          <w:lang w:val="en-GB"/>
        </w:rPr>
        <w:t>.</w:t>
      </w:r>
    </w:p>
    <w:p w14:paraId="62FEE8FE" w14:textId="0D3E992D" w:rsidR="00347CEB" w:rsidRPr="006F1588" w:rsidRDefault="0F57B300" w:rsidP="007B1AC5">
      <w:pPr>
        <w:numPr>
          <w:ilvl w:val="0"/>
          <w:numId w:val="29"/>
        </w:numPr>
        <w:shd w:val="clear" w:color="auto" w:fill="FFFFFF" w:themeFill="background1"/>
        <w:spacing w:after="0" w:line="360" w:lineRule="auto"/>
        <w:jc w:val="both"/>
        <w:textAlignment w:val="baseline"/>
        <w:rPr>
          <w:rFonts w:ascii="Times New Roman" w:eastAsia="Times New Roman" w:hAnsi="Times New Roman" w:cs="Times New Roman"/>
          <w:lang w:val="en-GB"/>
        </w:rPr>
      </w:pPr>
      <w:r w:rsidRPr="6BD88F0E">
        <w:rPr>
          <w:rFonts w:ascii="Times New Roman" w:eastAsia="Times New Roman" w:hAnsi="Times New Roman" w:cs="Times New Roman"/>
          <w:lang w:val="en-GB"/>
        </w:rPr>
        <w:t>The last operative clause should end with a period</w:t>
      </w:r>
      <w:r w:rsidR="06997492" w:rsidRPr="6BD88F0E">
        <w:rPr>
          <w:rFonts w:ascii="Times New Roman" w:eastAsia="Times New Roman" w:hAnsi="Times New Roman" w:cs="Times New Roman"/>
          <w:lang w:val="en-GB"/>
        </w:rPr>
        <w:t>.</w:t>
      </w:r>
    </w:p>
    <w:p w14:paraId="61B5549A" w14:textId="6A0F992C" w:rsidR="6BD88F0E" w:rsidRDefault="6BD88F0E" w:rsidP="6BD88F0E">
      <w:pPr>
        <w:shd w:val="clear" w:color="auto" w:fill="FFFFFF" w:themeFill="background1"/>
        <w:spacing w:after="0" w:line="360" w:lineRule="auto"/>
        <w:ind w:left="720"/>
        <w:jc w:val="both"/>
        <w:rPr>
          <w:rFonts w:ascii="Times New Roman" w:eastAsia="Times New Roman" w:hAnsi="Times New Roman" w:cs="Times New Roman"/>
          <w:lang w:val="en-GB"/>
        </w:rPr>
      </w:pPr>
    </w:p>
    <w:p w14:paraId="62F178D4" w14:textId="03917C00" w:rsidR="0AC93E42" w:rsidRDefault="0AC93E42" w:rsidP="0AC93E42">
      <w:pPr>
        <w:shd w:val="clear" w:color="auto" w:fill="FFFFFF" w:themeFill="background1"/>
        <w:spacing w:after="0" w:line="240" w:lineRule="auto"/>
        <w:jc w:val="both"/>
        <w:rPr>
          <w:rFonts w:ascii="Times New Roman" w:eastAsia="Times New Roman" w:hAnsi="Times New Roman" w:cs="Times New Roman"/>
          <w:b/>
          <w:bCs/>
          <w:lang w:val="en-GB"/>
        </w:rPr>
      </w:pPr>
    </w:p>
    <w:p w14:paraId="0B2F5831" w14:textId="70C5EACF" w:rsidR="0014085D" w:rsidRDefault="2263C037" w:rsidP="0AC93E42">
      <w:pPr>
        <w:shd w:val="clear" w:color="auto" w:fill="FFFFFF" w:themeFill="background1"/>
        <w:spacing w:after="0" w:line="240" w:lineRule="auto"/>
        <w:jc w:val="both"/>
        <w:rPr>
          <w:rFonts w:ascii="Times New Roman" w:eastAsia="Times New Roman" w:hAnsi="Times New Roman" w:cs="Times New Roman"/>
          <w:b/>
          <w:bCs/>
          <w:sz w:val="32"/>
          <w:szCs w:val="32"/>
          <w:lang w:val="en-GB"/>
        </w:rPr>
      </w:pPr>
      <w:r w:rsidRPr="0AC93E42">
        <w:rPr>
          <w:rFonts w:ascii="Times New Roman" w:eastAsia="Times New Roman" w:hAnsi="Times New Roman" w:cs="Times New Roman"/>
          <w:b/>
          <w:bCs/>
          <w:sz w:val="32"/>
          <w:szCs w:val="32"/>
          <w:lang w:val="en-GB"/>
        </w:rPr>
        <w:t xml:space="preserve">Amendments </w:t>
      </w:r>
    </w:p>
    <w:p w14:paraId="05C3FF91" w14:textId="77777777" w:rsidR="006C159F" w:rsidRPr="0014085D" w:rsidRDefault="006C159F" w:rsidP="0AC93E42">
      <w:pPr>
        <w:shd w:val="clear" w:color="auto" w:fill="FFFFFF" w:themeFill="background1"/>
        <w:spacing w:after="0" w:line="240" w:lineRule="auto"/>
        <w:jc w:val="both"/>
        <w:rPr>
          <w:rFonts w:ascii="Times New Roman" w:eastAsia="Times New Roman" w:hAnsi="Times New Roman" w:cs="Times New Roman"/>
          <w:sz w:val="32"/>
          <w:szCs w:val="32"/>
          <w:lang w:val="en-GB"/>
        </w:rPr>
      </w:pPr>
    </w:p>
    <w:p w14:paraId="076DBDB9" w14:textId="06E7EB4A" w:rsidR="00267943" w:rsidRPr="006C159F" w:rsidRDefault="006C159F" w:rsidP="00201818">
      <w:pPr>
        <w:spacing w:after="0" w:line="360" w:lineRule="auto"/>
        <w:jc w:val="both"/>
        <w:rPr>
          <w:rFonts w:ascii="Times New Roman" w:eastAsia="Times New Roman" w:hAnsi="Times New Roman" w:cs="Times New Roman"/>
          <w:u w:val="single"/>
          <w:lang w:val="en-SG"/>
        </w:rPr>
      </w:pPr>
      <w:r>
        <w:rPr>
          <w:rFonts w:ascii="Times New Roman" w:eastAsia="Times New Roman" w:hAnsi="Times New Roman" w:cs="Times New Roman"/>
          <w:u w:val="single"/>
          <w:lang w:val="en-SG"/>
        </w:rPr>
        <w:t xml:space="preserve">Note: </w:t>
      </w:r>
      <w:r w:rsidR="00267943" w:rsidRPr="006C159F">
        <w:rPr>
          <w:rFonts w:ascii="Times New Roman" w:eastAsia="Times New Roman" w:hAnsi="Times New Roman" w:cs="Times New Roman"/>
          <w:u w:val="single"/>
          <w:lang w:val="en-SG"/>
        </w:rPr>
        <w:t>Amendments alter draft resolutions that have already been approved.</w:t>
      </w:r>
    </w:p>
    <w:p w14:paraId="3BE6576E" w14:textId="7D56EF97" w:rsidR="00190F40" w:rsidRDefault="2263C037"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An amendment is a written statement that adds, deletes or changes an operative clause in a draft resolution.</w:t>
      </w:r>
      <w:r w:rsidR="614931A6" w:rsidRPr="0AC93E42">
        <w:rPr>
          <w:rFonts w:ascii="Times New Roman" w:eastAsia="Times New Roman" w:hAnsi="Times New Roman" w:cs="Times New Roman"/>
          <w:lang w:val="en-GB"/>
        </w:rPr>
        <w:t xml:space="preserve"> The amendment procedure is used to increase agreement on a resolution by allowing delegates to modify the operational provisions (pre-ambulatory clauses cannot be changed)</w:t>
      </w:r>
      <w:r w:rsidR="74271EF5" w:rsidRPr="0AC93E42">
        <w:rPr>
          <w:rFonts w:ascii="Times New Roman" w:eastAsia="Times New Roman" w:hAnsi="Times New Roman" w:cs="Times New Roman"/>
          <w:lang w:val="en-GB"/>
        </w:rPr>
        <w:t>. There are 2 types of amendments:</w:t>
      </w:r>
    </w:p>
    <w:p w14:paraId="39075623" w14:textId="77777777" w:rsidR="00190F40" w:rsidRPr="00190F40" w:rsidRDefault="00190F40" w:rsidP="0AC93E42">
      <w:pPr>
        <w:spacing w:after="0" w:line="360" w:lineRule="auto"/>
        <w:jc w:val="both"/>
        <w:rPr>
          <w:rFonts w:ascii="Times New Roman" w:eastAsia="Times New Roman" w:hAnsi="Times New Roman" w:cs="Times New Roman"/>
          <w:lang w:val="en-GB"/>
        </w:rPr>
      </w:pPr>
    </w:p>
    <w:p w14:paraId="12253E97" w14:textId="7782D0CA" w:rsidR="00FD0939" w:rsidRDefault="005D1350" w:rsidP="00201818">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b/>
          <w:bCs/>
          <w:lang w:val="en-GB"/>
        </w:rPr>
        <w:t xml:space="preserve">Friendly amendment: </w:t>
      </w:r>
      <w:r w:rsidRPr="0AC93E42">
        <w:rPr>
          <w:rFonts w:ascii="Times New Roman" w:eastAsia="Times New Roman" w:hAnsi="Times New Roman" w:cs="Times New Roman"/>
          <w:lang w:val="en-GB"/>
        </w:rPr>
        <w:t>A change to the draft resolution that has the unanimous support of all sponsors. Once all sponsors sign the amendment and it receives approval from the committee chair, it is directly incorporated into the resolution.</w:t>
      </w:r>
    </w:p>
    <w:p w14:paraId="51AE1FA3" w14:textId="77777777" w:rsidR="00190F40" w:rsidRPr="00190F40" w:rsidRDefault="00190F40" w:rsidP="0AC93E42">
      <w:pPr>
        <w:spacing w:after="0" w:line="360" w:lineRule="auto"/>
        <w:jc w:val="both"/>
        <w:rPr>
          <w:rFonts w:ascii="Times New Roman" w:eastAsia="Times New Roman" w:hAnsi="Times New Roman" w:cs="Times New Roman"/>
          <w:lang w:val="en-GB"/>
        </w:rPr>
      </w:pPr>
    </w:p>
    <w:p w14:paraId="5B85A350" w14:textId="0F01D40B" w:rsidR="0AC93E42" w:rsidRPr="005C5CBB" w:rsidRDefault="7978C14C" w:rsidP="005C5CBB">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b/>
          <w:bCs/>
          <w:lang w:val="en-GB"/>
        </w:rPr>
        <w:t>An unfriendly amendment</w:t>
      </w:r>
      <w:r w:rsidRPr="0AC93E42">
        <w:rPr>
          <w:rFonts w:ascii="Times New Roman" w:eastAsia="Times New Roman" w:hAnsi="Times New Roman" w:cs="Times New Roman"/>
          <w:lang w:val="en-GB"/>
        </w:rPr>
        <w:t xml:space="preserve"> is a modification that is not supported by some or </w:t>
      </w:r>
      <w:r w:rsidR="00190F40" w:rsidRPr="0AC93E42">
        <w:rPr>
          <w:rFonts w:ascii="Times New Roman" w:eastAsia="Times New Roman" w:hAnsi="Times New Roman" w:cs="Times New Roman"/>
          <w:lang w:val="en-GB"/>
        </w:rPr>
        <w:t>all</w:t>
      </w:r>
      <w:r w:rsidRPr="0AC93E42">
        <w:rPr>
          <w:rFonts w:ascii="Times New Roman" w:eastAsia="Times New Roman" w:hAnsi="Times New Roman" w:cs="Times New Roman"/>
          <w:lang w:val="en-GB"/>
        </w:rPr>
        <w:t xml:space="preserve"> the draft resolution’s sponsors and requires a committee vote for approval. It may also be proposed by delegates who did not contribute to drafting the resolution but believe it has potential if specific changes are made. To introduce the amendment, its sponsors must gather the required number </w:t>
      </w:r>
      <w:r w:rsidRPr="0AC93E42">
        <w:rPr>
          <w:rFonts w:ascii="Times New Roman" w:eastAsia="Times New Roman" w:hAnsi="Times New Roman" w:cs="Times New Roman"/>
          <w:lang w:val="en-GB"/>
        </w:rPr>
        <w:lastRenderedPageBreak/>
        <w:t>of signatories. Before voting on the draft resolution, the committee will vote on all unfriendly amendments.</w:t>
      </w:r>
    </w:p>
    <w:p w14:paraId="185A8735" w14:textId="6791DAF3" w:rsidR="6BD88F0E" w:rsidRDefault="6BD88F0E" w:rsidP="6BD88F0E">
      <w:pPr>
        <w:spacing w:after="0" w:line="240" w:lineRule="auto"/>
        <w:jc w:val="both"/>
        <w:rPr>
          <w:rFonts w:ascii="Times New Roman" w:eastAsia="Times New Roman" w:hAnsi="Times New Roman" w:cs="Times New Roman"/>
          <w:b/>
          <w:bCs/>
          <w:sz w:val="32"/>
          <w:szCs w:val="32"/>
          <w:lang w:val="en-GB"/>
        </w:rPr>
      </w:pPr>
    </w:p>
    <w:p w14:paraId="40F58046" w14:textId="2F3E44A9" w:rsidR="42BBDEFC" w:rsidRDefault="42BBDEFC" w:rsidP="0AC93E42">
      <w:pPr>
        <w:spacing w:after="0" w:line="240" w:lineRule="auto"/>
        <w:jc w:val="both"/>
        <w:rPr>
          <w:rFonts w:ascii="Times New Roman" w:eastAsia="Times New Roman" w:hAnsi="Times New Roman" w:cs="Times New Roman"/>
          <w:b/>
          <w:bCs/>
          <w:sz w:val="32"/>
          <w:szCs w:val="32"/>
          <w:lang w:val="en-GB"/>
        </w:rPr>
      </w:pPr>
      <w:r w:rsidRPr="0AC93E42">
        <w:rPr>
          <w:rFonts w:ascii="Times New Roman" w:eastAsia="Times New Roman" w:hAnsi="Times New Roman" w:cs="Times New Roman"/>
          <w:b/>
          <w:bCs/>
          <w:sz w:val="32"/>
          <w:szCs w:val="32"/>
          <w:lang w:val="en-GB"/>
        </w:rPr>
        <w:t>Points</w:t>
      </w:r>
    </w:p>
    <w:p w14:paraId="49077AA8" w14:textId="77777777" w:rsidR="00E1341F" w:rsidRDefault="00E1341F" w:rsidP="0AC93E42">
      <w:pPr>
        <w:spacing w:after="0" w:line="240" w:lineRule="auto"/>
        <w:jc w:val="both"/>
        <w:rPr>
          <w:rFonts w:ascii="Times New Roman" w:eastAsia="Times New Roman" w:hAnsi="Times New Roman" w:cs="Times New Roman"/>
          <w:b/>
          <w:bCs/>
          <w:sz w:val="32"/>
          <w:szCs w:val="32"/>
          <w:lang w:val="en-GB"/>
        </w:rPr>
      </w:pPr>
    </w:p>
    <w:p w14:paraId="0D5278D2" w14:textId="60551233" w:rsidR="45D35C8C" w:rsidRPr="007B1AC5"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1)</w:t>
      </w:r>
      <w:r>
        <w:rPr>
          <w:rFonts w:ascii="Times New Roman" w:eastAsia="Times New Roman" w:hAnsi="Times New Roman" w:cs="Times New Roman"/>
          <w:b/>
          <w:bCs/>
          <w:i/>
          <w:iCs/>
          <w:lang w:val="en-GB"/>
        </w:rPr>
        <w:t xml:space="preserve"> </w:t>
      </w:r>
      <w:r w:rsidR="42BBDEFC" w:rsidRPr="007B1AC5">
        <w:rPr>
          <w:rFonts w:ascii="Times New Roman" w:eastAsia="Times New Roman" w:hAnsi="Times New Roman" w:cs="Times New Roman"/>
          <w:b/>
          <w:bCs/>
          <w:i/>
          <w:iCs/>
          <w:lang w:val="en-GB"/>
        </w:rPr>
        <w:t>Poi</w:t>
      </w:r>
      <w:r w:rsidR="696B8F35" w:rsidRPr="007B1AC5">
        <w:rPr>
          <w:rFonts w:ascii="Times New Roman" w:eastAsia="Times New Roman" w:hAnsi="Times New Roman" w:cs="Times New Roman"/>
          <w:b/>
          <w:bCs/>
          <w:i/>
          <w:iCs/>
          <w:lang w:val="en-GB"/>
        </w:rPr>
        <w:t>n</w:t>
      </w:r>
      <w:r w:rsidR="42BBDEFC" w:rsidRPr="007B1AC5">
        <w:rPr>
          <w:rFonts w:ascii="Times New Roman" w:eastAsia="Times New Roman" w:hAnsi="Times New Roman" w:cs="Times New Roman"/>
          <w:b/>
          <w:bCs/>
          <w:i/>
          <w:iCs/>
          <w:lang w:val="en-GB"/>
        </w:rPr>
        <w:t>t of Personal Privilege</w:t>
      </w:r>
    </w:p>
    <w:p w14:paraId="106340CD" w14:textId="0CA0F231" w:rsidR="3FE1FC6E" w:rsidRDefault="3FE1FC6E"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point refers to the comfort and wellbeing of a delegate</w:t>
      </w:r>
      <w:r w:rsidR="12F6D46D"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You may only interrupt the speaker with a point of </w:t>
      </w:r>
      <w:r w:rsidR="00731D4F" w:rsidRPr="0AC93E42">
        <w:rPr>
          <w:rFonts w:ascii="Times New Roman" w:eastAsia="Times New Roman" w:hAnsi="Times New Roman" w:cs="Times New Roman"/>
          <w:lang w:val="en-GB"/>
        </w:rPr>
        <w:t>privilege</w:t>
      </w:r>
      <w:r w:rsidRPr="0AC93E42">
        <w:rPr>
          <w:rFonts w:ascii="Times New Roman" w:eastAsia="Times New Roman" w:hAnsi="Times New Roman" w:cs="Times New Roman"/>
          <w:lang w:val="en-GB"/>
        </w:rPr>
        <w:t xml:space="preserve"> if it is about not being able to hear them. It cannot refer to the content of the speaker’s statement</w:t>
      </w:r>
      <w:r w:rsidR="30FD88BB" w:rsidRPr="0AC93E42">
        <w:rPr>
          <w:rFonts w:ascii="Times New Roman" w:eastAsia="Times New Roman" w:hAnsi="Times New Roman" w:cs="Times New Roman"/>
          <w:lang w:val="en-GB"/>
        </w:rPr>
        <w:t>s</w:t>
      </w:r>
      <w:r w:rsidR="00F904E2">
        <w:rPr>
          <w:rFonts w:ascii="Times New Roman" w:eastAsia="Times New Roman" w:hAnsi="Times New Roman" w:cs="Times New Roman"/>
          <w:lang w:val="en-GB"/>
        </w:rPr>
        <w:t>,</w:t>
      </w:r>
      <w:r w:rsidR="001E105B">
        <w:rPr>
          <w:rFonts w:ascii="Times New Roman" w:eastAsia="Times New Roman" w:hAnsi="Times New Roman" w:cs="Times New Roman"/>
          <w:lang w:val="en-GB"/>
        </w:rPr>
        <w:t xml:space="preserve"> for it is</w:t>
      </w:r>
      <w:r w:rsidRPr="0AC93E42">
        <w:rPr>
          <w:rFonts w:ascii="Times New Roman" w:eastAsia="Times New Roman" w:hAnsi="Times New Roman" w:cs="Times New Roman"/>
          <w:lang w:val="en-GB"/>
        </w:rPr>
        <w:t xml:space="preserve"> not a point that is debatable</w:t>
      </w:r>
      <w:r w:rsidR="001E105B">
        <w:rPr>
          <w:rFonts w:ascii="Times New Roman" w:eastAsia="Times New Roman" w:hAnsi="Times New Roman" w:cs="Times New Roman"/>
          <w:lang w:val="en-GB"/>
        </w:rPr>
        <w:t>.</w:t>
      </w:r>
      <w:r w:rsidRPr="0AC93E42">
        <w:rPr>
          <w:rFonts w:ascii="Times New Roman" w:eastAsia="Times New Roman" w:hAnsi="Times New Roman" w:cs="Times New Roman"/>
          <w:lang w:val="en-GB"/>
        </w:rPr>
        <w:t xml:space="preserve"> </w:t>
      </w:r>
      <w:r w:rsidR="001E105B">
        <w:rPr>
          <w:rFonts w:ascii="Times New Roman" w:eastAsia="Times New Roman" w:hAnsi="Times New Roman" w:cs="Times New Roman"/>
          <w:lang w:val="en-GB"/>
        </w:rPr>
        <w:t>It also</w:t>
      </w:r>
      <w:r w:rsidRPr="0AC93E42">
        <w:rPr>
          <w:rFonts w:ascii="Times New Roman" w:eastAsia="Times New Roman" w:hAnsi="Times New Roman" w:cs="Times New Roman"/>
          <w:lang w:val="en-GB"/>
        </w:rPr>
        <w:t xml:space="preserve"> doesn’t require any other delegate to second it</w:t>
      </w:r>
      <w:r w:rsidR="001E105B">
        <w:rPr>
          <w:rFonts w:ascii="Times New Roman" w:eastAsia="Times New Roman" w:hAnsi="Times New Roman" w:cs="Times New Roman"/>
          <w:lang w:val="en-GB"/>
        </w:rPr>
        <w:t>.</w:t>
      </w:r>
    </w:p>
    <w:p w14:paraId="438BE6F9" w14:textId="329384B9" w:rsidR="0AC93E42" w:rsidRDefault="001E105B" w:rsidP="0AC93E42">
      <w:pPr>
        <w:spacing w:after="0"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Examples include:</w:t>
      </w:r>
    </w:p>
    <w:p w14:paraId="41C792DD" w14:textId="1425D60B" w:rsidR="3FE1FC6E" w:rsidRDefault="3FE1FC6E"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“Point of Personal </w:t>
      </w:r>
      <w:r w:rsidR="574842F0" w:rsidRPr="0AC93E42">
        <w:rPr>
          <w:rFonts w:ascii="Times New Roman" w:eastAsia="Times New Roman" w:hAnsi="Times New Roman" w:cs="Times New Roman"/>
          <w:lang w:val="en-GB"/>
        </w:rPr>
        <w:t>Privilege</w:t>
      </w:r>
      <w:r w:rsidRPr="0AC93E42">
        <w:rPr>
          <w:rFonts w:ascii="Times New Roman" w:eastAsia="Times New Roman" w:hAnsi="Times New Roman" w:cs="Times New Roman"/>
          <w:lang w:val="en-GB"/>
        </w:rPr>
        <w:t>! Could we open the window, it’s warm in here?”</w:t>
      </w:r>
    </w:p>
    <w:p w14:paraId="6F619805" w14:textId="36BD9D91" w:rsidR="3FE1FC6E" w:rsidRDefault="3FE1FC6E"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“Point of Personal </w:t>
      </w:r>
      <w:r w:rsidR="503A0B15" w:rsidRPr="0AC93E42">
        <w:rPr>
          <w:rFonts w:ascii="Times New Roman" w:eastAsia="Times New Roman" w:hAnsi="Times New Roman" w:cs="Times New Roman"/>
          <w:lang w:val="en-GB"/>
        </w:rPr>
        <w:t>Privilege</w:t>
      </w:r>
      <w:r w:rsidRPr="0AC93E42">
        <w:rPr>
          <w:rFonts w:ascii="Times New Roman" w:eastAsia="Times New Roman" w:hAnsi="Times New Roman" w:cs="Times New Roman"/>
          <w:lang w:val="en-GB"/>
        </w:rPr>
        <w:t>! Could the delegate of ... please go to the bathroom?”</w:t>
      </w:r>
    </w:p>
    <w:p w14:paraId="466E54B5" w14:textId="2DDE2F28" w:rsidR="21FC3D40" w:rsidRDefault="21FC3D40" w:rsidP="0AC93E42">
      <w:pPr>
        <w:spacing w:after="0" w:line="360" w:lineRule="auto"/>
        <w:jc w:val="both"/>
        <w:rPr>
          <w:rFonts w:ascii="Times New Roman" w:eastAsia="Times New Roman" w:hAnsi="Times New Roman" w:cs="Times New Roman"/>
          <w:lang w:val="en-GB"/>
        </w:rPr>
      </w:pPr>
    </w:p>
    <w:p w14:paraId="6FC4E70D" w14:textId="6834E78B" w:rsidR="3FE1FC6E" w:rsidRPr="007B1AC5"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2)</w:t>
      </w:r>
      <w:r w:rsidRPr="007B1AC5">
        <w:rPr>
          <w:rFonts w:ascii="Times New Roman" w:eastAsia="Times New Roman" w:hAnsi="Times New Roman" w:cs="Times New Roman"/>
          <w:b/>
          <w:bCs/>
          <w:i/>
          <w:iCs/>
          <w:lang w:val="en-GB"/>
        </w:rPr>
        <w:t xml:space="preserve"> </w:t>
      </w:r>
      <w:r w:rsidR="3FE1FC6E" w:rsidRPr="007B1AC5">
        <w:rPr>
          <w:rFonts w:ascii="Times New Roman" w:eastAsia="Times New Roman" w:hAnsi="Times New Roman" w:cs="Times New Roman"/>
          <w:b/>
          <w:bCs/>
          <w:i/>
          <w:iCs/>
          <w:lang w:val="en-GB"/>
        </w:rPr>
        <w:t>Point of Order</w:t>
      </w:r>
    </w:p>
    <w:p w14:paraId="39B64E42" w14:textId="7C7C7D93" w:rsidR="16A9DD56" w:rsidRDefault="16A9DD56"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Refers to the rules of Procedure</w:t>
      </w:r>
      <w:r w:rsidR="24A464DE"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A Point of Order is called if a delegate doesn’t agree </w:t>
      </w:r>
      <w:r w:rsidR="6075569B" w:rsidRPr="0AC93E42">
        <w:rPr>
          <w:rFonts w:ascii="Times New Roman" w:eastAsia="Times New Roman" w:hAnsi="Times New Roman" w:cs="Times New Roman"/>
          <w:lang w:val="en-GB"/>
        </w:rPr>
        <w:t>with</w:t>
      </w:r>
      <w:r w:rsidRPr="0AC93E42">
        <w:rPr>
          <w:rFonts w:ascii="Times New Roman" w:eastAsia="Times New Roman" w:hAnsi="Times New Roman" w:cs="Times New Roman"/>
          <w:lang w:val="en-GB"/>
        </w:rPr>
        <w:t xml:space="preserve"> a decision/ruling made by the chair</w:t>
      </w:r>
      <w:r w:rsidR="7F8893B9"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isn’t debatable and it can’t interrupt the speaker</w:t>
      </w:r>
      <w:r w:rsidR="65B15647"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can refer to a current decision made by the chair or to a general procedural matter</w:t>
      </w:r>
      <w:r w:rsidR="0024332E">
        <w:rPr>
          <w:rFonts w:ascii="Times New Roman" w:eastAsia="Times New Roman" w:hAnsi="Times New Roman" w:cs="Times New Roman"/>
          <w:lang w:val="en-GB"/>
        </w:rPr>
        <w:t>.</w:t>
      </w:r>
    </w:p>
    <w:p w14:paraId="5D8AFF63" w14:textId="63C3F105" w:rsidR="0AC93E42" w:rsidRDefault="0AC93E42" w:rsidP="0AC93E42">
      <w:pPr>
        <w:spacing w:after="0" w:line="360" w:lineRule="auto"/>
        <w:jc w:val="both"/>
        <w:rPr>
          <w:rFonts w:ascii="Times New Roman" w:eastAsia="Times New Roman" w:hAnsi="Times New Roman" w:cs="Times New Roman"/>
          <w:lang w:val="en-GB"/>
        </w:rPr>
      </w:pPr>
    </w:p>
    <w:p w14:paraId="46957371" w14:textId="3A83048C" w:rsidR="16A9DD56" w:rsidRDefault="16A9DD56"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“Point of Order! Is it </w:t>
      </w:r>
      <w:r w:rsidR="00112B37">
        <w:rPr>
          <w:rFonts w:ascii="Times New Roman" w:eastAsia="Times New Roman" w:hAnsi="Times New Roman" w:cs="Times New Roman"/>
          <w:lang w:val="en-GB"/>
        </w:rPr>
        <w:t xml:space="preserve">in order </w:t>
      </w:r>
      <w:r w:rsidR="008169A5" w:rsidRPr="0AC93E42">
        <w:rPr>
          <w:rFonts w:ascii="Times New Roman" w:eastAsia="Times New Roman" w:hAnsi="Times New Roman" w:cs="Times New Roman"/>
          <w:lang w:val="en-GB"/>
        </w:rPr>
        <w:t>for</w:t>
      </w:r>
      <w:r w:rsidRPr="0AC93E42">
        <w:rPr>
          <w:rFonts w:ascii="Times New Roman" w:eastAsia="Times New Roman" w:hAnsi="Times New Roman" w:cs="Times New Roman"/>
          <w:lang w:val="en-GB"/>
        </w:rPr>
        <w:t xml:space="preserve"> delegates to yield the floor more than once, as the floor</w:t>
      </w:r>
    </w:p>
    <w:p w14:paraId="19D5B83D" w14:textId="26B2248A" w:rsidR="16A9DD56" w:rsidRDefault="16A9DD56"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was just yielded to</w:t>
      </w:r>
      <w:r w:rsidR="002F7300">
        <w:rPr>
          <w:rFonts w:ascii="Times New Roman" w:eastAsia="Times New Roman" w:hAnsi="Times New Roman" w:cs="Times New Roman"/>
          <w:lang w:val="en-GB"/>
        </w:rPr>
        <w:t xml:space="preserve"> the delegate of</w:t>
      </w:r>
      <w:r w:rsidRPr="0AC93E42">
        <w:rPr>
          <w:rFonts w:ascii="Times New Roman" w:eastAsia="Times New Roman" w:hAnsi="Times New Roman" w:cs="Times New Roman"/>
          <w:lang w:val="en-GB"/>
        </w:rPr>
        <w:t xml:space="preserve"> Japan?”</w:t>
      </w:r>
    </w:p>
    <w:p w14:paraId="4DE50DD7" w14:textId="553B148B" w:rsidR="21FC3D40" w:rsidRDefault="21FC3D40" w:rsidP="0AC93E42">
      <w:pPr>
        <w:spacing w:after="0" w:line="360" w:lineRule="auto"/>
        <w:jc w:val="both"/>
        <w:rPr>
          <w:rFonts w:ascii="Times New Roman" w:eastAsia="Times New Roman" w:hAnsi="Times New Roman" w:cs="Times New Roman"/>
          <w:lang w:val="en-GB"/>
        </w:rPr>
      </w:pPr>
    </w:p>
    <w:p w14:paraId="4EB2523E" w14:textId="1CDC78A8" w:rsidR="21FC3D40" w:rsidRPr="007B1AC5"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3)</w:t>
      </w:r>
      <w:r w:rsidRPr="007B1AC5">
        <w:rPr>
          <w:rFonts w:ascii="Times New Roman" w:eastAsia="Times New Roman" w:hAnsi="Times New Roman" w:cs="Times New Roman"/>
          <w:b/>
          <w:bCs/>
          <w:i/>
          <w:iCs/>
          <w:lang w:val="en-GB"/>
        </w:rPr>
        <w:t xml:space="preserve"> </w:t>
      </w:r>
      <w:r w:rsidR="16A9DD56" w:rsidRPr="007B1AC5">
        <w:rPr>
          <w:rFonts w:ascii="Times New Roman" w:eastAsia="Times New Roman" w:hAnsi="Times New Roman" w:cs="Times New Roman"/>
          <w:b/>
          <w:bCs/>
          <w:i/>
          <w:iCs/>
          <w:lang w:val="en-GB"/>
        </w:rPr>
        <w:t>Point of Information to the Speaker</w:t>
      </w:r>
    </w:p>
    <w:p w14:paraId="5D37ECC2" w14:textId="6169CB77" w:rsidR="005C5CBB" w:rsidRDefault="007B1AC5" w:rsidP="007B1AC5">
      <w:pPr>
        <w:spacing w:after="0"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A</w:t>
      </w:r>
      <w:r w:rsidR="16A9DD56" w:rsidRPr="0AC93E42">
        <w:rPr>
          <w:rFonts w:ascii="Times New Roman" w:eastAsia="Times New Roman" w:hAnsi="Times New Roman" w:cs="Times New Roman"/>
          <w:lang w:val="en-GB"/>
        </w:rPr>
        <w:t xml:space="preserve"> point of information (POI)</w:t>
      </w:r>
      <w:r w:rsidR="0016466E">
        <w:rPr>
          <w:rFonts w:ascii="Times New Roman" w:eastAsia="Times New Roman" w:hAnsi="Times New Roman" w:cs="Times New Roman"/>
          <w:lang w:val="en-GB"/>
        </w:rPr>
        <w:t xml:space="preserve"> to the speaker</w:t>
      </w:r>
      <w:r w:rsidR="16A9DD56" w:rsidRPr="0AC93E42">
        <w:rPr>
          <w:rFonts w:ascii="Times New Roman" w:eastAsia="Times New Roman" w:hAnsi="Times New Roman" w:cs="Times New Roman"/>
          <w:lang w:val="en-GB"/>
        </w:rPr>
        <w:t xml:space="preserve"> is a question that you ask a speaker after their speech. The chair will ask “Any POI’s?” and if you have any</w:t>
      </w:r>
      <w:r w:rsidR="00565293">
        <w:rPr>
          <w:rFonts w:ascii="Times New Roman" w:eastAsia="Times New Roman" w:hAnsi="Times New Roman" w:cs="Times New Roman"/>
          <w:lang w:val="en-GB"/>
        </w:rPr>
        <w:t>,</w:t>
      </w:r>
      <w:r w:rsidR="16A9DD56" w:rsidRPr="0AC93E42">
        <w:rPr>
          <w:rFonts w:ascii="Times New Roman" w:eastAsia="Times New Roman" w:hAnsi="Times New Roman" w:cs="Times New Roman"/>
          <w:lang w:val="en-GB"/>
        </w:rPr>
        <w:t xml:space="preserve"> raise your placards and the chair will recognise you.</w:t>
      </w:r>
      <w:r w:rsidR="664E42F6" w:rsidRPr="0AC93E42">
        <w:rPr>
          <w:rFonts w:ascii="Times New Roman" w:eastAsia="Times New Roman" w:hAnsi="Times New Roman" w:cs="Times New Roman"/>
          <w:lang w:val="en-GB"/>
        </w:rPr>
        <w:t xml:space="preserve"> </w:t>
      </w:r>
      <w:r w:rsidR="16A9DD56" w:rsidRPr="0AC93E42">
        <w:rPr>
          <w:rFonts w:ascii="Times New Roman" w:eastAsia="Times New Roman" w:hAnsi="Times New Roman" w:cs="Times New Roman"/>
          <w:lang w:val="en-GB"/>
        </w:rPr>
        <w:t>Remember, when you ask your Point of Information, remain standing as a mark of respect</w:t>
      </w:r>
      <w:r w:rsidR="00565293">
        <w:rPr>
          <w:rFonts w:ascii="Times New Roman" w:eastAsia="Times New Roman" w:hAnsi="Times New Roman" w:cs="Times New Roman"/>
          <w:lang w:val="en-GB"/>
        </w:rPr>
        <w:t>.</w:t>
      </w:r>
      <w:r w:rsidR="4B3E481A" w:rsidRPr="0AC93E42">
        <w:rPr>
          <w:rFonts w:ascii="Times New Roman" w:eastAsia="Times New Roman" w:hAnsi="Times New Roman" w:cs="Times New Roman"/>
          <w:lang w:val="en-GB"/>
        </w:rPr>
        <w:t xml:space="preserve"> </w:t>
      </w:r>
      <w:r w:rsidR="16A9DD56" w:rsidRPr="0AC93E42">
        <w:rPr>
          <w:rFonts w:ascii="Times New Roman" w:eastAsia="Times New Roman" w:hAnsi="Times New Roman" w:cs="Times New Roman"/>
          <w:lang w:val="en-GB"/>
        </w:rPr>
        <w:t>It is a question to the speaker, not a comment!</w:t>
      </w:r>
      <w:r w:rsidR="45B6DA81" w:rsidRPr="0AC93E42">
        <w:rPr>
          <w:rFonts w:ascii="Times New Roman" w:eastAsia="Times New Roman" w:hAnsi="Times New Roman" w:cs="Times New Roman"/>
          <w:lang w:val="en-GB"/>
        </w:rPr>
        <w:t xml:space="preserve"> </w:t>
      </w:r>
      <w:r w:rsidR="16A9DD56" w:rsidRPr="0AC93E42">
        <w:rPr>
          <w:rFonts w:ascii="Times New Roman" w:eastAsia="Times New Roman" w:hAnsi="Times New Roman" w:cs="Times New Roman"/>
          <w:lang w:val="en-GB"/>
        </w:rPr>
        <w:t>Do not ask another question to the delegate unless the chair has allowed you to (</w:t>
      </w:r>
      <w:r w:rsidR="0016466E">
        <w:rPr>
          <w:rFonts w:ascii="Times New Roman" w:eastAsia="Times New Roman" w:hAnsi="Times New Roman" w:cs="Times New Roman"/>
          <w:lang w:val="en-GB"/>
        </w:rPr>
        <w:t>motion to</w:t>
      </w:r>
      <w:r w:rsidR="16A9DD56" w:rsidRPr="0AC93E42">
        <w:rPr>
          <w:rFonts w:ascii="Times New Roman" w:eastAsia="Times New Roman" w:hAnsi="Times New Roman" w:cs="Times New Roman"/>
          <w:lang w:val="en-GB"/>
        </w:rPr>
        <w:t xml:space="preserve"> follow up)</w:t>
      </w:r>
      <w:r w:rsidR="58C1A4E3" w:rsidRPr="0AC93E42">
        <w:rPr>
          <w:rFonts w:ascii="Times New Roman" w:eastAsia="Times New Roman" w:hAnsi="Times New Roman" w:cs="Times New Roman"/>
          <w:lang w:val="en-GB"/>
        </w:rPr>
        <w:t xml:space="preserve"> </w:t>
      </w:r>
      <w:r w:rsidR="16A9DD56" w:rsidRPr="0AC93E42">
        <w:rPr>
          <w:rFonts w:ascii="Times New Roman" w:eastAsia="Times New Roman" w:hAnsi="Times New Roman" w:cs="Times New Roman"/>
          <w:lang w:val="en-GB"/>
        </w:rPr>
        <w:t>as direct dialogue between delegates</w:t>
      </w:r>
      <w:r w:rsidR="0016466E">
        <w:rPr>
          <w:rFonts w:ascii="Times New Roman" w:eastAsia="Times New Roman" w:hAnsi="Times New Roman" w:cs="Times New Roman"/>
          <w:lang w:val="en-GB"/>
        </w:rPr>
        <w:t xml:space="preserve"> is not in order</w:t>
      </w:r>
      <w:r w:rsidR="2C4A10E4" w:rsidRPr="0AC93E42">
        <w:rPr>
          <w:rFonts w:ascii="Times New Roman" w:eastAsia="Times New Roman" w:hAnsi="Times New Roman" w:cs="Times New Roman"/>
          <w:lang w:val="en-GB"/>
        </w:rPr>
        <w:t xml:space="preserve">. </w:t>
      </w:r>
    </w:p>
    <w:p w14:paraId="2DA0741A" w14:textId="1BB08055" w:rsidR="0AC93E42" w:rsidRDefault="0016466E" w:rsidP="005C5CBB">
      <w:pPr>
        <w:spacing w:after="0"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Examples include:</w:t>
      </w:r>
    </w:p>
    <w:p w14:paraId="4E53050B" w14:textId="74F1CF39" w:rsidR="33462BA8" w:rsidRDefault="33462BA8"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“How does the delegate plan on doing this?” </w:t>
      </w:r>
    </w:p>
    <w:p w14:paraId="484FF5AB" w14:textId="30058946" w:rsidR="33462BA8" w:rsidRDefault="33462BA8"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“Is the delegate aware that...?”</w:t>
      </w:r>
    </w:p>
    <w:p w14:paraId="04A5019B" w14:textId="2531F727" w:rsidR="23840130" w:rsidRDefault="23840130" w:rsidP="0AC93E42">
      <w:pPr>
        <w:spacing w:after="0" w:line="360" w:lineRule="auto"/>
        <w:jc w:val="both"/>
        <w:rPr>
          <w:rFonts w:ascii="Times New Roman" w:eastAsia="Times New Roman" w:hAnsi="Times New Roman" w:cs="Times New Roman"/>
          <w:lang w:val="en-GB"/>
        </w:rPr>
      </w:pPr>
    </w:p>
    <w:p w14:paraId="38764B92" w14:textId="0AF66E2A" w:rsidR="21FC3D40" w:rsidRPr="007B1AC5"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4)</w:t>
      </w:r>
      <w:r w:rsidRPr="007B1AC5">
        <w:rPr>
          <w:rFonts w:ascii="Times New Roman" w:eastAsia="Times New Roman" w:hAnsi="Times New Roman" w:cs="Times New Roman"/>
          <w:b/>
          <w:bCs/>
          <w:i/>
          <w:iCs/>
          <w:lang w:val="en-GB"/>
        </w:rPr>
        <w:t xml:space="preserve"> </w:t>
      </w:r>
      <w:r w:rsidR="33462BA8" w:rsidRPr="007B1AC5">
        <w:rPr>
          <w:rFonts w:ascii="Times New Roman" w:eastAsia="Times New Roman" w:hAnsi="Times New Roman" w:cs="Times New Roman"/>
          <w:b/>
          <w:bCs/>
          <w:i/>
          <w:iCs/>
          <w:lang w:val="en-GB"/>
        </w:rPr>
        <w:t>Point of Information to the Chair</w:t>
      </w:r>
    </w:p>
    <w:p w14:paraId="62C2842B" w14:textId="459811C2" w:rsidR="33462BA8" w:rsidRDefault="33462BA8"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lastRenderedPageBreak/>
        <w:t>It can refer to anything that doesn’t pertain to the Rules of Procedure or to Personal Privileges</w:t>
      </w:r>
      <w:r w:rsidR="23EFBA2D"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A Point of Information to the chair can be a question or clarification on the issue being debated or to scheduling and the committee’s agenda</w:t>
      </w:r>
      <w:r w:rsidR="5AC92260" w:rsidRPr="0AC93E42">
        <w:rPr>
          <w:rFonts w:ascii="Times New Roman" w:eastAsia="Times New Roman" w:hAnsi="Times New Roman" w:cs="Times New Roman"/>
          <w:lang w:val="en-GB"/>
        </w:rPr>
        <w:t xml:space="preserve">. </w:t>
      </w:r>
    </w:p>
    <w:p w14:paraId="66A2E2F9" w14:textId="79536220" w:rsidR="0AC93E42" w:rsidRDefault="00036E33" w:rsidP="0AC93E42">
      <w:pPr>
        <w:spacing w:after="0"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Examples include:</w:t>
      </w:r>
    </w:p>
    <w:p w14:paraId="78E99D74" w14:textId="2B97D74C" w:rsidR="33462BA8" w:rsidRDefault="33462BA8"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“Point of Information to the chair! Could the chair explain when the Nuclear Non</w:t>
      </w:r>
      <w:r w:rsidR="11A197C5"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Proliferation</w:t>
      </w:r>
      <w:r w:rsidR="5DC80FCF"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Treaty was signed?”</w:t>
      </w:r>
    </w:p>
    <w:p w14:paraId="586BFEA4" w14:textId="1908B601" w:rsidR="33462BA8" w:rsidRDefault="33462BA8"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“Point of Information to the chair! What time is lunch?”</w:t>
      </w:r>
    </w:p>
    <w:p w14:paraId="07F53357" w14:textId="77777777" w:rsidR="006061F0" w:rsidRDefault="006061F0" w:rsidP="0AC93E42">
      <w:pPr>
        <w:spacing w:after="0" w:line="360" w:lineRule="auto"/>
        <w:jc w:val="both"/>
        <w:rPr>
          <w:rFonts w:ascii="Times New Roman" w:eastAsia="Times New Roman" w:hAnsi="Times New Roman" w:cs="Times New Roman"/>
          <w:i/>
          <w:iCs/>
          <w:lang w:val="en-GB"/>
        </w:rPr>
      </w:pPr>
    </w:p>
    <w:p w14:paraId="73172DD3" w14:textId="19122264" w:rsidR="42C72A00" w:rsidRPr="007B1AC5"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5)</w:t>
      </w:r>
      <w:r>
        <w:rPr>
          <w:rFonts w:ascii="Times New Roman" w:eastAsia="Times New Roman" w:hAnsi="Times New Roman" w:cs="Times New Roman"/>
          <w:b/>
          <w:bCs/>
          <w:i/>
          <w:iCs/>
          <w:lang w:val="en-GB"/>
        </w:rPr>
        <w:t xml:space="preserve"> </w:t>
      </w:r>
      <w:r w:rsidR="33462BA8" w:rsidRPr="007B1AC5">
        <w:rPr>
          <w:rFonts w:ascii="Times New Roman" w:eastAsia="Times New Roman" w:hAnsi="Times New Roman" w:cs="Times New Roman"/>
          <w:b/>
          <w:bCs/>
          <w:i/>
          <w:iCs/>
          <w:lang w:val="en-GB"/>
        </w:rPr>
        <w:t>Point of Parliamentary Inquiry</w:t>
      </w:r>
    </w:p>
    <w:p w14:paraId="0C28F372" w14:textId="5079B1B8" w:rsidR="52B8B7BB" w:rsidRDefault="52B8B7BB"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is a question to the chairs about the rules and procedure of the debate. You could ask this anytime you don’t understand what is happening or what you can or can’t do.</w:t>
      </w:r>
      <w:r w:rsidR="48EA9866"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It isn’t like a Point of Order, </w:t>
      </w:r>
      <w:r w:rsidR="008C4420">
        <w:rPr>
          <w:rFonts w:ascii="Times New Roman" w:eastAsia="Times New Roman" w:hAnsi="Times New Roman" w:cs="Times New Roman"/>
          <w:lang w:val="en-GB"/>
        </w:rPr>
        <w:t>rather</w:t>
      </w:r>
      <w:r w:rsidRPr="0AC93E42">
        <w:rPr>
          <w:rFonts w:ascii="Times New Roman" w:eastAsia="Times New Roman" w:hAnsi="Times New Roman" w:cs="Times New Roman"/>
          <w:lang w:val="en-GB"/>
        </w:rPr>
        <w:t xml:space="preserve"> that is a question on the chair’s ruling. This is a question about the rules</w:t>
      </w:r>
      <w:r w:rsidR="2CBCA14D"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in general.</w:t>
      </w:r>
    </w:p>
    <w:p w14:paraId="2EFF5A05" w14:textId="5A597B68" w:rsidR="0AC93E42" w:rsidRDefault="008C4420" w:rsidP="0AC93E42">
      <w:pPr>
        <w:spacing w:after="0"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Examples include:</w:t>
      </w:r>
    </w:p>
    <w:p w14:paraId="79B2D5D4" w14:textId="3CB7278D" w:rsidR="33462BA8" w:rsidRDefault="33462BA8"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“Point of </w:t>
      </w:r>
      <w:r w:rsidR="76E0D7FD" w:rsidRPr="0AC93E42">
        <w:rPr>
          <w:rFonts w:ascii="Times New Roman" w:eastAsia="Times New Roman" w:hAnsi="Times New Roman" w:cs="Times New Roman"/>
          <w:lang w:val="en-GB"/>
        </w:rPr>
        <w:t>Parliamenta</w:t>
      </w:r>
      <w:r w:rsidRPr="0AC93E42">
        <w:rPr>
          <w:rFonts w:ascii="Times New Roman" w:eastAsia="Times New Roman" w:hAnsi="Times New Roman" w:cs="Times New Roman"/>
          <w:lang w:val="en-GB"/>
        </w:rPr>
        <w:t>r</w:t>
      </w:r>
      <w:r w:rsidR="76E0D7FD" w:rsidRPr="0AC93E42">
        <w:rPr>
          <w:rFonts w:ascii="Times New Roman" w:eastAsia="Times New Roman" w:hAnsi="Times New Roman" w:cs="Times New Roman"/>
          <w:lang w:val="en-GB"/>
        </w:rPr>
        <w:t>y Inquiry</w:t>
      </w:r>
      <w:r w:rsidRPr="0AC93E42">
        <w:rPr>
          <w:rFonts w:ascii="Times New Roman" w:eastAsia="Times New Roman" w:hAnsi="Times New Roman" w:cs="Times New Roman"/>
          <w:lang w:val="en-GB"/>
        </w:rPr>
        <w:t xml:space="preserve">! Could the chair explain what is meant by </w:t>
      </w:r>
      <w:r w:rsidR="00AC2E88" w:rsidRPr="0AC93E42">
        <w:rPr>
          <w:rFonts w:ascii="Times New Roman" w:eastAsia="Times New Roman" w:hAnsi="Times New Roman" w:cs="Times New Roman"/>
          <w:lang w:val="en-GB"/>
        </w:rPr>
        <w:t>abstentions?</w:t>
      </w:r>
      <w:r w:rsidRPr="0AC93E42">
        <w:rPr>
          <w:rFonts w:ascii="Times New Roman" w:eastAsia="Times New Roman" w:hAnsi="Times New Roman" w:cs="Times New Roman"/>
          <w:lang w:val="en-GB"/>
        </w:rPr>
        <w:t>”</w:t>
      </w:r>
    </w:p>
    <w:p w14:paraId="276573B2" w14:textId="446B0BB5" w:rsidR="597808FC" w:rsidRPr="005E3137" w:rsidRDefault="51A4E719" w:rsidP="005E3137">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“Point of Parliamentary Inquiry! How does asking a POI work?”</w:t>
      </w:r>
    </w:p>
    <w:p w14:paraId="54E907DF" w14:textId="6B45BF5E" w:rsidR="4C0CB86A" w:rsidRDefault="4C0CB86A" w:rsidP="4C0CB86A">
      <w:pPr>
        <w:spacing w:after="0" w:line="360" w:lineRule="auto"/>
        <w:jc w:val="both"/>
        <w:rPr>
          <w:rFonts w:ascii="Times New Roman" w:eastAsia="Times New Roman" w:hAnsi="Times New Roman" w:cs="Times New Roman"/>
          <w:lang w:val="en-GB"/>
        </w:rPr>
      </w:pPr>
    </w:p>
    <w:p w14:paraId="3B8D8045" w14:textId="71227DBF" w:rsidR="008A2835" w:rsidRDefault="78241339" w:rsidP="0AC93E42">
      <w:pPr>
        <w:spacing w:after="0" w:line="240" w:lineRule="auto"/>
        <w:jc w:val="both"/>
        <w:rPr>
          <w:rFonts w:ascii="Times New Roman" w:eastAsia="Times New Roman" w:hAnsi="Times New Roman" w:cs="Times New Roman"/>
          <w:b/>
          <w:bCs/>
          <w:sz w:val="32"/>
          <w:szCs w:val="32"/>
          <w:lang w:val="en-GB"/>
        </w:rPr>
      </w:pPr>
      <w:r w:rsidRPr="0AC93E42">
        <w:rPr>
          <w:rFonts w:ascii="Times New Roman" w:eastAsia="Times New Roman" w:hAnsi="Times New Roman" w:cs="Times New Roman"/>
          <w:b/>
          <w:bCs/>
          <w:sz w:val="32"/>
          <w:szCs w:val="32"/>
          <w:lang w:val="en-GB"/>
        </w:rPr>
        <w:t>Motions</w:t>
      </w:r>
    </w:p>
    <w:p w14:paraId="4C79AD3D" w14:textId="77777777" w:rsidR="005E3137" w:rsidRDefault="005E3137" w:rsidP="0AC93E42">
      <w:pPr>
        <w:spacing w:after="0" w:line="240" w:lineRule="auto"/>
        <w:jc w:val="both"/>
        <w:rPr>
          <w:rFonts w:ascii="Times New Roman" w:eastAsia="Times New Roman" w:hAnsi="Times New Roman" w:cs="Times New Roman"/>
          <w:b/>
          <w:bCs/>
          <w:sz w:val="32"/>
          <w:szCs w:val="32"/>
          <w:lang w:val="en-GB"/>
        </w:rPr>
      </w:pPr>
    </w:p>
    <w:p w14:paraId="1BE9758B" w14:textId="3C94A05F" w:rsidR="5BD9493A" w:rsidRPr="007B1AC5"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1)</w:t>
      </w:r>
      <w:r>
        <w:rPr>
          <w:rFonts w:ascii="Times New Roman" w:eastAsia="Times New Roman" w:hAnsi="Times New Roman" w:cs="Times New Roman"/>
          <w:b/>
          <w:bCs/>
          <w:i/>
          <w:iCs/>
          <w:lang w:val="en-GB"/>
        </w:rPr>
        <w:t xml:space="preserve"> </w:t>
      </w:r>
      <w:r w:rsidR="5BD9493A" w:rsidRPr="007B1AC5">
        <w:rPr>
          <w:rFonts w:ascii="Times New Roman" w:eastAsia="Times New Roman" w:hAnsi="Times New Roman" w:cs="Times New Roman"/>
          <w:b/>
          <w:bCs/>
          <w:i/>
          <w:iCs/>
          <w:lang w:val="en-GB"/>
        </w:rPr>
        <w:t>Motion to Extend POIs</w:t>
      </w:r>
    </w:p>
    <w:p w14:paraId="7A1B6D43" w14:textId="0DF3DE74" w:rsidR="5BD9493A" w:rsidRDefault="5BD9493A" w:rsidP="007B1AC5">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This motion is used when </w:t>
      </w:r>
      <w:r w:rsidR="00EA1BCD">
        <w:rPr>
          <w:rFonts w:ascii="Times New Roman" w:eastAsia="Times New Roman" w:hAnsi="Times New Roman" w:cs="Times New Roman"/>
          <w:lang w:val="en-GB"/>
        </w:rPr>
        <w:t xml:space="preserve">all </w:t>
      </w:r>
      <w:r w:rsidRPr="0AC93E42">
        <w:rPr>
          <w:rFonts w:ascii="Times New Roman" w:eastAsia="Times New Roman" w:hAnsi="Times New Roman" w:cs="Times New Roman"/>
          <w:lang w:val="en-GB"/>
        </w:rPr>
        <w:t>the recognised people for asking a POI have finished and a delegate has another question or was not recognised the first time</w:t>
      </w:r>
      <w:r w:rsidR="0848C4A4"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The motion requires a second</w:t>
      </w:r>
      <w:r w:rsidR="2538CA10" w:rsidRPr="0AC93E42">
        <w:rPr>
          <w:rFonts w:ascii="Times New Roman" w:eastAsia="Times New Roman" w:hAnsi="Times New Roman" w:cs="Times New Roman"/>
          <w:lang w:val="en-GB"/>
        </w:rPr>
        <w:t xml:space="preserve">. </w:t>
      </w:r>
      <w:r w:rsidR="00EA1BCD">
        <w:rPr>
          <w:rFonts w:ascii="Times New Roman" w:eastAsia="Times New Roman" w:hAnsi="Times New Roman" w:cs="Times New Roman"/>
          <w:lang w:val="en-GB"/>
        </w:rPr>
        <w:t>This m</w:t>
      </w:r>
      <w:r w:rsidRPr="0AC93E42">
        <w:rPr>
          <w:rFonts w:ascii="Times New Roman" w:eastAsia="Times New Roman" w:hAnsi="Times New Roman" w:cs="Times New Roman"/>
          <w:lang w:val="en-GB"/>
        </w:rPr>
        <w:t>ay not interrupt the speaker but should be said as soon as the POIs are over and before the speaker yields the floor</w:t>
      </w:r>
      <w:r w:rsidR="3D008D61"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The speaker </w:t>
      </w:r>
      <w:r w:rsidR="00AC2E88" w:rsidRPr="0AC93E42">
        <w:rPr>
          <w:rFonts w:ascii="Times New Roman" w:eastAsia="Times New Roman" w:hAnsi="Times New Roman" w:cs="Times New Roman"/>
          <w:lang w:val="en-GB"/>
        </w:rPr>
        <w:t>must</w:t>
      </w:r>
      <w:r w:rsidRPr="0AC93E42">
        <w:rPr>
          <w:rFonts w:ascii="Times New Roman" w:eastAsia="Times New Roman" w:hAnsi="Times New Roman" w:cs="Times New Roman"/>
          <w:lang w:val="en-GB"/>
        </w:rPr>
        <w:t xml:space="preserve"> accept the motion or otherwise, it will not be </w:t>
      </w:r>
      <w:r w:rsidR="00EA1BCD">
        <w:rPr>
          <w:rFonts w:ascii="Times New Roman" w:eastAsia="Times New Roman" w:hAnsi="Times New Roman" w:cs="Times New Roman"/>
          <w:lang w:val="en-GB"/>
        </w:rPr>
        <w:t>in order</w:t>
      </w:r>
      <w:r w:rsidR="23EF3D9B" w:rsidRPr="0AC93E42">
        <w:rPr>
          <w:rFonts w:ascii="Times New Roman" w:eastAsia="Times New Roman" w:hAnsi="Times New Roman" w:cs="Times New Roman"/>
          <w:lang w:val="en-GB"/>
        </w:rPr>
        <w:t xml:space="preserve">. </w:t>
      </w:r>
    </w:p>
    <w:p w14:paraId="0FF044E0" w14:textId="2D397D93" w:rsidR="6DF4506E" w:rsidRDefault="6DF4506E" w:rsidP="0AC93E42">
      <w:pPr>
        <w:spacing w:after="0" w:line="360" w:lineRule="auto"/>
        <w:jc w:val="both"/>
        <w:rPr>
          <w:rFonts w:ascii="Times New Roman" w:eastAsia="Times New Roman" w:hAnsi="Times New Roman" w:cs="Times New Roman"/>
          <w:lang w:val="en-GB"/>
        </w:rPr>
      </w:pPr>
    </w:p>
    <w:p w14:paraId="79344200" w14:textId="4C4725B6" w:rsidR="5BD9493A" w:rsidRPr="005C5CBB"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2)</w:t>
      </w:r>
      <w:r>
        <w:rPr>
          <w:rFonts w:ascii="Times New Roman" w:eastAsia="Times New Roman" w:hAnsi="Times New Roman" w:cs="Times New Roman"/>
          <w:b/>
          <w:bCs/>
          <w:i/>
          <w:iCs/>
          <w:lang w:val="en-GB"/>
        </w:rPr>
        <w:t xml:space="preserve"> </w:t>
      </w:r>
      <w:r w:rsidR="5BD9493A" w:rsidRPr="005C5CBB">
        <w:rPr>
          <w:rFonts w:ascii="Times New Roman" w:eastAsia="Times New Roman" w:hAnsi="Times New Roman" w:cs="Times New Roman"/>
          <w:b/>
          <w:bCs/>
          <w:i/>
          <w:iCs/>
          <w:lang w:val="en-GB"/>
        </w:rPr>
        <w:t xml:space="preserve">Motion to Follow-Up </w:t>
      </w:r>
    </w:p>
    <w:p w14:paraId="74397267" w14:textId="5DE5948F" w:rsidR="5BD9493A" w:rsidRDefault="5BD9493A" w:rsidP="005C5CBB">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motion is used when your POI has just been answered by the speaker and the delegate has a follow-up question</w:t>
      </w:r>
      <w:r w:rsidR="7A1AB1ED"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This motion </w:t>
      </w:r>
      <w:r w:rsidR="00AC2E88" w:rsidRPr="0AC93E42">
        <w:rPr>
          <w:rFonts w:ascii="Times New Roman" w:eastAsia="Times New Roman" w:hAnsi="Times New Roman" w:cs="Times New Roman"/>
          <w:lang w:val="en-GB"/>
        </w:rPr>
        <w:t>must</w:t>
      </w:r>
      <w:r w:rsidRPr="0AC93E42">
        <w:rPr>
          <w:rFonts w:ascii="Times New Roman" w:eastAsia="Times New Roman" w:hAnsi="Times New Roman" w:cs="Times New Roman"/>
          <w:lang w:val="en-GB"/>
        </w:rPr>
        <w:t xml:space="preserve"> be mentioned before the next POI is asked and the chairs can decide if it is in order or not</w:t>
      </w:r>
      <w:r w:rsidR="41B55F58" w:rsidRPr="0AC93E42">
        <w:rPr>
          <w:rFonts w:ascii="Times New Roman" w:eastAsia="Times New Roman" w:hAnsi="Times New Roman" w:cs="Times New Roman"/>
          <w:lang w:val="en-GB"/>
        </w:rPr>
        <w:t xml:space="preserve">. </w:t>
      </w:r>
    </w:p>
    <w:p w14:paraId="73F507C0" w14:textId="100C15A3" w:rsidR="768088EB" w:rsidRDefault="768088EB" w:rsidP="0AC93E42">
      <w:pPr>
        <w:spacing w:after="0" w:line="360" w:lineRule="auto"/>
        <w:jc w:val="both"/>
        <w:rPr>
          <w:rFonts w:ascii="Times New Roman" w:eastAsia="Times New Roman" w:hAnsi="Times New Roman" w:cs="Times New Roman"/>
          <w:lang w:val="en-GB"/>
        </w:rPr>
      </w:pPr>
    </w:p>
    <w:p w14:paraId="712B7D13" w14:textId="1784840E" w:rsidR="008A2835" w:rsidRPr="005C5CBB"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3)</w:t>
      </w:r>
      <w:r>
        <w:rPr>
          <w:rFonts w:ascii="Times New Roman" w:eastAsia="Times New Roman" w:hAnsi="Times New Roman" w:cs="Times New Roman"/>
          <w:b/>
          <w:bCs/>
          <w:i/>
          <w:iCs/>
          <w:lang w:val="en-GB"/>
        </w:rPr>
        <w:t xml:space="preserve"> </w:t>
      </w:r>
      <w:r w:rsidR="56F6C844" w:rsidRPr="005C5CBB">
        <w:rPr>
          <w:rFonts w:ascii="Times New Roman" w:eastAsia="Times New Roman" w:hAnsi="Times New Roman" w:cs="Times New Roman"/>
          <w:b/>
          <w:bCs/>
          <w:i/>
          <w:iCs/>
          <w:lang w:val="en-GB"/>
        </w:rPr>
        <w:t>Motion to Move to the Previous Question</w:t>
      </w:r>
    </w:p>
    <w:p w14:paraId="211F29CC" w14:textId="3834BC41" w:rsidR="008A2835" w:rsidRDefault="00624ED4" w:rsidP="005C5CBB">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If this</w:t>
      </w:r>
      <w:r w:rsidR="56F6C844" w:rsidRPr="0AC93E42">
        <w:rPr>
          <w:rFonts w:ascii="Times New Roman" w:eastAsia="Times New Roman" w:hAnsi="Times New Roman" w:cs="Times New Roman"/>
          <w:lang w:val="en-GB"/>
        </w:rPr>
        <w:t xml:space="preserve"> motion</w:t>
      </w:r>
      <w:r w:rsidRPr="0AC93E42">
        <w:rPr>
          <w:rFonts w:ascii="Times New Roman" w:eastAsia="Times New Roman" w:hAnsi="Times New Roman" w:cs="Times New Roman"/>
          <w:lang w:val="en-GB"/>
        </w:rPr>
        <w:t xml:space="preserve"> is </w:t>
      </w:r>
      <w:r w:rsidR="00AC2E88" w:rsidRPr="0AC93E42">
        <w:rPr>
          <w:rFonts w:ascii="Times New Roman" w:eastAsia="Times New Roman" w:hAnsi="Times New Roman" w:cs="Times New Roman"/>
          <w:lang w:val="en-GB"/>
        </w:rPr>
        <w:t>entertained, it</w:t>
      </w:r>
      <w:r w:rsidR="54F9764F" w:rsidRPr="0AC93E42">
        <w:rPr>
          <w:rFonts w:ascii="Times New Roman" w:eastAsia="Times New Roman" w:hAnsi="Times New Roman" w:cs="Times New Roman"/>
          <w:lang w:val="en-GB"/>
        </w:rPr>
        <w:t xml:space="preserve"> means that the debate will move on from w</w:t>
      </w:r>
      <w:r w:rsidR="57B53309" w:rsidRPr="0AC93E42">
        <w:rPr>
          <w:rFonts w:ascii="Times New Roman" w:eastAsia="Times New Roman" w:hAnsi="Times New Roman" w:cs="Times New Roman"/>
          <w:lang w:val="en-GB"/>
        </w:rPr>
        <w:t>hatever is being discussed at that moment</w:t>
      </w:r>
      <w:r w:rsidR="00AC2E88" w:rsidRPr="0AC93E42">
        <w:rPr>
          <w:rFonts w:ascii="Times New Roman" w:eastAsia="Times New Roman" w:hAnsi="Times New Roman" w:cs="Times New Roman"/>
          <w:lang w:val="en-GB"/>
        </w:rPr>
        <w:t>.</w:t>
      </w:r>
      <w:r w:rsidR="0DEF0497" w:rsidRPr="0AC93E42">
        <w:rPr>
          <w:rFonts w:ascii="Times New Roman" w:eastAsia="Times New Roman" w:hAnsi="Times New Roman" w:cs="Times New Roman"/>
          <w:lang w:val="en-GB"/>
        </w:rPr>
        <w:t xml:space="preserve"> </w:t>
      </w:r>
      <w:r w:rsidR="57B53309" w:rsidRPr="0AC93E42">
        <w:rPr>
          <w:rFonts w:ascii="Times New Roman" w:eastAsia="Times New Roman" w:hAnsi="Times New Roman" w:cs="Times New Roman"/>
          <w:lang w:val="en-GB"/>
        </w:rPr>
        <w:t>I</w:t>
      </w:r>
      <w:r w:rsidR="56F6C844" w:rsidRPr="0AC93E42">
        <w:rPr>
          <w:rFonts w:ascii="Times New Roman" w:eastAsia="Times New Roman" w:hAnsi="Times New Roman" w:cs="Times New Roman"/>
          <w:lang w:val="en-GB"/>
        </w:rPr>
        <w:t>f the house is in time in</w:t>
      </w:r>
      <w:r w:rsidR="375F689A"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t xml:space="preserve">favour, motioning to move to the </w:t>
      </w:r>
      <w:bookmarkStart w:id="3" w:name="_Int_hNKvGXWt"/>
      <w:r w:rsidR="56F6C844" w:rsidRPr="0AC93E42">
        <w:rPr>
          <w:rFonts w:ascii="Times New Roman" w:eastAsia="Times New Roman" w:hAnsi="Times New Roman" w:cs="Times New Roman"/>
          <w:lang w:val="en-GB"/>
        </w:rPr>
        <w:t>previous</w:t>
      </w:r>
      <w:bookmarkEnd w:id="3"/>
      <w:r w:rsidR="56F6C844"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lastRenderedPageBreak/>
        <w:t>question will move debate into time against. If debate</w:t>
      </w:r>
      <w:r w:rsidR="5F2E1E77"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t>was in time against, debate will then be moved into voting procedure</w:t>
      </w:r>
      <w:r w:rsidRPr="0AC93E42">
        <w:rPr>
          <w:rFonts w:ascii="Times New Roman" w:eastAsia="Times New Roman" w:hAnsi="Times New Roman" w:cs="Times New Roman"/>
          <w:lang w:val="en-GB"/>
        </w:rPr>
        <w:t>.</w:t>
      </w:r>
      <w:r w:rsidR="0687B101"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t>In open debate, it means that the debate will be moved into voting procedure</w:t>
      </w:r>
      <w:r w:rsidRPr="0AC93E42">
        <w:rPr>
          <w:rFonts w:ascii="Times New Roman" w:eastAsia="Times New Roman" w:hAnsi="Times New Roman" w:cs="Times New Roman"/>
          <w:lang w:val="en-GB"/>
        </w:rPr>
        <w:t>.</w:t>
      </w:r>
      <w:r w:rsidR="3585495E"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In these two cases this motion </w:t>
      </w:r>
      <w:r w:rsidR="0081625E">
        <w:rPr>
          <w:rFonts w:ascii="Times New Roman" w:eastAsia="Times New Roman" w:hAnsi="Times New Roman" w:cs="Times New Roman"/>
          <w:lang w:val="en-GB"/>
        </w:rPr>
        <w:t>can</w:t>
      </w:r>
      <w:r w:rsidRPr="0AC93E42">
        <w:rPr>
          <w:rFonts w:ascii="Times New Roman" w:eastAsia="Times New Roman" w:hAnsi="Times New Roman" w:cs="Times New Roman"/>
          <w:lang w:val="en-GB"/>
        </w:rPr>
        <w:t xml:space="preserve"> also </w:t>
      </w:r>
      <w:r w:rsidR="0081625E">
        <w:rPr>
          <w:rFonts w:ascii="Times New Roman" w:eastAsia="Times New Roman" w:hAnsi="Times New Roman" w:cs="Times New Roman"/>
          <w:lang w:val="en-GB"/>
        </w:rPr>
        <w:t xml:space="preserve">be </w:t>
      </w:r>
      <w:r w:rsidRPr="0AC93E42">
        <w:rPr>
          <w:rFonts w:ascii="Times New Roman" w:eastAsia="Times New Roman" w:hAnsi="Times New Roman" w:cs="Times New Roman"/>
          <w:lang w:val="en-GB"/>
        </w:rPr>
        <w:t xml:space="preserve">known as </w:t>
      </w:r>
      <w:r w:rsidR="0081625E">
        <w:rPr>
          <w:rFonts w:ascii="Times New Roman" w:eastAsia="Times New Roman" w:hAnsi="Times New Roman" w:cs="Times New Roman"/>
          <w:lang w:val="en-GB"/>
        </w:rPr>
        <w:t xml:space="preserve">a </w:t>
      </w:r>
      <w:r w:rsidRPr="0AC93E42">
        <w:rPr>
          <w:rFonts w:ascii="Times New Roman" w:eastAsia="Times New Roman" w:hAnsi="Times New Roman" w:cs="Times New Roman"/>
          <w:lang w:val="en-GB"/>
        </w:rPr>
        <w:t>“motion to move to voting procedure</w:t>
      </w:r>
      <w:r w:rsidR="692244DF" w:rsidRPr="0AC93E42">
        <w:rPr>
          <w:rFonts w:ascii="Times New Roman" w:eastAsia="Times New Roman" w:hAnsi="Times New Roman" w:cs="Times New Roman"/>
          <w:lang w:val="en-GB"/>
        </w:rPr>
        <w:t>.</w:t>
      </w:r>
      <w:r w:rsidRPr="0AC93E42">
        <w:rPr>
          <w:rFonts w:ascii="Times New Roman" w:eastAsia="Times New Roman" w:hAnsi="Times New Roman" w:cs="Times New Roman"/>
          <w:lang w:val="en-GB"/>
        </w:rPr>
        <w:t>”</w:t>
      </w:r>
      <w:r w:rsidR="6180D815"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t>It may not interrupt the speaker</w:t>
      </w:r>
      <w:r w:rsidR="00AC2E88" w:rsidRPr="0AC93E42">
        <w:rPr>
          <w:rFonts w:ascii="Times New Roman" w:eastAsia="Times New Roman" w:hAnsi="Times New Roman" w:cs="Times New Roman"/>
          <w:lang w:val="en-GB"/>
        </w:rPr>
        <w:t>.</w:t>
      </w:r>
      <w:r w:rsidR="3445B4E6"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t xml:space="preserve">This motion can be </w:t>
      </w:r>
      <w:r w:rsidR="00425647">
        <w:rPr>
          <w:rFonts w:ascii="Times New Roman" w:eastAsia="Times New Roman" w:hAnsi="Times New Roman" w:cs="Times New Roman"/>
          <w:lang w:val="en-GB"/>
        </w:rPr>
        <w:t>suggested</w:t>
      </w:r>
      <w:r w:rsidR="56F6C844" w:rsidRPr="0AC93E42">
        <w:rPr>
          <w:rFonts w:ascii="Times New Roman" w:eastAsia="Times New Roman" w:hAnsi="Times New Roman" w:cs="Times New Roman"/>
          <w:lang w:val="en-GB"/>
        </w:rPr>
        <w:t xml:space="preserve"> by </w:t>
      </w:r>
      <w:r w:rsidRPr="0AC93E42">
        <w:rPr>
          <w:rFonts w:ascii="Times New Roman" w:eastAsia="Times New Roman" w:hAnsi="Times New Roman" w:cs="Times New Roman"/>
          <w:lang w:val="en-GB"/>
        </w:rPr>
        <w:t xml:space="preserve">any </w:t>
      </w:r>
      <w:r w:rsidR="00AC2E88" w:rsidRPr="0AC93E42">
        <w:rPr>
          <w:rFonts w:ascii="Times New Roman" w:eastAsia="Times New Roman" w:hAnsi="Times New Roman" w:cs="Times New Roman"/>
          <w:lang w:val="en-GB"/>
        </w:rPr>
        <w:t>delegate but</w:t>
      </w:r>
      <w:r w:rsidR="56F6C844" w:rsidRPr="0AC93E42">
        <w:rPr>
          <w:rFonts w:ascii="Times New Roman" w:eastAsia="Times New Roman" w:hAnsi="Times New Roman" w:cs="Times New Roman"/>
          <w:lang w:val="en-GB"/>
        </w:rPr>
        <w:t xml:space="preserve"> requires a “second”</w:t>
      </w:r>
      <w:r w:rsidR="00AC2E88" w:rsidRPr="0AC93E42">
        <w:rPr>
          <w:rFonts w:ascii="Times New Roman" w:eastAsia="Times New Roman" w:hAnsi="Times New Roman" w:cs="Times New Roman"/>
          <w:lang w:val="en-GB"/>
        </w:rPr>
        <w:t>.</w:t>
      </w:r>
      <w:r w:rsidR="6B2E5B70"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t>Even if there are objections, it is up to the chair’s discretion to entertain the motion or not</w:t>
      </w:r>
      <w:r w:rsidR="00AC2E88" w:rsidRPr="0AC93E42">
        <w:rPr>
          <w:rFonts w:ascii="Times New Roman" w:eastAsia="Times New Roman" w:hAnsi="Times New Roman" w:cs="Times New Roman"/>
          <w:lang w:val="en-GB"/>
        </w:rPr>
        <w:t>.</w:t>
      </w:r>
      <w:r w:rsidR="5C5C0462" w:rsidRPr="0AC93E42">
        <w:rPr>
          <w:rFonts w:ascii="Times New Roman" w:eastAsia="Times New Roman" w:hAnsi="Times New Roman" w:cs="Times New Roman"/>
          <w:lang w:val="en-GB"/>
        </w:rPr>
        <w:t xml:space="preserve"> T</w:t>
      </w:r>
      <w:r w:rsidR="56F6C844" w:rsidRPr="0AC93E42">
        <w:rPr>
          <w:rFonts w:ascii="Times New Roman" w:eastAsia="Times New Roman" w:hAnsi="Times New Roman" w:cs="Times New Roman"/>
          <w:lang w:val="en-GB"/>
        </w:rPr>
        <w:t xml:space="preserve">he </w:t>
      </w:r>
      <w:r w:rsidR="4FD68BCC" w:rsidRPr="0AC93E42">
        <w:rPr>
          <w:rFonts w:ascii="Times New Roman" w:eastAsia="Times New Roman" w:hAnsi="Times New Roman" w:cs="Times New Roman"/>
          <w:lang w:val="en-GB"/>
        </w:rPr>
        <w:t>chair</w:t>
      </w:r>
      <w:r w:rsidR="56F6C844" w:rsidRPr="0AC93E42">
        <w:rPr>
          <w:rFonts w:ascii="Times New Roman" w:eastAsia="Times New Roman" w:hAnsi="Times New Roman" w:cs="Times New Roman"/>
          <w:lang w:val="en-GB"/>
        </w:rPr>
        <w:t xml:space="preserve"> can overrule the motion if there is a lot of time left for the resolution and more debate can</w:t>
      </w:r>
      <w:r w:rsidR="1E6DA9BC" w:rsidRPr="0AC93E42">
        <w:rPr>
          <w:rFonts w:ascii="Times New Roman" w:eastAsia="Times New Roman" w:hAnsi="Times New Roman" w:cs="Times New Roman"/>
          <w:lang w:val="en-GB"/>
        </w:rPr>
        <w:t xml:space="preserve"> </w:t>
      </w:r>
      <w:r w:rsidR="56F6C844" w:rsidRPr="0AC93E42">
        <w:rPr>
          <w:rFonts w:ascii="Times New Roman" w:eastAsia="Times New Roman" w:hAnsi="Times New Roman" w:cs="Times New Roman"/>
          <w:lang w:val="en-GB"/>
        </w:rPr>
        <w:t xml:space="preserve">be </w:t>
      </w:r>
      <w:r w:rsidR="009025AE">
        <w:rPr>
          <w:rFonts w:ascii="Times New Roman" w:eastAsia="Times New Roman" w:hAnsi="Times New Roman" w:cs="Times New Roman"/>
          <w:lang w:val="en-GB"/>
        </w:rPr>
        <w:t>facilitated</w:t>
      </w:r>
      <w:r w:rsidR="56F6C844" w:rsidRPr="0AC93E42">
        <w:rPr>
          <w:rFonts w:ascii="Times New Roman" w:eastAsia="Times New Roman" w:hAnsi="Times New Roman" w:cs="Times New Roman"/>
          <w:lang w:val="en-GB"/>
        </w:rPr>
        <w:t xml:space="preserve"> in the house</w:t>
      </w:r>
      <w:r w:rsidR="00AC2E88" w:rsidRPr="0AC93E42">
        <w:rPr>
          <w:rFonts w:ascii="Times New Roman" w:eastAsia="Times New Roman" w:hAnsi="Times New Roman" w:cs="Times New Roman"/>
          <w:lang w:val="en-GB"/>
        </w:rPr>
        <w:t>.</w:t>
      </w:r>
      <w:r w:rsidR="3A24D71D" w:rsidRPr="0AC93E42">
        <w:rPr>
          <w:rFonts w:ascii="Times New Roman" w:eastAsia="Times New Roman" w:hAnsi="Times New Roman" w:cs="Times New Roman"/>
          <w:lang w:val="en-GB"/>
        </w:rPr>
        <w:t xml:space="preserve"> </w:t>
      </w:r>
      <w:r w:rsidR="56F6C844" w:rsidRPr="009025AE">
        <w:rPr>
          <w:rFonts w:ascii="Times New Roman" w:eastAsia="Times New Roman" w:hAnsi="Times New Roman" w:cs="Times New Roman"/>
          <w:lang w:val="en-GB"/>
        </w:rPr>
        <w:t xml:space="preserve">Remember to refrain from using “motion to move into voting procedure” as this motion </w:t>
      </w:r>
      <w:r w:rsidRPr="009025AE">
        <w:rPr>
          <w:rFonts w:ascii="Times New Roman" w:eastAsia="Times New Roman" w:hAnsi="Times New Roman" w:cs="Times New Roman"/>
          <w:lang w:val="en-GB"/>
        </w:rPr>
        <w:t xml:space="preserve">is </w:t>
      </w:r>
      <w:r w:rsidR="56F6C844" w:rsidRPr="009025AE">
        <w:rPr>
          <w:rFonts w:ascii="Times New Roman" w:eastAsia="Times New Roman" w:hAnsi="Times New Roman" w:cs="Times New Roman"/>
          <w:lang w:val="en-GB"/>
        </w:rPr>
        <w:t>no longer</w:t>
      </w:r>
      <w:r w:rsidR="206F871D" w:rsidRPr="009025AE">
        <w:rPr>
          <w:rFonts w:ascii="Times New Roman" w:eastAsia="Times New Roman" w:hAnsi="Times New Roman" w:cs="Times New Roman"/>
          <w:lang w:val="en-GB"/>
        </w:rPr>
        <w:t xml:space="preserve"> </w:t>
      </w:r>
      <w:r w:rsidRPr="009025AE">
        <w:rPr>
          <w:rFonts w:ascii="Times New Roman" w:eastAsia="Times New Roman" w:hAnsi="Times New Roman" w:cs="Times New Roman"/>
          <w:lang w:val="en-GB"/>
        </w:rPr>
        <w:t>customary.</w:t>
      </w:r>
    </w:p>
    <w:p w14:paraId="6168F2DC" w14:textId="20B388BF" w:rsidR="701B4352" w:rsidRPr="005C5CBB" w:rsidRDefault="701B4352" w:rsidP="0AC93E42">
      <w:pPr>
        <w:spacing w:after="0" w:line="360" w:lineRule="auto"/>
        <w:jc w:val="both"/>
        <w:rPr>
          <w:rFonts w:ascii="Times New Roman" w:eastAsia="Times New Roman" w:hAnsi="Times New Roman" w:cs="Times New Roman"/>
          <w:b/>
          <w:bCs/>
          <w:lang w:val="en-GB"/>
        </w:rPr>
      </w:pPr>
    </w:p>
    <w:p w14:paraId="785676D4" w14:textId="76C5B7D6" w:rsidR="3B8F03B2" w:rsidRPr="005C5CBB"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4)</w:t>
      </w:r>
      <w:r>
        <w:rPr>
          <w:rFonts w:ascii="Times New Roman" w:eastAsia="Times New Roman" w:hAnsi="Times New Roman" w:cs="Times New Roman"/>
          <w:b/>
          <w:bCs/>
          <w:i/>
          <w:iCs/>
          <w:lang w:val="en-GB"/>
        </w:rPr>
        <w:t xml:space="preserve"> </w:t>
      </w:r>
      <w:r w:rsidR="56F6C844" w:rsidRPr="005C5CBB">
        <w:rPr>
          <w:rFonts w:ascii="Times New Roman" w:eastAsia="Times New Roman" w:hAnsi="Times New Roman" w:cs="Times New Roman"/>
          <w:b/>
          <w:bCs/>
          <w:i/>
          <w:iCs/>
          <w:lang w:val="en-GB"/>
        </w:rPr>
        <w:t>Motion to Adjourn the Debate</w:t>
      </w:r>
    </w:p>
    <w:p w14:paraId="3F6856A1" w14:textId="5611B0BF" w:rsidR="008A2835" w:rsidRDefault="56F6C844" w:rsidP="005C5CBB">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This motion calls for the temporary </w:t>
      </w:r>
      <w:r w:rsidR="009025AE">
        <w:rPr>
          <w:rFonts w:ascii="Times New Roman" w:eastAsia="Times New Roman" w:hAnsi="Times New Roman" w:cs="Times New Roman"/>
          <w:lang w:val="en-GB"/>
        </w:rPr>
        <w:t>cessation</w:t>
      </w:r>
      <w:r w:rsidRPr="0AC93E42">
        <w:rPr>
          <w:rFonts w:ascii="Times New Roman" w:eastAsia="Times New Roman" w:hAnsi="Times New Roman" w:cs="Times New Roman"/>
          <w:lang w:val="en-GB"/>
        </w:rPr>
        <w:t xml:space="preserve"> of debate</w:t>
      </w:r>
      <w:r w:rsidR="00AC2E88" w:rsidRPr="0AC93E42">
        <w:rPr>
          <w:rFonts w:ascii="Times New Roman" w:eastAsia="Times New Roman" w:hAnsi="Times New Roman" w:cs="Times New Roman"/>
          <w:lang w:val="en-GB"/>
        </w:rPr>
        <w:t>.</w:t>
      </w:r>
      <w:r w:rsidR="380D1111"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may not interrupt the speaker</w:t>
      </w:r>
      <w:r w:rsidR="00AC2E88" w:rsidRPr="0AC93E42">
        <w:rPr>
          <w:rFonts w:ascii="Times New Roman" w:eastAsia="Times New Roman" w:hAnsi="Times New Roman" w:cs="Times New Roman"/>
          <w:lang w:val="en-GB"/>
        </w:rPr>
        <w:t>.</w:t>
      </w:r>
      <w:r w:rsidR="131C709E"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The caller of the motion will need to make a short speech on why debate should be adjourned,</w:t>
      </w:r>
      <w:r w:rsidR="55019BAB" w:rsidRPr="3A91E138">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and </w:t>
      </w:r>
      <w:r w:rsidR="00AC2E88" w:rsidRPr="0AC93E42">
        <w:rPr>
          <w:rFonts w:ascii="Times New Roman" w:eastAsia="Times New Roman" w:hAnsi="Times New Roman" w:cs="Times New Roman"/>
          <w:lang w:val="en-GB"/>
        </w:rPr>
        <w:t>therefore,</w:t>
      </w:r>
      <w:r w:rsidRPr="0AC93E42">
        <w:rPr>
          <w:rFonts w:ascii="Times New Roman" w:eastAsia="Times New Roman" w:hAnsi="Times New Roman" w:cs="Times New Roman"/>
          <w:lang w:val="en-GB"/>
        </w:rPr>
        <w:t xml:space="preserve"> why the resolution should be tabled (put aside and debated after all other resolutions)</w:t>
      </w:r>
      <w:r w:rsidR="00AC2E88" w:rsidRPr="0AC93E42">
        <w:rPr>
          <w:rFonts w:ascii="Times New Roman" w:eastAsia="Times New Roman" w:hAnsi="Times New Roman" w:cs="Times New Roman"/>
          <w:lang w:val="en-GB"/>
        </w:rPr>
        <w:t>.</w:t>
      </w:r>
      <w:r w:rsidR="2CF553DC"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The chairs recognize speakers in favour and against this motion (debatable)</w:t>
      </w:r>
      <w:r w:rsidR="00AC2E88" w:rsidRPr="0AC93E42">
        <w:rPr>
          <w:rFonts w:ascii="Times New Roman" w:eastAsia="Times New Roman" w:hAnsi="Times New Roman" w:cs="Times New Roman"/>
          <w:lang w:val="en-GB"/>
        </w:rPr>
        <w:t>.</w:t>
      </w:r>
      <w:r w:rsidR="5B960F1F" w:rsidRPr="3A91E138">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This motion is voted on and a simple majority is required for the motion to pass</w:t>
      </w:r>
      <w:r w:rsidR="00AC2E88" w:rsidRPr="0AC93E42">
        <w:rPr>
          <w:rFonts w:ascii="Times New Roman" w:eastAsia="Times New Roman" w:hAnsi="Times New Roman" w:cs="Times New Roman"/>
          <w:lang w:val="en-GB"/>
        </w:rPr>
        <w:t>.</w:t>
      </w:r>
      <w:r w:rsidR="53F7E683"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Should the motion fail, debate will continue as normal</w:t>
      </w:r>
      <w:r w:rsidR="00AC2E88" w:rsidRPr="0AC93E42">
        <w:rPr>
          <w:rFonts w:ascii="Times New Roman" w:eastAsia="Times New Roman" w:hAnsi="Times New Roman" w:cs="Times New Roman"/>
          <w:lang w:val="en-GB"/>
        </w:rPr>
        <w:t>.</w:t>
      </w:r>
      <w:r w:rsidR="7478E759"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If a delegate wishes to re-debate the tabled resolution, they can appeal for it, but then a 2/3 majority</w:t>
      </w:r>
      <w:r w:rsidR="42834287"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vote will be </w:t>
      </w:r>
      <w:r w:rsidR="00AC2E88" w:rsidRPr="0AC93E42">
        <w:rPr>
          <w:rFonts w:ascii="Times New Roman" w:eastAsia="Times New Roman" w:hAnsi="Times New Roman" w:cs="Times New Roman"/>
          <w:lang w:val="en-GB"/>
        </w:rPr>
        <w:t>conducted,</w:t>
      </w:r>
      <w:r w:rsidRPr="0AC93E42">
        <w:rPr>
          <w:rFonts w:ascii="Times New Roman" w:eastAsia="Times New Roman" w:hAnsi="Times New Roman" w:cs="Times New Roman"/>
          <w:lang w:val="en-GB"/>
        </w:rPr>
        <w:t xml:space="preserve"> and the resolution will then be debated at the end</w:t>
      </w:r>
      <w:r w:rsidR="00AC2E88" w:rsidRPr="0AC93E42">
        <w:rPr>
          <w:rFonts w:ascii="Times New Roman" w:eastAsia="Times New Roman" w:hAnsi="Times New Roman" w:cs="Times New Roman"/>
          <w:lang w:val="en-GB"/>
        </w:rPr>
        <w:t>.</w:t>
      </w:r>
    </w:p>
    <w:p w14:paraId="63846B47" w14:textId="4B206721" w:rsidR="167754AE" w:rsidRPr="005C5CBB" w:rsidRDefault="167754AE" w:rsidP="0AC93E42">
      <w:pPr>
        <w:spacing w:after="0" w:line="360" w:lineRule="auto"/>
        <w:jc w:val="both"/>
        <w:rPr>
          <w:rFonts w:ascii="Times New Roman" w:eastAsia="Times New Roman" w:hAnsi="Times New Roman" w:cs="Times New Roman"/>
          <w:b/>
          <w:bCs/>
          <w:lang w:val="en-GB"/>
        </w:rPr>
      </w:pPr>
    </w:p>
    <w:p w14:paraId="35526620" w14:textId="27CD9D1D" w:rsidR="008A2835" w:rsidRPr="005C5CBB" w:rsidRDefault="007B1AC5" w:rsidP="0AC93E42">
      <w:pPr>
        <w:spacing w:after="0" w:line="360" w:lineRule="auto"/>
        <w:jc w:val="both"/>
        <w:rPr>
          <w:rFonts w:ascii="Times New Roman" w:eastAsia="Times New Roman" w:hAnsi="Times New Roman" w:cs="Times New Roman"/>
          <w:b/>
          <w:bCs/>
          <w:i/>
          <w:iCs/>
          <w:lang w:val="en-GB"/>
        </w:rPr>
      </w:pPr>
      <w:r w:rsidRPr="007B1AC5">
        <w:rPr>
          <w:rFonts w:ascii="Times New Roman" w:eastAsia="Times New Roman" w:hAnsi="Times New Roman" w:cs="Times New Roman"/>
          <w:b/>
          <w:bCs/>
          <w:lang w:val="en-GB"/>
        </w:rPr>
        <w:t>5)</w:t>
      </w:r>
      <w:r>
        <w:rPr>
          <w:rFonts w:ascii="Times New Roman" w:eastAsia="Times New Roman" w:hAnsi="Times New Roman" w:cs="Times New Roman"/>
          <w:b/>
          <w:bCs/>
          <w:i/>
          <w:iCs/>
          <w:lang w:val="en-GB"/>
        </w:rPr>
        <w:t xml:space="preserve"> </w:t>
      </w:r>
      <w:r w:rsidR="56F6C844" w:rsidRPr="005C5CBB">
        <w:rPr>
          <w:rFonts w:ascii="Times New Roman" w:eastAsia="Times New Roman" w:hAnsi="Times New Roman" w:cs="Times New Roman"/>
          <w:b/>
          <w:bCs/>
          <w:i/>
          <w:iCs/>
          <w:lang w:val="en-GB"/>
        </w:rPr>
        <w:t>Motion to Reconsider a Resolution</w:t>
      </w:r>
    </w:p>
    <w:p w14:paraId="3B639895" w14:textId="37F9FA52" w:rsidR="008A2835" w:rsidRDefault="56F6C844"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motion calls for a re-debate and a re-vote of a resolution that has already been debated</w:t>
      </w:r>
      <w:r w:rsidR="00AC2E88" w:rsidRPr="0AC93E42">
        <w:rPr>
          <w:rFonts w:ascii="Times New Roman" w:eastAsia="Times New Roman" w:hAnsi="Times New Roman" w:cs="Times New Roman"/>
          <w:lang w:val="en-GB"/>
        </w:rPr>
        <w:t>.</w:t>
      </w:r>
      <w:r w:rsidR="4A1264CA" w:rsidRPr="3A91E138">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will be a resolution debated at the end, as other resolutions</w:t>
      </w:r>
      <w:r w:rsidR="00624ED4" w:rsidRPr="0AC93E42">
        <w:rPr>
          <w:rFonts w:ascii="Times New Roman" w:eastAsia="Times New Roman" w:hAnsi="Times New Roman" w:cs="Times New Roman"/>
          <w:lang w:val="en-GB"/>
        </w:rPr>
        <w:t xml:space="preserve"> that haven’t been debated</w:t>
      </w:r>
      <w:r w:rsidRPr="0AC93E42">
        <w:rPr>
          <w:rFonts w:ascii="Times New Roman" w:eastAsia="Times New Roman" w:hAnsi="Times New Roman" w:cs="Times New Roman"/>
          <w:lang w:val="en-GB"/>
        </w:rPr>
        <w:t xml:space="preserve"> have</w:t>
      </w:r>
      <w:r w:rsidR="00624ED4" w:rsidRPr="0AC93E42">
        <w:rPr>
          <w:rFonts w:ascii="Times New Roman" w:eastAsia="Times New Roman" w:hAnsi="Times New Roman" w:cs="Times New Roman"/>
          <w:lang w:val="en-GB"/>
        </w:rPr>
        <w:t>.</w:t>
      </w:r>
      <w:r w:rsidR="6F6672A2" w:rsidRPr="3A91E138">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may not interrupt the speaker</w:t>
      </w:r>
      <w:r w:rsidR="00AC2E88" w:rsidRPr="0AC93E42">
        <w:rPr>
          <w:rFonts w:ascii="Times New Roman" w:eastAsia="Times New Roman" w:hAnsi="Times New Roman" w:cs="Times New Roman"/>
          <w:lang w:val="en-GB"/>
        </w:rPr>
        <w:t>.</w:t>
      </w:r>
      <w:r w:rsidR="6268B61D"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It will be entertained faster if there are no other resolutions on that </w:t>
      </w:r>
      <w:r w:rsidR="00C57537" w:rsidRPr="0AC93E42">
        <w:rPr>
          <w:rFonts w:ascii="Times New Roman" w:eastAsia="Times New Roman" w:hAnsi="Times New Roman" w:cs="Times New Roman"/>
          <w:lang w:val="en-GB"/>
        </w:rPr>
        <w:t>topic</w:t>
      </w:r>
      <w:r w:rsidR="00AC2E88" w:rsidRPr="0AC93E42">
        <w:rPr>
          <w:rFonts w:ascii="Times New Roman" w:eastAsia="Times New Roman" w:hAnsi="Times New Roman" w:cs="Times New Roman"/>
          <w:lang w:val="en-GB"/>
        </w:rPr>
        <w:t>.</w:t>
      </w:r>
      <w:r w:rsidR="5E185DA1"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A two-thirds majority is required for this motion to be entertained and isn’t a debatable motion</w:t>
      </w:r>
      <w:r w:rsidR="00AC2E88" w:rsidRPr="0AC93E42">
        <w:rPr>
          <w:rFonts w:ascii="Times New Roman" w:eastAsia="Times New Roman" w:hAnsi="Times New Roman" w:cs="Times New Roman"/>
          <w:lang w:val="en-GB"/>
        </w:rPr>
        <w:t>.</w:t>
      </w:r>
    </w:p>
    <w:p w14:paraId="32C91242" w14:textId="77777777" w:rsidR="00624ED4" w:rsidRDefault="00624ED4" w:rsidP="007509D2">
      <w:pPr>
        <w:spacing w:after="0" w:line="360" w:lineRule="auto"/>
        <w:jc w:val="both"/>
        <w:rPr>
          <w:rFonts w:ascii="Times New Roman" w:eastAsia="Times New Roman" w:hAnsi="Times New Roman" w:cs="Times New Roman"/>
          <w:lang w:val="en-GB"/>
        </w:rPr>
      </w:pPr>
    </w:p>
    <w:p w14:paraId="5BB7442C" w14:textId="35B3A29C" w:rsidR="008A2835" w:rsidRPr="005C5CBB" w:rsidRDefault="005D645F" w:rsidP="007509D2">
      <w:pPr>
        <w:spacing w:after="0" w:line="360" w:lineRule="auto"/>
        <w:jc w:val="both"/>
        <w:rPr>
          <w:rFonts w:ascii="Times New Roman" w:eastAsia="Times New Roman" w:hAnsi="Times New Roman" w:cs="Times New Roman"/>
          <w:b/>
          <w:bCs/>
          <w:i/>
          <w:iCs/>
          <w:lang w:val="en-GB"/>
        </w:rPr>
      </w:pPr>
      <w:r w:rsidRPr="005D645F">
        <w:rPr>
          <w:rFonts w:ascii="Times New Roman" w:eastAsia="Times New Roman" w:hAnsi="Times New Roman" w:cs="Times New Roman"/>
          <w:b/>
          <w:bCs/>
          <w:lang w:val="en-GB"/>
        </w:rPr>
        <w:t>6)</w:t>
      </w:r>
      <w:r>
        <w:rPr>
          <w:rFonts w:ascii="Times New Roman" w:eastAsia="Times New Roman" w:hAnsi="Times New Roman" w:cs="Times New Roman"/>
          <w:b/>
          <w:bCs/>
          <w:i/>
          <w:iCs/>
          <w:lang w:val="en-GB"/>
        </w:rPr>
        <w:t xml:space="preserve"> </w:t>
      </w:r>
      <w:r w:rsidR="56F6C844" w:rsidRPr="005C5CBB">
        <w:rPr>
          <w:rFonts w:ascii="Times New Roman" w:eastAsia="Times New Roman" w:hAnsi="Times New Roman" w:cs="Times New Roman"/>
          <w:b/>
          <w:bCs/>
          <w:i/>
          <w:iCs/>
          <w:lang w:val="en-GB"/>
        </w:rPr>
        <w:t>Motion to Refer a Resolution to Another Forum</w:t>
      </w:r>
    </w:p>
    <w:p w14:paraId="714F7912" w14:textId="2DED33BE" w:rsidR="008A2835" w:rsidRDefault="56F6C844"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is a motion that is made when certain clauses start with words like “Demands”, “Decides”, or</w:t>
      </w:r>
      <w:r w:rsidR="02B8C34D"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“Condemns”</w:t>
      </w:r>
      <w:r w:rsidR="00624ED4" w:rsidRPr="0AC93E42">
        <w:rPr>
          <w:rFonts w:ascii="Times New Roman" w:eastAsia="Times New Roman" w:hAnsi="Times New Roman" w:cs="Times New Roman"/>
          <w:lang w:val="en-GB"/>
        </w:rPr>
        <w:t>. These are clauses that can only be used in resolutions by certain forums/</w:t>
      </w:r>
      <w:r w:rsidR="00AC2E88" w:rsidRPr="0AC93E42">
        <w:rPr>
          <w:rFonts w:ascii="Times New Roman" w:eastAsia="Times New Roman" w:hAnsi="Times New Roman" w:cs="Times New Roman"/>
          <w:lang w:val="en-GB"/>
        </w:rPr>
        <w:t>committees</w:t>
      </w:r>
      <w:r w:rsidR="00624ED4" w:rsidRPr="0AC93E42">
        <w:rPr>
          <w:rFonts w:ascii="Times New Roman" w:eastAsia="Times New Roman" w:hAnsi="Times New Roman" w:cs="Times New Roman"/>
          <w:lang w:val="en-GB"/>
        </w:rPr>
        <w:t xml:space="preserve"> like the </w:t>
      </w:r>
      <w:r w:rsidR="00AC2E88" w:rsidRPr="0AC93E42">
        <w:rPr>
          <w:rFonts w:ascii="Times New Roman" w:eastAsia="Times New Roman" w:hAnsi="Times New Roman" w:cs="Times New Roman"/>
          <w:lang w:val="en-GB"/>
        </w:rPr>
        <w:t>S</w:t>
      </w:r>
      <w:r w:rsidR="00624ED4" w:rsidRPr="0AC93E42">
        <w:rPr>
          <w:rFonts w:ascii="Times New Roman" w:eastAsia="Times New Roman" w:hAnsi="Times New Roman" w:cs="Times New Roman"/>
          <w:lang w:val="en-GB"/>
        </w:rPr>
        <w:t xml:space="preserve">ecurity </w:t>
      </w:r>
      <w:r w:rsidR="00AC2E88" w:rsidRPr="0AC93E42">
        <w:rPr>
          <w:rFonts w:ascii="Times New Roman" w:eastAsia="Times New Roman" w:hAnsi="Times New Roman" w:cs="Times New Roman"/>
          <w:lang w:val="en-GB"/>
        </w:rPr>
        <w:t>C</w:t>
      </w:r>
      <w:r w:rsidR="00624ED4" w:rsidRPr="0AC93E42">
        <w:rPr>
          <w:rFonts w:ascii="Times New Roman" w:eastAsia="Times New Roman" w:hAnsi="Times New Roman" w:cs="Times New Roman"/>
          <w:lang w:val="en-GB"/>
        </w:rPr>
        <w:t>ouncil.</w:t>
      </w:r>
      <w:r w:rsidR="40A08EAD"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It is a discouraged motion, and the chairs would rather have delegates rephrase the clauses to </w:t>
      </w:r>
      <w:r w:rsidR="1E564429" w:rsidRPr="0AC93E42">
        <w:rPr>
          <w:rFonts w:ascii="Times New Roman" w:eastAsia="Times New Roman" w:hAnsi="Times New Roman" w:cs="Times New Roman"/>
          <w:lang w:val="en-GB"/>
        </w:rPr>
        <w:t>say,</w:t>
      </w:r>
      <w:r w:rsidR="00CD2D12">
        <w:rPr>
          <w:rFonts w:ascii="Times New Roman" w:eastAsia="Times New Roman" w:hAnsi="Times New Roman" w:cs="Times New Roman"/>
          <w:lang w:val="en-GB"/>
        </w:rPr>
        <w:t xml:space="preserve"> for example,</w:t>
      </w:r>
      <w:r w:rsidR="54574E22"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“Urges the Security Council to decide…”</w:t>
      </w:r>
      <w:r w:rsidR="6933A027"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may not interrupt the speaker</w:t>
      </w:r>
      <w:r w:rsidR="00AC2E88" w:rsidRPr="0AC93E42">
        <w:rPr>
          <w:rFonts w:ascii="Times New Roman" w:eastAsia="Times New Roman" w:hAnsi="Times New Roman" w:cs="Times New Roman"/>
          <w:lang w:val="en-GB"/>
        </w:rPr>
        <w:t>.</w:t>
      </w:r>
      <w:r w:rsidR="38360081"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A simple majority would be required when this motion is voted on</w:t>
      </w:r>
      <w:r w:rsidR="00AC2E88" w:rsidRPr="0AC93E42">
        <w:rPr>
          <w:rFonts w:ascii="Times New Roman" w:eastAsia="Times New Roman" w:hAnsi="Times New Roman" w:cs="Times New Roman"/>
          <w:lang w:val="en-GB"/>
        </w:rPr>
        <w:t>.</w:t>
      </w:r>
      <w:r w:rsidR="60FEE0B7"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is discouraged because the Security Council and other committees have busy agendas too,</w:t>
      </w:r>
      <w:r w:rsidR="35092265" w:rsidRPr="0AC93E42">
        <w:rPr>
          <w:rFonts w:ascii="Times New Roman" w:eastAsia="Times New Roman" w:hAnsi="Times New Roman" w:cs="Times New Roman"/>
          <w:lang w:val="en-GB"/>
        </w:rPr>
        <w:t xml:space="preserve"> </w:t>
      </w:r>
      <w:r w:rsidR="00AC2E88" w:rsidRPr="0AC93E42">
        <w:rPr>
          <w:rFonts w:ascii="Times New Roman" w:eastAsia="Times New Roman" w:hAnsi="Times New Roman" w:cs="Times New Roman"/>
          <w:lang w:val="en-GB"/>
        </w:rPr>
        <w:t>therefore,</w:t>
      </w:r>
      <w:r w:rsidRPr="0AC93E42">
        <w:rPr>
          <w:rFonts w:ascii="Times New Roman" w:eastAsia="Times New Roman" w:hAnsi="Times New Roman" w:cs="Times New Roman"/>
          <w:lang w:val="en-GB"/>
        </w:rPr>
        <w:t xml:space="preserve"> there is little chance that they’ll debate that resolution</w:t>
      </w:r>
      <w:r w:rsidR="00AC2E88" w:rsidRPr="0AC93E42">
        <w:rPr>
          <w:rFonts w:ascii="Times New Roman" w:eastAsia="Times New Roman" w:hAnsi="Times New Roman" w:cs="Times New Roman"/>
          <w:lang w:val="en-GB"/>
        </w:rPr>
        <w:t>.</w:t>
      </w:r>
    </w:p>
    <w:p w14:paraId="411A57D8" w14:textId="26406448" w:rsidR="43719D28" w:rsidRDefault="43719D28" w:rsidP="007509D2">
      <w:pPr>
        <w:spacing w:after="0" w:line="360" w:lineRule="auto"/>
        <w:jc w:val="both"/>
        <w:rPr>
          <w:rFonts w:ascii="Times New Roman" w:eastAsia="Times New Roman" w:hAnsi="Times New Roman" w:cs="Times New Roman"/>
          <w:i/>
          <w:iCs/>
          <w:lang w:val="en-GB"/>
        </w:rPr>
      </w:pPr>
    </w:p>
    <w:p w14:paraId="6DDEDE36" w14:textId="5D64C1B4" w:rsidR="008A2835" w:rsidRPr="005C5CBB" w:rsidRDefault="005D645F" w:rsidP="007509D2">
      <w:pPr>
        <w:spacing w:after="0" w:line="360" w:lineRule="auto"/>
        <w:jc w:val="both"/>
        <w:rPr>
          <w:rFonts w:ascii="Times New Roman" w:eastAsia="Times New Roman" w:hAnsi="Times New Roman" w:cs="Times New Roman"/>
          <w:b/>
          <w:bCs/>
          <w:i/>
          <w:iCs/>
          <w:lang w:val="en-GB"/>
        </w:rPr>
      </w:pPr>
      <w:r w:rsidRPr="005D645F">
        <w:rPr>
          <w:rFonts w:ascii="Times New Roman" w:eastAsia="Times New Roman" w:hAnsi="Times New Roman" w:cs="Times New Roman"/>
          <w:b/>
          <w:bCs/>
          <w:lang w:val="en-GB"/>
        </w:rPr>
        <w:t>7)</w:t>
      </w:r>
      <w:r>
        <w:rPr>
          <w:rFonts w:ascii="Times New Roman" w:eastAsia="Times New Roman" w:hAnsi="Times New Roman" w:cs="Times New Roman"/>
          <w:b/>
          <w:bCs/>
          <w:i/>
          <w:iCs/>
          <w:lang w:val="en-GB"/>
        </w:rPr>
        <w:t xml:space="preserve"> </w:t>
      </w:r>
      <w:r w:rsidR="56F6C844" w:rsidRPr="005C5CBB">
        <w:rPr>
          <w:rFonts w:ascii="Times New Roman" w:eastAsia="Times New Roman" w:hAnsi="Times New Roman" w:cs="Times New Roman"/>
          <w:b/>
          <w:bCs/>
          <w:i/>
          <w:iCs/>
          <w:lang w:val="en-GB"/>
        </w:rPr>
        <w:t>Objection to the Main Motion</w:t>
      </w:r>
    </w:p>
    <w:p w14:paraId="0F5C3324" w14:textId="7F499B81" w:rsidR="008A2835" w:rsidRDefault="56F6C844" w:rsidP="007509D2">
      <w:pPr>
        <w:spacing w:after="0" w:line="360" w:lineRule="auto"/>
        <w:ind w:firstLine="708"/>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motion is an objection to the debate</w:t>
      </w:r>
      <w:r w:rsidR="00AC2E88" w:rsidRPr="0AC93E42">
        <w:rPr>
          <w:rFonts w:ascii="Times New Roman" w:eastAsia="Times New Roman" w:hAnsi="Times New Roman" w:cs="Times New Roman"/>
          <w:lang w:val="en-GB"/>
        </w:rPr>
        <w:t>.</w:t>
      </w:r>
      <w:r w:rsidR="60DC0825" w:rsidRPr="752F5A69">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The delegate that proposes this motion must make a short speech on why they have proposed it</w:t>
      </w:r>
      <w:r w:rsidR="00AC2E88" w:rsidRPr="0AC93E42">
        <w:rPr>
          <w:rFonts w:ascii="Times New Roman" w:eastAsia="Times New Roman" w:hAnsi="Times New Roman" w:cs="Times New Roman"/>
          <w:lang w:val="en-GB"/>
        </w:rPr>
        <w:t>.</w:t>
      </w:r>
      <w:r w:rsidR="2CC5A00B" w:rsidRPr="752F5A69">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will be voted on, and a two third majority is required for it to pass</w:t>
      </w:r>
      <w:r w:rsidR="00AC2E88" w:rsidRPr="0AC93E42">
        <w:rPr>
          <w:rFonts w:ascii="Times New Roman" w:eastAsia="Times New Roman" w:hAnsi="Times New Roman" w:cs="Times New Roman"/>
          <w:lang w:val="en-GB"/>
        </w:rPr>
        <w:t>.</w:t>
      </w:r>
      <w:r w:rsidR="0931DF12" w:rsidRPr="752F5A69">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is strongly discouraged as it is destructive for the house</w:t>
      </w:r>
      <w:r w:rsidR="00AC2E88" w:rsidRPr="0AC93E42">
        <w:rPr>
          <w:rFonts w:ascii="Times New Roman" w:eastAsia="Times New Roman" w:hAnsi="Times New Roman" w:cs="Times New Roman"/>
          <w:lang w:val="en-GB"/>
        </w:rPr>
        <w:t>.</w:t>
      </w:r>
      <w:r w:rsidR="1C75B837" w:rsidRPr="752F5A69">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This motion is normally proposed if it </w:t>
      </w:r>
      <w:r w:rsidR="00D7010C" w:rsidRPr="0AC93E42">
        <w:rPr>
          <w:rFonts w:ascii="Times New Roman" w:eastAsia="Times New Roman" w:hAnsi="Times New Roman" w:cs="Times New Roman"/>
          <w:lang w:val="en-GB"/>
        </w:rPr>
        <w:t>were</w:t>
      </w:r>
      <w:r w:rsidRPr="0AC93E42">
        <w:rPr>
          <w:rFonts w:ascii="Times New Roman" w:eastAsia="Times New Roman" w:hAnsi="Times New Roman" w:cs="Times New Roman"/>
          <w:lang w:val="en-GB"/>
        </w:rPr>
        <w:t xml:space="preserve"> a topic that would result in a </w:t>
      </w:r>
      <w:r w:rsidR="00AC2E88" w:rsidRPr="0AC93E42">
        <w:rPr>
          <w:rFonts w:ascii="Times New Roman" w:eastAsia="Times New Roman" w:hAnsi="Times New Roman" w:cs="Times New Roman"/>
          <w:lang w:val="en-GB"/>
        </w:rPr>
        <w:t>breach</w:t>
      </w:r>
      <w:r w:rsidRPr="0AC93E42">
        <w:rPr>
          <w:rFonts w:ascii="Times New Roman" w:eastAsia="Times New Roman" w:hAnsi="Times New Roman" w:cs="Times New Roman"/>
          <w:lang w:val="en-GB"/>
        </w:rPr>
        <w:t xml:space="preserve"> of national sovereignty</w:t>
      </w:r>
      <w:r w:rsidR="00AC2E88" w:rsidRPr="0AC93E42">
        <w:rPr>
          <w:rFonts w:ascii="Times New Roman" w:eastAsia="Times New Roman" w:hAnsi="Times New Roman" w:cs="Times New Roman"/>
          <w:lang w:val="en-GB"/>
        </w:rPr>
        <w:t>.</w:t>
      </w:r>
    </w:p>
    <w:p w14:paraId="22CC1719" w14:textId="6594BAAF" w:rsidR="768088EB" w:rsidRPr="00E57988" w:rsidRDefault="768088EB" w:rsidP="007509D2">
      <w:pPr>
        <w:spacing w:after="0" w:line="360" w:lineRule="auto"/>
        <w:jc w:val="both"/>
        <w:rPr>
          <w:rFonts w:ascii="Times New Roman" w:eastAsia="Times New Roman" w:hAnsi="Times New Roman" w:cs="Times New Roman"/>
          <w:b/>
          <w:bCs/>
          <w:i/>
          <w:iCs/>
          <w:lang w:val="en-GB"/>
        </w:rPr>
      </w:pPr>
    </w:p>
    <w:p w14:paraId="43451CCB" w14:textId="0B37E43B" w:rsidR="56F6C844" w:rsidRPr="00E57988" w:rsidRDefault="005D645F" w:rsidP="007509D2">
      <w:pPr>
        <w:spacing w:after="0" w:line="360" w:lineRule="auto"/>
        <w:jc w:val="both"/>
        <w:rPr>
          <w:rFonts w:ascii="Times New Roman" w:eastAsia="Times New Roman" w:hAnsi="Times New Roman" w:cs="Times New Roman"/>
          <w:b/>
          <w:bCs/>
          <w:i/>
          <w:iCs/>
          <w:lang w:val="en-GB"/>
        </w:rPr>
      </w:pPr>
      <w:r w:rsidRPr="005D645F">
        <w:rPr>
          <w:rFonts w:ascii="Times New Roman" w:eastAsia="Times New Roman" w:hAnsi="Times New Roman" w:cs="Times New Roman"/>
          <w:b/>
          <w:bCs/>
          <w:lang w:val="en-GB"/>
        </w:rPr>
        <w:t>8)</w:t>
      </w:r>
      <w:r>
        <w:rPr>
          <w:rFonts w:ascii="Times New Roman" w:eastAsia="Times New Roman" w:hAnsi="Times New Roman" w:cs="Times New Roman"/>
          <w:b/>
          <w:bCs/>
          <w:i/>
          <w:iCs/>
          <w:lang w:val="en-GB"/>
        </w:rPr>
        <w:t xml:space="preserve"> </w:t>
      </w:r>
      <w:r w:rsidR="56F6C844" w:rsidRPr="00E57988">
        <w:rPr>
          <w:rFonts w:ascii="Times New Roman" w:eastAsia="Times New Roman" w:hAnsi="Times New Roman" w:cs="Times New Roman"/>
          <w:b/>
          <w:bCs/>
          <w:i/>
          <w:iCs/>
          <w:lang w:val="en-GB"/>
        </w:rPr>
        <w:t>Withdrawing a Resolution</w:t>
      </w:r>
    </w:p>
    <w:p w14:paraId="686A2059" w14:textId="2A8CF0B3" w:rsidR="008A2835" w:rsidRDefault="56F6C844"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If a delegate wishes to remove their resolution from the committee, a vote will be conducted</w:t>
      </w:r>
      <w:r w:rsidR="00222DE2" w:rsidRPr="0AC93E42">
        <w:rPr>
          <w:rFonts w:ascii="Times New Roman" w:eastAsia="Times New Roman" w:hAnsi="Times New Roman" w:cs="Times New Roman"/>
          <w:lang w:val="en-GB"/>
        </w:rPr>
        <w:t>.</w:t>
      </w:r>
      <w:r w:rsidR="4A4A954A" w:rsidRPr="51B7802B">
        <w:rPr>
          <w:rFonts w:ascii="Times New Roman" w:eastAsia="Times New Roman" w:hAnsi="Times New Roman" w:cs="Times New Roman"/>
          <w:lang w:val="en-GB"/>
        </w:rPr>
        <w:t xml:space="preserve"> B</w:t>
      </w:r>
      <w:r w:rsidRPr="51B7802B">
        <w:rPr>
          <w:rFonts w:ascii="Times New Roman" w:eastAsia="Times New Roman" w:hAnsi="Times New Roman" w:cs="Times New Roman"/>
          <w:lang w:val="en-GB"/>
        </w:rPr>
        <w:t>etween</w:t>
      </w:r>
      <w:r w:rsidRPr="0AC93E42">
        <w:rPr>
          <w:rFonts w:ascii="Times New Roman" w:eastAsia="Times New Roman" w:hAnsi="Times New Roman" w:cs="Times New Roman"/>
          <w:lang w:val="en-GB"/>
        </w:rPr>
        <w:t xml:space="preserve"> all those who co-submitted (signatories) and the main submitters of the resolution. </w:t>
      </w:r>
      <w:r w:rsidR="00222DE2" w:rsidRPr="0AC93E42">
        <w:rPr>
          <w:rFonts w:ascii="Times New Roman" w:eastAsia="Times New Roman" w:hAnsi="Times New Roman" w:cs="Times New Roman"/>
          <w:lang w:val="en-GB"/>
        </w:rPr>
        <w:t>All</w:t>
      </w:r>
      <w:r w:rsidR="2C70D6D5" w:rsidRPr="752F5A69">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these delegates need to agree for it to be withdrawn</w:t>
      </w:r>
      <w:r w:rsidR="00222DE2" w:rsidRPr="0AC93E42">
        <w:rPr>
          <w:rFonts w:ascii="Times New Roman" w:eastAsia="Times New Roman" w:hAnsi="Times New Roman" w:cs="Times New Roman"/>
          <w:lang w:val="en-GB"/>
        </w:rPr>
        <w:t>.</w:t>
      </w:r>
      <w:r w:rsidR="477B92FE" w:rsidRPr="3A3FF8B8">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It </w:t>
      </w:r>
      <w:r w:rsidR="00222DE2" w:rsidRPr="0AC93E42">
        <w:rPr>
          <w:rFonts w:ascii="Times New Roman" w:eastAsia="Times New Roman" w:hAnsi="Times New Roman" w:cs="Times New Roman"/>
          <w:lang w:val="en-GB"/>
        </w:rPr>
        <w:t>can,</w:t>
      </w:r>
      <w:r w:rsidRPr="0AC93E42">
        <w:rPr>
          <w:rFonts w:ascii="Times New Roman" w:eastAsia="Times New Roman" w:hAnsi="Times New Roman" w:cs="Times New Roman"/>
          <w:lang w:val="en-GB"/>
        </w:rPr>
        <w:t xml:space="preserve"> however, be reconsidered by any delegate of the committee</w:t>
      </w:r>
      <w:r w:rsidR="00222DE2" w:rsidRPr="0AC93E42">
        <w:rPr>
          <w:rFonts w:ascii="Times New Roman" w:eastAsia="Times New Roman" w:hAnsi="Times New Roman" w:cs="Times New Roman"/>
          <w:lang w:val="en-GB"/>
        </w:rPr>
        <w:t>.</w:t>
      </w:r>
      <w:r w:rsidR="60C39AD1" w:rsidRPr="508B21FC">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may not interrupt the speaker</w:t>
      </w:r>
      <w:r w:rsidR="00222DE2" w:rsidRPr="0AC93E42">
        <w:rPr>
          <w:rFonts w:ascii="Times New Roman" w:eastAsia="Times New Roman" w:hAnsi="Times New Roman" w:cs="Times New Roman"/>
          <w:lang w:val="en-GB"/>
        </w:rPr>
        <w:t>.</w:t>
      </w:r>
    </w:p>
    <w:p w14:paraId="5524F764" w14:textId="788F8E66" w:rsidR="768088EB" w:rsidRPr="00E57988" w:rsidRDefault="768088EB" w:rsidP="007509D2">
      <w:pPr>
        <w:spacing w:after="0" w:line="360" w:lineRule="auto"/>
        <w:jc w:val="both"/>
        <w:rPr>
          <w:rFonts w:ascii="Times New Roman" w:eastAsia="Times New Roman" w:hAnsi="Times New Roman" w:cs="Times New Roman"/>
          <w:b/>
          <w:bCs/>
          <w:i/>
          <w:iCs/>
          <w:lang w:val="en-GB"/>
        </w:rPr>
      </w:pPr>
    </w:p>
    <w:p w14:paraId="3BD91E3A" w14:textId="6B11F2DD" w:rsidR="008A2835" w:rsidRPr="00E57988" w:rsidRDefault="005D645F" w:rsidP="007509D2">
      <w:pPr>
        <w:spacing w:after="0" w:line="360" w:lineRule="auto"/>
        <w:jc w:val="both"/>
        <w:rPr>
          <w:rFonts w:ascii="Times New Roman" w:eastAsia="Times New Roman" w:hAnsi="Times New Roman" w:cs="Times New Roman"/>
          <w:b/>
          <w:bCs/>
          <w:i/>
          <w:iCs/>
          <w:lang w:val="en-GB"/>
        </w:rPr>
      </w:pPr>
      <w:r w:rsidRPr="005D645F">
        <w:rPr>
          <w:rFonts w:ascii="Times New Roman" w:eastAsia="Times New Roman" w:hAnsi="Times New Roman" w:cs="Times New Roman"/>
          <w:b/>
          <w:bCs/>
          <w:lang w:val="en-GB"/>
        </w:rPr>
        <w:t>9)</w:t>
      </w:r>
      <w:r>
        <w:rPr>
          <w:rFonts w:ascii="Times New Roman" w:eastAsia="Times New Roman" w:hAnsi="Times New Roman" w:cs="Times New Roman"/>
          <w:b/>
          <w:bCs/>
          <w:i/>
          <w:iCs/>
          <w:lang w:val="en-GB"/>
        </w:rPr>
        <w:t xml:space="preserve"> </w:t>
      </w:r>
      <w:r w:rsidR="56F6C844" w:rsidRPr="00E57988">
        <w:rPr>
          <w:rFonts w:ascii="Times New Roman" w:eastAsia="Times New Roman" w:hAnsi="Times New Roman" w:cs="Times New Roman"/>
          <w:b/>
          <w:bCs/>
          <w:i/>
          <w:iCs/>
          <w:lang w:val="en-GB"/>
        </w:rPr>
        <w:t>Motion to Extend Debate Time</w:t>
      </w:r>
    </w:p>
    <w:p w14:paraId="2675D2CA" w14:textId="7C5CB008" w:rsidR="008A2835" w:rsidRDefault="56F6C844"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will be at the chair’s discretion and is not a debatable motion</w:t>
      </w:r>
      <w:r w:rsidR="00222DE2" w:rsidRPr="0AC93E42">
        <w:rPr>
          <w:rFonts w:ascii="Times New Roman" w:eastAsia="Times New Roman" w:hAnsi="Times New Roman" w:cs="Times New Roman"/>
          <w:lang w:val="en-GB"/>
        </w:rPr>
        <w:t>.</w:t>
      </w:r>
      <w:r w:rsidR="21D84C79" w:rsidRPr="508B21FC">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It may not interrupt the speaker</w:t>
      </w:r>
      <w:r w:rsidR="00222DE2" w:rsidRPr="0AC93E42">
        <w:rPr>
          <w:rFonts w:ascii="Times New Roman" w:eastAsia="Times New Roman" w:hAnsi="Times New Roman" w:cs="Times New Roman"/>
          <w:lang w:val="en-GB"/>
        </w:rPr>
        <w:t>.</w:t>
      </w:r>
      <w:r w:rsidR="212E073A" w:rsidRPr="508B21FC">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Another delegate needs to “second” this motion</w:t>
      </w:r>
      <w:r w:rsidR="00222DE2" w:rsidRPr="0AC93E42">
        <w:rPr>
          <w:rFonts w:ascii="Times New Roman" w:eastAsia="Times New Roman" w:hAnsi="Times New Roman" w:cs="Times New Roman"/>
          <w:lang w:val="en-GB"/>
        </w:rPr>
        <w:t>.</w:t>
      </w:r>
    </w:p>
    <w:p w14:paraId="19B7EF99" w14:textId="747625A7" w:rsidR="008A2835" w:rsidRPr="007509D2" w:rsidRDefault="008A2835" w:rsidP="007509D2">
      <w:pPr>
        <w:spacing w:after="0" w:line="360" w:lineRule="auto"/>
        <w:jc w:val="both"/>
        <w:rPr>
          <w:rFonts w:ascii="Times New Roman" w:eastAsia="Times New Roman" w:hAnsi="Times New Roman" w:cs="Times New Roman"/>
          <w:lang w:val="en-GB"/>
        </w:rPr>
      </w:pPr>
    </w:p>
    <w:p w14:paraId="7831E929" w14:textId="334CF3A5" w:rsidR="00C7385D" w:rsidRPr="00E57988" w:rsidRDefault="000A5C78" w:rsidP="007509D2">
      <w:pPr>
        <w:spacing w:after="0" w:line="360" w:lineRule="auto"/>
        <w:jc w:val="both"/>
        <w:rPr>
          <w:rFonts w:ascii="Times New Roman" w:eastAsia="Times New Roman" w:hAnsi="Times New Roman" w:cs="Times New Roman"/>
          <w:b/>
          <w:bCs/>
          <w:i/>
          <w:iCs/>
          <w:lang w:val="en-GB"/>
        </w:rPr>
      </w:pPr>
      <w:r w:rsidRPr="007509D2">
        <w:rPr>
          <w:rFonts w:ascii="Times New Roman" w:eastAsia="Times New Roman" w:hAnsi="Times New Roman" w:cs="Times New Roman"/>
          <w:b/>
          <w:bCs/>
          <w:lang w:val="en-GB"/>
        </w:rPr>
        <w:t>10)</w:t>
      </w:r>
      <w:r w:rsidR="007509D2" w:rsidRPr="007509D2">
        <w:rPr>
          <w:rFonts w:ascii="Times New Roman" w:eastAsia="Times New Roman" w:hAnsi="Times New Roman" w:cs="Times New Roman"/>
          <w:b/>
          <w:bCs/>
          <w:lang w:val="en-GB"/>
        </w:rPr>
        <w:t xml:space="preserve"> </w:t>
      </w:r>
      <w:commentRangeStart w:id="4"/>
      <w:r w:rsidR="00C7385D" w:rsidRPr="00E57988">
        <w:rPr>
          <w:rFonts w:ascii="Times New Roman" w:eastAsia="Times New Roman" w:hAnsi="Times New Roman" w:cs="Times New Roman"/>
          <w:b/>
          <w:bCs/>
          <w:i/>
          <w:iCs/>
          <w:lang w:val="en-GB"/>
        </w:rPr>
        <w:t>Motion to divide the house</w:t>
      </w:r>
      <w:commentRangeEnd w:id="4"/>
      <w:r w:rsidR="00C7385D" w:rsidRPr="00E57988">
        <w:rPr>
          <w:rStyle w:val="CommentReference"/>
          <w:rFonts w:ascii="Times New Roman" w:eastAsia="Times New Roman" w:hAnsi="Times New Roman" w:cs="Times New Roman"/>
          <w:b/>
          <w:bCs/>
          <w:i/>
          <w:iCs/>
          <w:sz w:val="24"/>
          <w:szCs w:val="24"/>
          <w:lang w:val="en-GB"/>
        </w:rPr>
        <w:commentReference w:id="4"/>
      </w:r>
    </w:p>
    <w:p w14:paraId="28290EE1" w14:textId="77C7DD11" w:rsidR="25BD0D10" w:rsidRDefault="09639718"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motion is used during the process of voting for a resolution or amendment. If it is a close call anyone can call</w:t>
      </w:r>
      <w:r w:rsidR="00C44A80">
        <w:rPr>
          <w:rFonts w:ascii="Times New Roman" w:eastAsia="Times New Roman" w:hAnsi="Times New Roman" w:cs="Times New Roman"/>
          <w:lang w:val="en-GB"/>
        </w:rPr>
        <w:t xml:space="preserve"> a</w:t>
      </w:r>
      <w:r w:rsidRPr="0AC93E42">
        <w:rPr>
          <w:rFonts w:ascii="Times New Roman" w:eastAsia="Times New Roman" w:hAnsi="Times New Roman" w:cs="Times New Roman"/>
          <w:lang w:val="en-GB"/>
        </w:rPr>
        <w:t xml:space="preserve"> motion to divide the house, which requires a secon</w:t>
      </w:r>
      <w:r w:rsidR="25BD0D10" w:rsidRPr="0AC93E42">
        <w:rPr>
          <w:rFonts w:ascii="Times New Roman" w:eastAsia="Times New Roman" w:hAnsi="Times New Roman" w:cs="Times New Roman"/>
          <w:lang w:val="en-GB"/>
        </w:rPr>
        <w:t>d.</w:t>
      </w:r>
      <w:r w:rsidR="596A641D" w:rsidRPr="1E21FD1E">
        <w:rPr>
          <w:rFonts w:ascii="Times New Roman" w:eastAsia="Times New Roman" w:hAnsi="Times New Roman" w:cs="Times New Roman"/>
          <w:lang w:val="en-GB"/>
        </w:rPr>
        <w:t xml:space="preserve"> </w:t>
      </w:r>
      <w:r w:rsidR="25BD0D10" w:rsidRPr="0AC93E42">
        <w:rPr>
          <w:rFonts w:ascii="Times New Roman" w:eastAsia="Times New Roman" w:hAnsi="Times New Roman" w:cs="Times New Roman"/>
          <w:lang w:val="en-GB"/>
        </w:rPr>
        <w:t xml:space="preserve">This motion calls for everyone to have to vote and </w:t>
      </w:r>
      <w:r w:rsidR="005F1C78">
        <w:rPr>
          <w:rFonts w:ascii="Times New Roman" w:eastAsia="Times New Roman" w:hAnsi="Times New Roman" w:cs="Times New Roman"/>
          <w:lang w:val="en-GB"/>
        </w:rPr>
        <w:t xml:space="preserve">hence, </w:t>
      </w:r>
      <w:r w:rsidR="25BD0D10" w:rsidRPr="0AC93E42">
        <w:rPr>
          <w:rFonts w:ascii="Times New Roman" w:eastAsia="Times New Roman" w:hAnsi="Times New Roman" w:cs="Times New Roman"/>
          <w:lang w:val="en-GB"/>
        </w:rPr>
        <w:t>they are not allowed to abstain from voting</w:t>
      </w:r>
      <w:r w:rsidR="00222DE2" w:rsidRPr="0AC93E42">
        <w:rPr>
          <w:rFonts w:ascii="Times New Roman" w:eastAsia="Times New Roman" w:hAnsi="Times New Roman" w:cs="Times New Roman"/>
          <w:lang w:val="en-GB"/>
        </w:rPr>
        <w:t>.</w:t>
      </w:r>
    </w:p>
    <w:p w14:paraId="0E08B24F" w14:textId="7944CA48" w:rsidR="27C211F5" w:rsidRPr="00E57988" w:rsidRDefault="27C211F5" w:rsidP="007509D2">
      <w:pPr>
        <w:spacing w:after="0" w:line="360" w:lineRule="auto"/>
        <w:jc w:val="both"/>
        <w:rPr>
          <w:rFonts w:ascii="Times New Roman" w:eastAsia="Times New Roman" w:hAnsi="Times New Roman" w:cs="Times New Roman"/>
          <w:b/>
          <w:bCs/>
          <w:lang w:val="en-GB"/>
        </w:rPr>
      </w:pPr>
    </w:p>
    <w:p w14:paraId="40E90894" w14:textId="490C9C4F" w:rsidR="480BD62A" w:rsidRPr="00E57988" w:rsidRDefault="007509D2" w:rsidP="007509D2">
      <w:pPr>
        <w:spacing w:after="0" w:line="360" w:lineRule="auto"/>
        <w:jc w:val="both"/>
        <w:rPr>
          <w:rFonts w:ascii="Times New Roman" w:eastAsia="Times New Roman" w:hAnsi="Times New Roman" w:cs="Times New Roman"/>
          <w:b/>
          <w:bCs/>
          <w:i/>
          <w:iCs/>
          <w:lang w:val="en-GB"/>
        </w:rPr>
      </w:pPr>
      <w:r w:rsidRPr="007509D2">
        <w:rPr>
          <w:rFonts w:ascii="Times New Roman" w:eastAsia="Times New Roman" w:hAnsi="Times New Roman" w:cs="Times New Roman"/>
          <w:b/>
          <w:bCs/>
          <w:lang w:val="en-GB"/>
        </w:rPr>
        <w:t>11)</w:t>
      </w:r>
      <w:r>
        <w:rPr>
          <w:rFonts w:ascii="Times New Roman" w:eastAsia="Times New Roman" w:hAnsi="Times New Roman" w:cs="Times New Roman"/>
          <w:b/>
          <w:bCs/>
          <w:i/>
          <w:iCs/>
          <w:lang w:val="en-GB"/>
        </w:rPr>
        <w:t xml:space="preserve"> </w:t>
      </w:r>
      <w:r w:rsidR="480BD62A" w:rsidRPr="00E57988">
        <w:rPr>
          <w:rFonts w:ascii="Times New Roman" w:eastAsia="Times New Roman" w:hAnsi="Times New Roman" w:cs="Times New Roman"/>
          <w:b/>
          <w:bCs/>
          <w:i/>
          <w:iCs/>
          <w:lang w:val="en-GB"/>
        </w:rPr>
        <w:t>Right to reply</w:t>
      </w:r>
    </w:p>
    <w:p w14:paraId="7860A6B9" w14:textId="4D03CE01" w:rsidR="006061F0" w:rsidRPr="005F1C78" w:rsidRDefault="6800085F"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This is used when a delegate </w:t>
      </w:r>
      <w:r w:rsidR="4C389483" w:rsidRPr="0AC93E42">
        <w:rPr>
          <w:rFonts w:ascii="Times New Roman" w:eastAsia="Times New Roman" w:hAnsi="Times New Roman" w:cs="Times New Roman"/>
          <w:lang w:val="en-GB"/>
        </w:rPr>
        <w:t xml:space="preserve">feels they have been misrepresented or directly insulted by another delegate in </w:t>
      </w:r>
      <w:r w:rsidR="301F66D1" w:rsidRPr="0AC93E42">
        <w:rPr>
          <w:rFonts w:ascii="Times New Roman" w:eastAsia="Times New Roman" w:hAnsi="Times New Roman" w:cs="Times New Roman"/>
          <w:lang w:val="en-GB"/>
        </w:rPr>
        <w:t>debate</w:t>
      </w:r>
      <w:r w:rsidR="4C389483" w:rsidRPr="0AC93E42">
        <w:rPr>
          <w:rFonts w:ascii="Times New Roman" w:eastAsia="Times New Roman" w:hAnsi="Times New Roman" w:cs="Times New Roman"/>
          <w:lang w:val="en-GB"/>
        </w:rPr>
        <w:t xml:space="preserve">. The delegate may raise their placard </w:t>
      </w:r>
      <w:r w:rsidR="0B0F853F" w:rsidRPr="0AC93E42">
        <w:rPr>
          <w:rFonts w:ascii="Times New Roman" w:eastAsia="Times New Roman" w:hAnsi="Times New Roman" w:cs="Times New Roman"/>
          <w:lang w:val="en-GB"/>
        </w:rPr>
        <w:t xml:space="preserve">to be recognized by </w:t>
      </w:r>
      <w:r w:rsidR="65FD2378" w:rsidRPr="0AC93E42">
        <w:rPr>
          <w:rFonts w:ascii="Times New Roman" w:eastAsia="Times New Roman" w:hAnsi="Times New Roman" w:cs="Times New Roman"/>
          <w:lang w:val="en-GB"/>
        </w:rPr>
        <w:t>t</w:t>
      </w:r>
      <w:r w:rsidR="0B0F853F" w:rsidRPr="0AC93E42">
        <w:rPr>
          <w:rFonts w:ascii="Times New Roman" w:eastAsia="Times New Roman" w:hAnsi="Times New Roman" w:cs="Times New Roman"/>
          <w:lang w:val="en-GB"/>
        </w:rPr>
        <w:t xml:space="preserve">he chair to bring up the right to reply, </w:t>
      </w:r>
      <w:r w:rsidR="18263B40" w:rsidRPr="0AC93E42">
        <w:rPr>
          <w:rFonts w:ascii="Times New Roman" w:eastAsia="Times New Roman" w:hAnsi="Times New Roman" w:cs="Times New Roman"/>
          <w:lang w:val="en-GB"/>
        </w:rPr>
        <w:t xml:space="preserve">whether it is entertained is up to the </w:t>
      </w:r>
      <w:r w:rsidR="37B5E70C" w:rsidRPr="0AC93E42">
        <w:rPr>
          <w:rFonts w:ascii="Times New Roman" w:eastAsia="Times New Roman" w:hAnsi="Times New Roman" w:cs="Times New Roman"/>
          <w:lang w:val="en-GB"/>
        </w:rPr>
        <w:t>chair's</w:t>
      </w:r>
      <w:r w:rsidR="18263B40" w:rsidRPr="0AC93E42">
        <w:rPr>
          <w:rFonts w:ascii="Times New Roman" w:eastAsia="Times New Roman" w:hAnsi="Times New Roman" w:cs="Times New Roman"/>
          <w:lang w:val="en-GB"/>
        </w:rPr>
        <w:t xml:space="preserve"> discretion. </w:t>
      </w:r>
      <w:r w:rsidR="33B4CE07" w:rsidRPr="0AC93E42">
        <w:rPr>
          <w:rFonts w:ascii="Times New Roman" w:eastAsia="Times New Roman" w:hAnsi="Times New Roman" w:cs="Times New Roman"/>
          <w:lang w:val="en-GB"/>
        </w:rPr>
        <w:t>The delegate will be given</w:t>
      </w:r>
      <w:r w:rsidR="00F8EBDB" w:rsidRPr="0AC93E42">
        <w:rPr>
          <w:rFonts w:ascii="Times New Roman" w:eastAsia="Times New Roman" w:hAnsi="Times New Roman" w:cs="Times New Roman"/>
          <w:lang w:val="en-GB"/>
        </w:rPr>
        <w:t xml:space="preserve"> a maximum of 2 minutes</w:t>
      </w:r>
      <w:r w:rsidR="33B4CE07" w:rsidRPr="0AC93E42">
        <w:rPr>
          <w:rFonts w:ascii="Times New Roman" w:eastAsia="Times New Roman" w:hAnsi="Times New Roman" w:cs="Times New Roman"/>
          <w:lang w:val="en-GB"/>
        </w:rPr>
        <w:t xml:space="preserve"> to </w:t>
      </w:r>
      <w:r w:rsidR="38F9E258" w:rsidRPr="0AC93E42">
        <w:rPr>
          <w:rFonts w:ascii="Times New Roman" w:eastAsia="Times New Roman" w:hAnsi="Times New Roman" w:cs="Times New Roman"/>
          <w:lang w:val="en-GB"/>
        </w:rPr>
        <w:t xml:space="preserve">address the </w:t>
      </w:r>
      <w:r w:rsidR="33B4CE07" w:rsidRPr="0AC93E42">
        <w:rPr>
          <w:rFonts w:ascii="Times New Roman" w:eastAsia="Times New Roman" w:hAnsi="Times New Roman" w:cs="Times New Roman"/>
          <w:lang w:val="en-GB"/>
        </w:rPr>
        <w:t>insult or misrepresentation in a</w:t>
      </w:r>
      <w:r w:rsidR="7F6AEE6B" w:rsidRPr="0AC93E42">
        <w:rPr>
          <w:rFonts w:ascii="Times New Roman" w:eastAsia="Times New Roman" w:hAnsi="Times New Roman" w:cs="Times New Roman"/>
          <w:lang w:val="en-GB"/>
        </w:rPr>
        <w:t xml:space="preserve"> formal and </w:t>
      </w:r>
      <w:r w:rsidR="5157A751" w:rsidRPr="0AC93E42">
        <w:rPr>
          <w:rFonts w:ascii="Times New Roman" w:eastAsia="Times New Roman" w:hAnsi="Times New Roman" w:cs="Times New Roman"/>
          <w:lang w:val="en-GB"/>
        </w:rPr>
        <w:t>polite manner.</w:t>
      </w:r>
    </w:p>
    <w:p w14:paraId="323900A4" w14:textId="073E689C" w:rsidR="4C0CB86A" w:rsidRDefault="4C0CB86A" w:rsidP="4C0CB86A">
      <w:pPr>
        <w:spacing w:after="0" w:line="240" w:lineRule="auto"/>
        <w:jc w:val="both"/>
        <w:rPr>
          <w:rFonts w:ascii="Times New Roman" w:eastAsia="Times New Roman" w:hAnsi="Times New Roman" w:cs="Times New Roman"/>
          <w:b/>
          <w:bCs/>
          <w:lang w:val="en-GB"/>
        </w:rPr>
      </w:pPr>
    </w:p>
    <w:p w14:paraId="69C30493" w14:textId="43DA8617" w:rsidR="0AC93E42" w:rsidRDefault="0AC93E42" w:rsidP="0AC93E42">
      <w:pPr>
        <w:spacing w:after="0" w:line="240" w:lineRule="auto"/>
        <w:jc w:val="both"/>
        <w:rPr>
          <w:rFonts w:ascii="Times New Roman" w:eastAsia="Times New Roman" w:hAnsi="Times New Roman" w:cs="Times New Roman"/>
          <w:b/>
          <w:bCs/>
          <w:lang w:val="en-GB"/>
        </w:rPr>
      </w:pPr>
    </w:p>
    <w:p w14:paraId="49058701" w14:textId="653CFE64" w:rsidR="1A05C540" w:rsidRDefault="1A05C540" w:rsidP="007509D2">
      <w:pPr>
        <w:spacing w:after="0" w:line="240" w:lineRule="auto"/>
        <w:jc w:val="both"/>
        <w:rPr>
          <w:rFonts w:ascii="Times New Roman" w:eastAsia="Times New Roman" w:hAnsi="Times New Roman" w:cs="Times New Roman"/>
          <w:b/>
          <w:bCs/>
          <w:sz w:val="32"/>
          <w:szCs w:val="32"/>
          <w:lang w:val="en-GB"/>
        </w:rPr>
      </w:pPr>
      <w:commentRangeStart w:id="5"/>
      <w:commentRangeStart w:id="6"/>
      <w:r w:rsidRPr="3A91E138">
        <w:rPr>
          <w:rFonts w:ascii="Times New Roman" w:eastAsia="Times New Roman" w:hAnsi="Times New Roman" w:cs="Times New Roman"/>
          <w:b/>
          <w:bCs/>
          <w:sz w:val="32"/>
          <w:szCs w:val="32"/>
          <w:lang w:val="en-GB"/>
        </w:rPr>
        <w:t>Speech Writing</w:t>
      </w:r>
      <w:r w:rsidR="436A5E2E" w:rsidRPr="3A91E138">
        <w:rPr>
          <w:rFonts w:ascii="Times New Roman" w:eastAsia="Times New Roman" w:hAnsi="Times New Roman" w:cs="Times New Roman"/>
          <w:b/>
          <w:bCs/>
          <w:sz w:val="32"/>
          <w:szCs w:val="32"/>
          <w:lang w:val="en-GB"/>
        </w:rPr>
        <w:t xml:space="preserve"> </w:t>
      </w:r>
      <w:commentRangeEnd w:id="5"/>
      <w:r>
        <w:rPr>
          <w:rStyle w:val="CommentReference"/>
          <w:rFonts w:ascii="Times New Roman" w:eastAsia="Times New Roman" w:hAnsi="Times New Roman" w:cs="Times New Roman"/>
          <w:b/>
          <w:bCs/>
          <w:sz w:val="32"/>
          <w:szCs w:val="32"/>
          <w:lang w:val="en-GB"/>
        </w:rPr>
        <w:commentReference w:id="5"/>
      </w:r>
      <w:commentRangeEnd w:id="6"/>
      <w:r>
        <w:rPr>
          <w:rStyle w:val="CommentReference"/>
          <w:rFonts w:ascii="Times New Roman" w:eastAsia="Times New Roman" w:hAnsi="Times New Roman" w:cs="Times New Roman"/>
          <w:b/>
          <w:bCs/>
          <w:sz w:val="32"/>
          <w:szCs w:val="32"/>
          <w:lang w:val="en-GB"/>
        </w:rPr>
        <w:commentReference w:id="6"/>
      </w:r>
    </w:p>
    <w:p w14:paraId="54568C47" w14:textId="77777777" w:rsidR="005F1C78" w:rsidRDefault="005F1C78" w:rsidP="007509D2">
      <w:pPr>
        <w:spacing w:after="0" w:line="240" w:lineRule="auto"/>
        <w:jc w:val="both"/>
        <w:rPr>
          <w:rFonts w:ascii="Times New Roman" w:eastAsia="Times New Roman" w:hAnsi="Times New Roman" w:cs="Times New Roman"/>
          <w:sz w:val="32"/>
          <w:szCs w:val="32"/>
          <w:lang w:val="en-US"/>
        </w:rPr>
      </w:pPr>
    </w:p>
    <w:p w14:paraId="7034CF36" w14:textId="261305DA" w:rsidR="574EB2A5" w:rsidRDefault="574EB2A5"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Speeches are written during the debate</w:t>
      </w:r>
      <w:r w:rsidR="35803CCE" w:rsidRPr="0AC93E42">
        <w:rPr>
          <w:rFonts w:ascii="Times New Roman" w:eastAsia="Times New Roman" w:hAnsi="Times New Roman" w:cs="Times New Roman"/>
          <w:lang w:val="en-GB"/>
        </w:rPr>
        <w:t xml:space="preserve"> </w:t>
      </w:r>
      <w:r w:rsidR="00683953" w:rsidRPr="0AC93E42">
        <w:rPr>
          <w:rFonts w:ascii="Times New Roman" w:eastAsia="Times New Roman" w:hAnsi="Times New Roman" w:cs="Times New Roman"/>
          <w:lang w:val="en-GB"/>
        </w:rPr>
        <w:t>apart from</w:t>
      </w:r>
      <w:r w:rsidR="35803CCE" w:rsidRPr="0AC93E42">
        <w:rPr>
          <w:rFonts w:ascii="Times New Roman" w:eastAsia="Times New Roman" w:hAnsi="Times New Roman" w:cs="Times New Roman"/>
          <w:lang w:val="en-GB"/>
        </w:rPr>
        <w:t xml:space="preserve"> opening speeches</w:t>
      </w:r>
      <w:r w:rsidRPr="0AC93E42">
        <w:rPr>
          <w:rFonts w:ascii="Times New Roman" w:eastAsia="Times New Roman" w:hAnsi="Times New Roman" w:cs="Times New Roman"/>
          <w:lang w:val="en-GB"/>
        </w:rPr>
        <w:t xml:space="preserve">. They can be written or your notepad or laptop. Once the delegate has decided to make an amendment or a speech in </w:t>
      </w:r>
      <w:r w:rsidRPr="0AC93E42">
        <w:rPr>
          <w:rFonts w:ascii="Times New Roman" w:eastAsia="Times New Roman" w:hAnsi="Times New Roman" w:cs="Times New Roman"/>
          <w:lang w:val="en-GB"/>
        </w:rPr>
        <w:lastRenderedPageBreak/>
        <w:t>favour or against, they can start writing their speeches to prepare. Speeches do not have to be very lon</w:t>
      </w:r>
      <w:r w:rsidR="702BA133" w:rsidRPr="0AC93E42">
        <w:rPr>
          <w:rFonts w:ascii="Times New Roman" w:eastAsia="Times New Roman" w:hAnsi="Times New Roman" w:cs="Times New Roman"/>
          <w:lang w:val="en-GB"/>
        </w:rPr>
        <w:t xml:space="preserve">g depending on what the points are that are being communicated. Speeches are often also made up on the spot, which works well if you are a confident </w:t>
      </w:r>
      <w:r w:rsidR="360FAA6E" w:rsidRPr="0AC93E42">
        <w:rPr>
          <w:rFonts w:ascii="Times New Roman" w:eastAsia="Times New Roman" w:hAnsi="Times New Roman" w:cs="Times New Roman"/>
          <w:lang w:val="en-GB"/>
        </w:rPr>
        <w:t xml:space="preserve">and comfortable </w:t>
      </w:r>
      <w:r w:rsidR="702BA133" w:rsidRPr="0AC93E42">
        <w:rPr>
          <w:rFonts w:ascii="Times New Roman" w:eastAsia="Times New Roman" w:hAnsi="Times New Roman" w:cs="Times New Roman"/>
          <w:lang w:val="en-GB"/>
        </w:rPr>
        <w:t xml:space="preserve">speaker </w:t>
      </w:r>
      <w:r w:rsidR="5C9EB944" w:rsidRPr="0AC93E42">
        <w:rPr>
          <w:rFonts w:ascii="Times New Roman" w:eastAsia="Times New Roman" w:hAnsi="Times New Roman" w:cs="Times New Roman"/>
          <w:lang w:val="en-GB"/>
        </w:rPr>
        <w:t>and/or ha</w:t>
      </w:r>
      <w:r w:rsidR="002D5363">
        <w:rPr>
          <w:rFonts w:ascii="Times New Roman" w:eastAsia="Times New Roman" w:hAnsi="Times New Roman" w:cs="Times New Roman"/>
          <w:lang w:val="en-GB"/>
        </w:rPr>
        <w:t>ve</w:t>
      </w:r>
      <w:r w:rsidR="5C9EB944" w:rsidRPr="0AC93E42">
        <w:rPr>
          <w:rFonts w:ascii="Times New Roman" w:eastAsia="Times New Roman" w:hAnsi="Times New Roman" w:cs="Times New Roman"/>
          <w:lang w:val="en-GB"/>
        </w:rPr>
        <w:t xml:space="preserve"> extensive knowledge on the topic and what </w:t>
      </w:r>
      <w:r w:rsidR="002D5363">
        <w:rPr>
          <w:rFonts w:ascii="Times New Roman" w:eastAsia="Times New Roman" w:hAnsi="Times New Roman" w:cs="Times New Roman"/>
          <w:lang w:val="en-GB"/>
        </w:rPr>
        <w:t>you</w:t>
      </w:r>
      <w:r w:rsidR="5C9EB944" w:rsidRPr="0AC93E42">
        <w:rPr>
          <w:rFonts w:ascii="Times New Roman" w:eastAsia="Times New Roman" w:hAnsi="Times New Roman" w:cs="Times New Roman"/>
          <w:lang w:val="en-GB"/>
        </w:rPr>
        <w:t xml:space="preserve"> want to say. </w:t>
      </w:r>
    </w:p>
    <w:p w14:paraId="5BF017DD" w14:textId="677809D9" w:rsidR="3A91E138" w:rsidRDefault="3A91E138" w:rsidP="007509D2">
      <w:pPr>
        <w:spacing w:after="0" w:line="360" w:lineRule="auto"/>
        <w:ind w:firstLine="708"/>
        <w:jc w:val="both"/>
        <w:rPr>
          <w:rFonts w:ascii="Times New Roman" w:eastAsia="Times New Roman" w:hAnsi="Times New Roman" w:cs="Times New Roman"/>
          <w:lang w:val="en-GB"/>
        </w:rPr>
      </w:pPr>
    </w:p>
    <w:p w14:paraId="57072D4C" w14:textId="07220966" w:rsidR="41B2214F" w:rsidRDefault="7AEDC255"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If you ha</w:t>
      </w:r>
      <w:r w:rsidR="4F1FE8F5" w:rsidRPr="0AC93E42">
        <w:rPr>
          <w:rFonts w:ascii="Times New Roman" w:eastAsia="Times New Roman" w:hAnsi="Times New Roman" w:cs="Times New Roman"/>
          <w:lang w:val="en-GB"/>
        </w:rPr>
        <w:t>ve submitted a resolution that is now open for debate</w:t>
      </w:r>
      <w:r w:rsidR="002D5363">
        <w:rPr>
          <w:rFonts w:ascii="Times New Roman" w:eastAsia="Times New Roman" w:hAnsi="Times New Roman" w:cs="Times New Roman"/>
          <w:lang w:val="en-GB"/>
        </w:rPr>
        <w:t>,</w:t>
      </w:r>
      <w:r w:rsidR="4F1FE8F5" w:rsidRPr="0AC93E42">
        <w:rPr>
          <w:rFonts w:ascii="Times New Roman" w:eastAsia="Times New Roman" w:hAnsi="Times New Roman" w:cs="Times New Roman"/>
          <w:lang w:val="en-GB"/>
        </w:rPr>
        <w:t xml:space="preserve"> or debate has finished and it is before voting</w:t>
      </w:r>
      <w:r w:rsidR="002D5363">
        <w:rPr>
          <w:rFonts w:ascii="Times New Roman" w:eastAsia="Times New Roman" w:hAnsi="Times New Roman" w:cs="Times New Roman"/>
          <w:lang w:val="en-GB"/>
        </w:rPr>
        <w:t>,</w:t>
      </w:r>
      <w:r w:rsidR="4F1FE8F5" w:rsidRPr="0AC93E42">
        <w:rPr>
          <w:rFonts w:ascii="Times New Roman" w:eastAsia="Times New Roman" w:hAnsi="Times New Roman" w:cs="Times New Roman"/>
          <w:lang w:val="en-GB"/>
        </w:rPr>
        <w:t xml:space="preserve"> </w:t>
      </w:r>
      <w:r w:rsidR="00C7385D" w:rsidRPr="0AC93E42">
        <w:rPr>
          <w:rFonts w:ascii="Times New Roman" w:eastAsia="Times New Roman" w:hAnsi="Times New Roman" w:cs="Times New Roman"/>
          <w:lang w:val="en-GB"/>
        </w:rPr>
        <w:t xml:space="preserve">you </w:t>
      </w:r>
      <w:r w:rsidR="002D5363">
        <w:rPr>
          <w:rFonts w:ascii="Times New Roman" w:eastAsia="Times New Roman" w:hAnsi="Times New Roman" w:cs="Times New Roman"/>
          <w:lang w:val="en-GB"/>
        </w:rPr>
        <w:t>shall</w:t>
      </w:r>
      <w:r w:rsidR="00C7385D" w:rsidRPr="0AC93E42">
        <w:rPr>
          <w:rFonts w:ascii="Times New Roman" w:eastAsia="Times New Roman" w:hAnsi="Times New Roman" w:cs="Times New Roman"/>
          <w:lang w:val="en-GB"/>
        </w:rPr>
        <w:t xml:space="preserve"> present</w:t>
      </w:r>
      <w:r w:rsidR="4F1FE8F5" w:rsidRPr="0AC93E42">
        <w:rPr>
          <w:rFonts w:ascii="Times New Roman" w:eastAsia="Times New Roman" w:hAnsi="Times New Roman" w:cs="Times New Roman"/>
          <w:lang w:val="en-GB"/>
        </w:rPr>
        <w:t xml:space="preserve"> the opening and closing speech. If you are making a speech about </w:t>
      </w:r>
      <w:r w:rsidR="009A6BE6" w:rsidRPr="0AC93E42">
        <w:rPr>
          <w:rFonts w:ascii="Times New Roman" w:eastAsia="Times New Roman" w:hAnsi="Times New Roman" w:cs="Times New Roman"/>
          <w:lang w:val="en-GB"/>
        </w:rPr>
        <w:t>this,</w:t>
      </w:r>
      <w:r w:rsidR="4F1FE8F5" w:rsidRPr="0AC93E42">
        <w:rPr>
          <w:rFonts w:ascii="Times New Roman" w:eastAsia="Times New Roman" w:hAnsi="Times New Roman" w:cs="Times New Roman"/>
          <w:lang w:val="en-GB"/>
        </w:rPr>
        <w:t xml:space="preserve"> it could </w:t>
      </w:r>
      <w:r w:rsidR="00C7385D" w:rsidRPr="0AC93E42">
        <w:rPr>
          <w:rFonts w:ascii="Times New Roman" w:eastAsia="Times New Roman" w:hAnsi="Times New Roman" w:cs="Times New Roman"/>
          <w:lang w:val="en-GB"/>
        </w:rPr>
        <w:t xml:space="preserve">start </w:t>
      </w:r>
      <w:r w:rsidR="41B2214F" w:rsidRPr="0AC93E42">
        <w:rPr>
          <w:rFonts w:ascii="Times New Roman" w:eastAsia="Times New Roman" w:hAnsi="Times New Roman" w:cs="Times New Roman"/>
          <w:lang w:val="en-GB"/>
        </w:rPr>
        <w:t>with</w:t>
      </w:r>
      <w:r w:rsidR="009A6BE6" w:rsidRPr="0AC93E42">
        <w:rPr>
          <w:rFonts w:ascii="Times New Roman" w:eastAsia="Times New Roman" w:hAnsi="Times New Roman" w:cs="Times New Roman"/>
          <w:lang w:val="en-GB"/>
        </w:rPr>
        <w:t xml:space="preserve"> </w:t>
      </w:r>
      <w:r w:rsidR="41B2214F" w:rsidRPr="0AC93E42">
        <w:rPr>
          <w:rFonts w:ascii="Times New Roman" w:eastAsia="Times New Roman" w:hAnsi="Times New Roman" w:cs="Times New Roman"/>
          <w:lang w:val="en-GB"/>
        </w:rPr>
        <w:t xml:space="preserve">“The delegate of ... wholeheartedly agrees with this resolution because we believe that these policies will have a positive impact on the world.” You could then mention some of the specific things mentioned in the resolution and how they are beneficial </w:t>
      </w:r>
      <w:r w:rsidR="0027020D">
        <w:rPr>
          <w:rFonts w:ascii="Times New Roman" w:eastAsia="Times New Roman" w:hAnsi="Times New Roman" w:cs="Times New Roman"/>
          <w:lang w:val="en-GB"/>
        </w:rPr>
        <w:t>to</w:t>
      </w:r>
      <w:r w:rsidR="41B2214F" w:rsidRPr="0AC93E42">
        <w:rPr>
          <w:rFonts w:ascii="Times New Roman" w:eastAsia="Times New Roman" w:hAnsi="Times New Roman" w:cs="Times New Roman"/>
          <w:lang w:val="en-GB"/>
        </w:rPr>
        <w:t xml:space="preserve"> </w:t>
      </w:r>
      <w:r w:rsidR="286CAC37" w:rsidRPr="0AC93E42">
        <w:rPr>
          <w:rFonts w:ascii="Times New Roman" w:eastAsia="Times New Roman" w:hAnsi="Times New Roman" w:cs="Times New Roman"/>
          <w:lang w:val="en-GB"/>
        </w:rPr>
        <w:t>the problem that you are trying to solve. A speech can be ended with a summary such as “In conclusion, the delegation of... is in full support of this resolution and urges the other nations in this committee to vote for it and help it pass.”</w:t>
      </w:r>
    </w:p>
    <w:p w14:paraId="4C5A8A55" w14:textId="49B201B7" w:rsidR="26CC9FF0" w:rsidRDefault="26CC9FF0" w:rsidP="007509D2">
      <w:pPr>
        <w:spacing w:after="0" w:line="360" w:lineRule="auto"/>
        <w:jc w:val="both"/>
        <w:rPr>
          <w:rFonts w:ascii="Times New Roman" w:eastAsia="Times New Roman" w:hAnsi="Times New Roman" w:cs="Times New Roman"/>
          <w:lang w:val="en-GB"/>
        </w:rPr>
      </w:pPr>
    </w:p>
    <w:p w14:paraId="22BBD096" w14:textId="30C4E959" w:rsidR="48ACEF4C" w:rsidRDefault="48ACEF4C"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However, there are also opportunities to make speeches when you have submitted an amendment or to make a speech for or against another person’s amendment or resolution. An example of someone’s speech against an amendment is the following:</w:t>
      </w:r>
      <w:r w:rsidR="002F015A"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“The delegate of Afghanistan would like to make clear that they do not agree with this amendment at all. Proposing to provide emergency hotlines for women in dangerous situatio</w:t>
      </w:r>
      <w:r w:rsidR="244E1924" w:rsidRPr="0AC93E42">
        <w:rPr>
          <w:rFonts w:ascii="Times New Roman" w:eastAsia="Times New Roman" w:hAnsi="Times New Roman" w:cs="Times New Roman"/>
          <w:lang w:val="en-GB"/>
        </w:rPr>
        <w:t xml:space="preserve">ns would not be beneficial to anyone at all. </w:t>
      </w:r>
      <w:r w:rsidR="00421B4F">
        <w:rPr>
          <w:rFonts w:ascii="Times New Roman" w:eastAsia="Times New Roman" w:hAnsi="Times New Roman" w:cs="Times New Roman"/>
          <w:lang w:val="en-GB"/>
        </w:rPr>
        <w:t>One</w:t>
      </w:r>
      <w:r w:rsidR="244E1924" w:rsidRPr="0AC93E42">
        <w:rPr>
          <w:rFonts w:ascii="Times New Roman" w:eastAsia="Times New Roman" w:hAnsi="Times New Roman" w:cs="Times New Roman"/>
          <w:lang w:val="en-GB"/>
        </w:rPr>
        <w:t xml:space="preserve"> would not know who is listening on the other end and speaking of private situations</w:t>
      </w:r>
      <w:r w:rsidR="1F31AFBC" w:rsidRPr="0AC93E42">
        <w:rPr>
          <w:rFonts w:ascii="Times New Roman" w:eastAsia="Times New Roman" w:hAnsi="Times New Roman" w:cs="Times New Roman"/>
          <w:lang w:val="en-GB"/>
        </w:rPr>
        <w:t xml:space="preserve"> is not anyone’s business and should stay within everyone’s private homes. If anyone has any issues</w:t>
      </w:r>
      <w:r w:rsidR="192CF8A2" w:rsidRPr="0AC93E42">
        <w:rPr>
          <w:rFonts w:ascii="Times New Roman" w:eastAsia="Times New Roman" w:hAnsi="Times New Roman" w:cs="Times New Roman"/>
          <w:lang w:val="en-GB"/>
        </w:rPr>
        <w:t xml:space="preserve"> it can only be advantageous and helpful if they speak about it with people directly involved and trusted family members. Having absolute strangers who are not concerned with the issue or have any effect on it won’t do anything for anyone. Therefore, the delegation of A</w:t>
      </w:r>
      <w:r w:rsidR="47297148" w:rsidRPr="0AC93E42">
        <w:rPr>
          <w:rFonts w:ascii="Times New Roman" w:eastAsia="Times New Roman" w:hAnsi="Times New Roman" w:cs="Times New Roman"/>
          <w:lang w:val="en-GB"/>
        </w:rPr>
        <w:t>fghanistan does not see the point in including a clause like this in the resolution and urges all other nations to step forward and see the ineffectiveness of adding a stipulation like this.”</w:t>
      </w:r>
    </w:p>
    <w:p w14:paraId="4D803502" w14:textId="77777777" w:rsidR="002F015A" w:rsidRDefault="002F015A" w:rsidP="007509D2">
      <w:pPr>
        <w:spacing w:after="0" w:line="360" w:lineRule="auto"/>
        <w:jc w:val="both"/>
        <w:rPr>
          <w:rFonts w:ascii="Times New Roman" w:eastAsia="Times New Roman" w:hAnsi="Times New Roman" w:cs="Times New Roman"/>
          <w:lang w:val="en-GB"/>
        </w:rPr>
      </w:pPr>
    </w:p>
    <w:p w14:paraId="7F0B4552" w14:textId="56058D11" w:rsidR="369C8144" w:rsidRDefault="642D5D54"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This is an example proving that speeches do not have to be that long</w:t>
      </w:r>
      <w:r w:rsidR="00C7385D" w:rsidRPr="0AC93E42">
        <w:rPr>
          <w:rFonts w:ascii="Times New Roman" w:eastAsia="Times New Roman" w:hAnsi="Times New Roman" w:cs="Times New Roman"/>
          <w:lang w:val="en-GB"/>
        </w:rPr>
        <w:t>, the opposite is often even more constructive.</w:t>
      </w:r>
      <w:r w:rsidRPr="0AC93E42">
        <w:rPr>
          <w:rFonts w:ascii="Times New Roman" w:eastAsia="Times New Roman" w:hAnsi="Times New Roman" w:cs="Times New Roman"/>
          <w:lang w:val="en-GB"/>
        </w:rPr>
        <w:t xml:space="preserve"> </w:t>
      </w:r>
      <w:r w:rsidR="00C7385D" w:rsidRPr="0AC93E42">
        <w:rPr>
          <w:rFonts w:ascii="Times New Roman" w:eastAsia="Times New Roman" w:hAnsi="Times New Roman" w:cs="Times New Roman"/>
          <w:lang w:val="en-GB"/>
        </w:rPr>
        <w:t xml:space="preserve">All </w:t>
      </w:r>
      <w:r w:rsidRPr="0AC93E42">
        <w:rPr>
          <w:rFonts w:ascii="Times New Roman" w:eastAsia="Times New Roman" w:hAnsi="Times New Roman" w:cs="Times New Roman"/>
          <w:lang w:val="en-GB"/>
        </w:rPr>
        <w:t xml:space="preserve">you </w:t>
      </w:r>
      <w:r w:rsidR="00356BB2" w:rsidRPr="0AC93E42">
        <w:rPr>
          <w:rFonts w:ascii="Times New Roman" w:eastAsia="Times New Roman" w:hAnsi="Times New Roman" w:cs="Times New Roman"/>
          <w:lang w:val="en-GB"/>
        </w:rPr>
        <w:t>must</w:t>
      </w:r>
      <w:r w:rsidRPr="0AC93E42">
        <w:rPr>
          <w:rFonts w:ascii="Times New Roman" w:eastAsia="Times New Roman" w:hAnsi="Times New Roman" w:cs="Times New Roman"/>
          <w:lang w:val="en-GB"/>
        </w:rPr>
        <w:t xml:space="preserve"> do is </w:t>
      </w:r>
      <w:bookmarkStart w:id="7" w:name="_Int_Vwra52C1"/>
      <w:r w:rsidR="00356BB2" w:rsidRPr="0AC93E42">
        <w:rPr>
          <w:rFonts w:ascii="Times New Roman" w:eastAsia="Times New Roman" w:hAnsi="Times New Roman" w:cs="Times New Roman"/>
          <w:lang w:val="en-GB"/>
        </w:rPr>
        <w:t>mention</w:t>
      </w:r>
      <w:bookmarkEnd w:id="7"/>
      <w:r w:rsidR="00356BB2" w:rsidRPr="0AC93E42">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the opinion of your country and make a few points for why you </w:t>
      </w:r>
      <w:r w:rsidR="00584133">
        <w:rPr>
          <w:rFonts w:ascii="Times New Roman" w:eastAsia="Times New Roman" w:hAnsi="Times New Roman" w:cs="Times New Roman"/>
          <w:lang w:val="en-GB"/>
        </w:rPr>
        <w:t>follow</w:t>
      </w:r>
      <w:r w:rsidRPr="0AC93E42">
        <w:rPr>
          <w:rFonts w:ascii="Times New Roman" w:eastAsia="Times New Roman" w:hAnsi="Times New Roman" w:cs="Times New Roman"/>
          <w:lang w:val="en-GB"/>
        </w:rPr>
        <w:t xml:space="preserve"> </w:t>
      </w:r>
      <w:r w:rsidR="00584133">
        <w:rPr>
          <w:rFonts w:ascii="Times New Roman" w:eastAsia="Times New Roman" w:hAnsi="Times New Roman" w:cs="Times New Roman"/>
          <w:lang w:val="en-GB"/>
        </w:rPr>
        <w:t>your stance</w:t>
      </w:r>
      <w:r w:rsidRPr="0AC93E42">
        <w:rPr>
          <w:rFonts w:ascii="Times New Roman" w:eastAsia="Times New Roman" w:hAnsi="Times New Roman" w:cs="Times New Roman"/>
          <w:lang w:val="en-GB"/>
        </w:rPr>
        <w:t xml:space="preserve"> and why the amendment or resolution should be passed or not.</w:t>
      </w:r>
    </w:p>
    <w:p w14:paraId="19173D06" w14:textId="4B8C1EC5" w:rsidR="27C211F5" w:rsidRDefault="27C211F5" w:rsidP="007509D2">
      <w:pPr>
        <w:spacing w:after="0" w:line="360" w:lineRule="auto"/>
        <w:jc w:val="both"/>
        <w:rPr>
          <w:rFonts w:ascii="Times New Roman" w:eastAsia="Times New Roman" w:hAnsi="Times New Roman" w:cs="Times New Roman"/>
          <w:lang w:val="en-GB"/>
        </w:rPr>
      </w:pPr>
    </w:p>
    <w:p w14:paraId="44B10814" w14:textId="6FEF5A72" w:rsidR="30643825" w:rsidRDefault="30643825"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lastRenderedPageBreak/>
        <w:t>Opening speeches are optional</w:t>
      </w:r>
      <w:r w:rsidR="00584133">
        <w:rPr>
          <w:rFonts w:ascii="Times New Roman" w:eastAsia="Times New Roman" w:hAnsi="Times New Roman" w:cs="Times New Roman"/>
          <w:lang w:val="en-GB"/>
        </w:rPr>
        <w:t xml:space="preserve"> -</w:t>
      </w:r>
      <w:r w:rsidRPr="0AC93E42">
        <w:rPr>
          <w:rFonts w:ascii="Times New Roman" w:eastAsia="Times New Roman" w:hAnsi="Times New Roman" w:cs="Times New Roman"/>
          <w:lang w:val="en-GB"/>
        </w:rPr>
        <w:t xml:space="preserve"> a delegate may decide to write one beforehand to present to the </w:t>
      </w:r>
      <w:r w:rsidR="00A6446E" w:rsidRPr="0AC93E42">
        <w:rPr>
          <w:rFonts w:ascii="Times New Roman" w:eastAsia="Times New Roman" w:hAnsi="Times New Roman" w:cs="Times New Roman"/>
          <w:lang w:val="en-GB"/>
        </w:rPr>
        <w:t>committee</w:t>
      </w:r>
      <w:r w:rsidRPr="0AC93E42">
        <w:rPr>
          <w:rFonts w:ascii="Times New Roman" w:eastAsia="Times New Roman" w:hAnsi="Times New Roman" w:cs="Times New Roman"/>
          <w:lang w:val="en-GB"/>
        </w:rPr>
        <w:t xml:space="preserve"> at the start of the debate. Through </w:t>
      </w:r>
      <w:r w:rsidR="373D419C" w:rsidRPr="0AC93E42">
        <w:rPr>
          <w:rFonts w:ascii="Times New Roman" w:eastAsia="Times New Roman" w:hAnsi="Times New Roman" w:cs="Times New Roman"/>
          <w:lang w:val="en-GB"/>
        </w:rPr>
        <w:t>a</w:t>
      </w:r>
      <w:r w:rsidRPr="0AC93E42">
        <w:rPr>
          <w:rFonts w:ascii="Times New Roman" w:eastAsia="Times New Roman" w:hAnsi="Times New Roman" w:cs="Times New Roman"/>
          <w:lang w:val="en-GB"/>
        </w:rPr>
        <w:t xml:space="preserve">n opening speech delegates can effectively establish their presence and </w:t>
      </w:r>
      <w:r w:rsidR="467D1D45" w:rsidRPr="0AC93E42">
        <w:rPr>
          <w:rFonts w:ascii="Times New Roman" w:eastAsia="Times New Roman" w:hAnsi="Times New Roman" w:cs="Times New Roman"/>
          <w:lang w:val="en-GB"/>
        </w:rPr>
        <w:t>views regarding the issues at hand. They should be written with formal structure and language like all other speeches</w:t>
      </w:r>
      <w:r w:rsidR="062E4FDA" w:rsidRPr="0AC93E42">
        <w:rPr>
          <w:rFonts w:ascii="Times New Roman" w:eastAsia="Times New Roman" w:hAnsi="Times New Roman" w:cs="Times New Roman"/>
          <w:lang w:val="en-GB"/>
        </w:rPr>
        <w:t xml:space="preserve">. </w:t>
      </w:r>
    </w:p>
    <w:p w14:paraId="227F879E" w14:textId="3A06D07A" w:rsidR="0AC93E42" w:rsidRDefault="0AC93E42" w:rsidP="007509D2">
      <w:pPr>
        <w:spacing w:after="0" w:line="360" w:lineRule="auto"/>
        <w:jc w:val="both"/>
        <w:rPr>
          <w:rFonts w:ascii="Times New Roman" w:eastAsia="Times New Roman" w:hAnsi="Times New Roman" w:cs="Times New Roman"/>
          <w:lang w:val="en-GB"/>
        </w:rPr>
      </w:pPr>
    </w:p>
    <w:p w14:paraId="438F90A7" w14:textId="7CAD9521" w:rsidR="00611C10" w:rsidRPr="007F425D" w:rsidRDefault="008A2835" w:rsidP="0AC93E42">
      <w:pPr>
        <w:spacing w:after="0" w:line="240" w:lineRule="auto"/>
        <w:rPr>
          <w:rFonts w:ascii="Times New Roman" w:eastAsia="Times New Roman" w:hAnsi="Times New Roman" w:cs="Times New Roman"/>
          <w:b/>
          <w:bCs/>
          <w:sz w:val="32"/>
          <w:szCs w:val="32"/>
          <w:lang w:val="en-GB"/>
        </w:rPr>
      </w:pPr>
      <w:r w:rsidRPr="0AC93E42">
        <w:rPr>
          <w:rFonts w:ascii="Times New Roman" w:eastAsia="Times New Roman" w:hAnsi="Times New Roman" w:cs="Times New Roman"/>
          <w:b/>
          <w:bCs/>
          <w:sz w:val="32"/>
          <w:szCs w:val="32"/>
          <w:lang w:val="en-GB"/>
        </w:rPr>
        <w:t>Flow of Debate</w:t>
      </w:r>
      <w:r w:rsidR="002456DD" w:rsidRPr="0AC93E42">
        <w:rPr>
          <w:rFonts w:ascii="Times New Roman" w:eastAsia="Times New Roman" w:hAnsi="Times New Roman" w:cs="Times New Roman"/>
          <w:b/>
          <w:bCs/>
          <w:sz w:val="32"/>
          <w:szCs w:val="32"/>
          <w:lang w:val="en-GB"/>
        </w:rPr>
        <w:t xml:space="preserve"> </w:t>
      </w:r>
    </w:p>
    <w:p w14:paraId="758EC89F" w14:textId="0D81FBF0" w:rsidR="00C827A9" w:rsidRDefault="002631C5" w:rsidP="0AC93E42">
      <w:pPr>
        <w:spacing w:after="0" w:line="240" w:lineRule="auto"/>
        <w:rPr>
          <w:rFonts w:ascii="Times New Roman" w:eastAsia="Times New Roman" w:hAnsi="Times New Roman" w:cs="Times New Roman"/>
          <w:i/>
          <w:iCs/>
          <w:lang w:val="en-GB"/>
        </w:rPr>
      </w:pPr>
      <w:r w:rsidRPr="0AC93E42">
        <w:rPr>
          <w:rFonts w:ascii="Times New Roman" w:eastAsia="Times New Roman" w:hAnsi="Times New Roman" w:cs="Times New Roman"/>
          <w:i/>
          <w:iCs/>
          <w:lang w:val="en-GB"/>
        </w:rPr>
        <w:t xml:space="preserve">Lobbying </w:t>
      </w:r>
      <w:r w:rsidR="00F9243E" w:rsidRPr="0AC93E42">
        <w:rPr>
          <w:rFonts w:ascii="Times New Roman" w:eastAsia="Times New Roman" w:hAnsi="Times New Roman" w:cs="Times New Roman"/>
          <w:i/>
          <w:iCs/>
          <w:lang w:val="en-GB"/>
        </w:rPr>
        <w:t>/ Unmoderated Caucu</w:t>
      </w:r>
      <w:r w:rsidR="007509D2">
        <w:rPr>
          <w:rFonts w:ascii="Times New Roman" w:eastAsia="Times New Roman" w:hAnsi="Times New Roman" w:cs="Times New Roman"/>
          <w:i/>
          <w:iCs/>
          <w:lang w:val="en-GB"/>
        </w:rPr>
        <w:t>s</w:t>
      </w:r>
    </w:p>
    <w:p w14:paraId="032B3C66" w14:textId="77777777" w:rsidR="00C827A9" w:rsidRPr="000761A4" w:rsidRDefault="00C827A9" w:rsidP="0AC93E42">
      <w:pPr>
        <w:spacing w:after="0" w:line="240" w:lineRule="auto"/>
        <w:rPr>
          <w:rFonts w:ascii="Times New Roman" w:eastAsia="Times New Roman" w:hAnsi="Times New Roman" w:cs="Times New Roman"/>
          <w:i/>
          <w:iCs/>
          <w:lang w:val="en-GB"/>
        </w:rPr>
      </w:pPr>
    </w:p>
    <w:p w14:paraId="6A245543" w14:textId="77777777" w:rsidR="00C827A9" w:rsidRDefault="7033DF61" w:rsidP="00C827A9">
      <w:pPr>
        <w:spacing w:after="0" w:line="240" w:lineRule="auto"/>
        <w:jc w:val="center"/>
        <w:rPr>
          <w:rFonts w:ascii="Angsana New" w:hAnsi="Angsana New" w:cs="Angsana New"/>
          <w:b/>
          <w:bCs/>
          <w:sz w:val="48"/>
          <w:szCs w:val="48"/>
          <w:lang w:val="en-GB"/>
        </w:rPr>
      </w:pPr>
      <w:r>
        <w:rPr>
          <w:noProof/>
        </w:rPr>
        <w:drawing>
          <wp:inline distT="0" distB="0" distL="0" distR="0" wp14:anchorId="3D906C5A" wp14:editId="20551719">
            <wp:extent cx="2994628" cy="3385001"/>
            <wp:effectExtent l="9525" t="9525" r="9525" b="9525"/>
            <wp:docPr id="658351337" name="Picture 2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22880" name="Picture 22" descr="A diagram of a company&#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2994628" cy="3385001"/>
                    </a:xfrm>
                    <a:prstGeom prst="rect">
                      <a:avLst/>
                    </a:prstGeom>
                    <a:ln w="9525">
                      <a:solidFill>
                        <a:schemeClr val="tx1"/>
                      </a:solidFill>
                      <a:prstDash val="solid"/>
                    </a:ln>
                  </pic:spPr>
                </pic:pic>
              </a:graphicData>
            </a:graphic>
          </wp:inline>
        </w:drawing>
      </w:r>
    </w:p>
    <w:p w14:paraId="52A2ACA9" w14:textId="77777777" w:rsidR="007509D2" w:rsidRPr="007509D2" w:rsidRDefault="007509D2" w:rsidP="00C827A9">
      <w:pPr>
        <w:spacing w:after="0" w:line="240" w:lineRule="auto"/>
        <w:jc w:val="center"/>
        <w:rPr>
          <w:rFonts w:ascii="Angsana New" w:hAnsi="Angsana New" w:cs="Angsana New"/>
          <w:b/>
          <w:bCs/>
          <w:sz w:val="22"/>
          <w:szCs w:val="22"/>
          <w:lang w:val="en-GB"/>
        </w:rPr>
      </w:pPr>
    </w:p>
    <w:p w14:paraId="4A8D0E2A" w14:textId="67F473E9" w:rsidR="00F171E4" w:rsidRPr="00C827A9" w:rsidRDefault="2217E533" w:rsidP="007509D2">
      <w:pPr>
        <w:spacing w:after="0" w:line="360" w:lineRule="auto"/>
        <w:jc w:val="both"/>
        <w:rPr>
          <w:rFonts w:ascii="Angsana New" w:hAnsi="Angsana New" w:cs="Angsana New"/>
          <w:b/>
          <w:bCs/>
          <w:sz w:val="48"/>
          <w:szCs w:val="48"/>
          <w:lang w:val="en-GB"/>
        </w:rPr>
      </w:pPr>
      <w:r w:rsidRPr="0AC93E42">
        <w:rPr>
          <w:rFonts w:ascii="Times New Roman" w:eastAsia="Times New Roman" w:hAnsi="Times New Roman" w:cs="Times New Roman"/>
          <w:lang w:val="en-GB"/>
        </w:rPr>
        <w:t>Lobbying is when you a</w:t>
      </w:r>
      <w:r w:rsidR="0A1791FF" w:rsidRPr="0AC93E42">
        <w:rPr>
          <w:rFonts w:ascii="Times New Roman" w:eastAsia="Times New Roman" w:hAnsi="Times New Roman" w:cs="Times New Roman"/>
          <w:lang w:val="en-GB"/>
        </w:rPr>
        <w:t>sk</w:t>
      </w:r>
      <w:r w:rsidRPr="0AC93E42">
        <w:rPr>
          <w:rFonts w:ascii="Times New Roman" w:eastAsia="Times New Roman" w:hAnsi="Times New Roman" w:cs="Times New Roman"/>
          <w:lang w:val="en-GB"/>
        </w:rPr>
        <w:t xml:space="preserve"> other delegates to support your resolution.  </w:t>
      </w:r>
      <w:r w:rsidR="3B491236" w:rsidRPr="0AC93E42">
        <w:rPr>
          <w:rFonts w:ascii="Times New Roman" w:eastAsia="Times New Roman" w:hAnsi="Times New Roman" w:cs="Times New Roman"/>
          <w:lang w:val="en-GB"/>
        </w:rPr>
        <w:t xml:space="preserve">During Lobbying, students will have the opportunity to </w:t>
      </w:r>
      <w:r w:rsidR="008067FA">
        <w:rPr>
          <w:rFonts w:ascii="Times New Roman" w:eastAsia="Times New Roman" w:hAnsi="Times New Roman" w:cs="Times New Roman"/>
          <w:lang w:val="en-GB"/>
        </w:rPr>
        <w:t>present</w:t>
      </w:r>
      <w:r w:rsidR="3B491236" w:rsidRPr="0AC93E42">
        <w:rPr>
          <w:rFonts w:ascii="Times New Roman" w:eastAsia="Times New Roman" w:hAnsi="Times New Roman" w:cs="Times New Roman"/>
          <w:lang w:val="en-GB"/>
        </w:rPr>
        <w:t xml:space="preserve"> their resolutions to other delegates and try </w:t>
      </w:r>
      <w:r w:rsidR="008067FA">
        <w:rPr>
          <w:rFonts w:ascii="Times New Roman" w:eastAsia="Times New Roman" w:hAnsi="Times New Roman" w:cs="Times New Roman"/>
          <w:lang w:val="en-GB"/>
        </w:rPr>
        <w:t>to</w:t>
      </w:r>
      <w:r w:rsidR="3B491236" w:rsidRPr="0AC93E42">
        <w:rPr>
          <w:rFonts w:ascii="Times New Roman" w:eastAsia="Times New Roman" w:hAnsi="Times New Roman" w:cs="Times New Roman"/>
          <w:lang w:val="en-GB"/>
        </w:rPr>
        <w:t xml:space="preserve"> gain support for their ideas. Delegates have the option to modify their resolution at the suggestion of others, or merge resolutions if they find another delegate with </w:t>
      </w:r>
      <w:bookmarkStart w:id="8" w:name="_Int_QUAjpAoF"/>
      <w:r w:rsidR="3B491236" w:rsidRPr="0AC93E42">
        <w:rPr>
          <w:rFonts w:ascii="Times New Roman" w:eastAsia="Times New Roman" w:hAnsi="Times New Roman" w:cs="Times New Roman"/>
          <w:lang w:val="en-GB"/>
        </w:rPr>
        <w:t>a very similar</w:t>
      </w:r>
      <w:bookmarkEnd w:id="8"/>
      <w:r w:rsidR="3B491236" w:rsidRPr="0AC93E42">
        <w:rPr>
          <w:rFonts w:ascii="Times New Roman" w:eastAsia="Times New Roman" w:hAnsi="Times New Roman" w:cs="Times New Roman"/>
          <w:lang w:val="en-GB"/>
        </w:rPr>
        <w:t xml:space="preserve"> proposal. Lobbying takes place in the committee rooms. </w:t>
      </w:r>
      <w:r w:rsidR="5BCACD60" w:rsidRPr="0AC93E42">
        <w:rPr>
          <w:rFonts w:ascii="Times New Roman" w:eastAsia="Times New Roman" w:hAnsi="Times New Roman" w:cs="Times New Roman"/>
          <w:lang w:val="en-GB"/>
        </w:rPr>
        <w:t xml:space="preserve">At a conference, a delegate’s resolution must be supported by </w:t>
      </w:r>
      <w:r w:rsidR="003B17AC" w:rsidRPr="0AC93E42">
        <w:rPr>
          <w:rFonts w:ascii="Times New Roman" w:eastAsia="Times New Roman" w:hAnsi="Times New Roman" w:cs="Times New Roman"/>
          <w:lang w:val="en-GB"/>
        </w:rPr>
        <w:t>several</w:t>
      </w:r>
      <w:r w:rsidR="5BCACD60" w:rsidRPr="0AC93E42">
        <w:rPr>
          <w:rFonts w:ascii="Times New Roman" w:eastAsia="Times New Roman" w:hAnsi="Times New Roman" w:cs="Times New Roman"/>
          <w:lang w:val="en-GB"/>
        </w:rPr>
        <w:t xml:space="preserve"> other delegates </w:t>
      </w:r>
      <w:commentRangeStart w:id="9"/>
      <w:r w:rsidR="5BCACD60" w:rsidRPr="0AC93E42">
        <w:rPr>
          <w:rFonts w:ascii="Times New Roman" w:eastAsia="Times New Roman" w:hAnsi="Times New Roman" w:cs="Times New Roman"/>
          <w:lang w:val="en-GB"/>
        </w:rPr>
        <w:t xml:space="preserve">(usually </w:t>
      </w:r>
      <w:r w:rsidR="2C5EF3A7" w:rsidRPr="0AC93E42">
        <w:rPr>
          <w:rFonts w:ascii="Times New Roman" w:eastAsia="Times New Roman" w:hAnsi="Times New Roman" w:cs="Times New Roman"/>
          <w:lang w:val="en-GB"/>
        </w:rPr>
        <w:t>20</w:t>
      </w:r>
      <w:commentRangeEnd w:id="9"/>
      <w:r w:rsidR="00C7385D" w:rsidRPr="0AC93E42">
        <w:rPr>
          <w:rStyle w:val="CommentReference"/>
          <w:rFonts w:ascii="Times New Roman" w:eastAsia="Times New Roman" w:hAnsi="Times New Roman" w:cs="Times New Roman"/>
          <w:sz w:val="24"/>
          <w:szCs w:val="24"/>
          <w:lang w:val="en-GB"/>
        </w:rPr>
        <w:commentReference w:id="9"/>
      </w:r>
      <w:r w:rsidR="2C5EF3A7" w:rsidRPr="0AC93E42">
        <w:rPr>
          <w:rFonts w:ascii="Times New Roman" w:eastAsia="Times New Roman" w:hAnsi="Times New Roman" w:cs="Times New Roman"/>
          <w:lang w:val="en-GB"/>
        </w:rPr>
        <w:t>%</w:t>
      </w:r>
      <w:r w:rsidR="00D562A3" w:rsidRPr="0AC93E42">
        <w:rPr>
          <w:rFonts w:ascii="Times New Roman" w:eastAsia="Times New Roman" w:hAnsi="Times New Roman" w:cs="Times New Roman"/>
          <w:lang w:val="en-GB"/>
        </w:rPr>
        <w:t xml:space="preserve"> depending on conference and committee</w:t>
      </w:r>
      <w:r w:rsidR="5BCACD60" w:rsidRPr="0AC93E42">
        <w:rPr>
          <w:rFonts w:ascii="Times New Roman" w:eastAsia="Times New Roman" w:hAnsi="Times New Roman" w:cs="Times New Roman"/>
          <w:lang w:val="en-GB"/>
        </w:rPr>
        <w:t xml:space="preserve">) </w:t>
      </w:r>
      <w:r w:rsidR="008A0A66">
        <w:rPr>
          <w:rFonts w:ascii="Times New Roman" w:eastAsia="Times New Roman" w:hAnsi="Times New Roman" w:cs="Times New Roman"/>
          <w:lang w:val="en-GB"/>
        </w:rPr>
        <w:t>to progress</w:t>
      </w:r>
      <w:r w:rsidR="5BCACD60" w:rsidRPr="0AC93E42">
        <w:rPr>
          <w:rFonts w:ascii="Times New Roman" w:eastAsia="Times New Roman" w:hAnsi="Times New Roman" w:cs="Times New Roman"/>
          <w:lang w:val="en-GB"/>
        </w:rPr>
        <w:t xml:space="preserve"> to the next stage. </w:t>
      </w:r>
      <w:r w:rsidR="003B17AC" w:rsidRPr="0AC93E42">
        <w:rPr>
          <w:rFonts w:ascii="Times New Roman" w:eastAsia="Times New Roman" w:hAnsi="Times New Roman" w:cs="Times New Roman"/>
          <w:lang w:val="en-GB"/>
        </w:rPr>
        <w:t>To</w:t>
      </w:r>
      <w:r w:rsidR="5BCACD60" w:rsidRPr="0AC93E42">
        <w:rPr>
          <w:rFonts w:ascii="Times New Roman" w:eastAsia="Times New Roman" w:hAnsi="Times New Roman" w:cs="Times New Roman"/>
          <w:lang w:val="en-GB"/>
        </w:rPr>
        <w:t xml:space="preserve"> demonstrate and guarantee their support, the delegate will sign the resolution and be called a co-submitter or a </w:t>
      </w:r>
      <w:r w:rsidR="52769400" w:rsidRPr="0AC93E42">
        <w:rPr>
          <w:rFonts w:ascii="Times New Roman" w:eastAsia="Times New Roman" w:hAnsi="Times New Roman" w:cs="Times New Roman"/>
          <w:lang w:val="en-GB"/>
        </w:rPr>
        <w:t xml:space="preserve">signatory. </w:t>
      </w:r>
      <w:r w:rsidR="320DF1D7" w:rsidRPr="0AC93E42">
        <w:rPr>
          <w:rFonts w:ascii="Times New Roman" w:eastAsia="Times New Roman" w:hAnsi="Times New Roman" w:cs="Times New Roman"/>
          <w:lang w:val="en-GB"/>
        </w:rPr>
        <w:t xml:space="preserve">Before moving to </w:t>
      </w:r>
      <w:r w:rsidR="41CC68D2" w:rsidRPr="0AC93E42">
        <w:rPr>
          <w:rFonts w:ascii="Times New Roman" w:eastAsia="Times New Roman" w:hAnsi="Times New Roman" w:cs="Times New Roman"/>
          <w:lang w:val="en-GB"/>
        </w:rPr>
        <w:t xml:space="preserve">Moderated Caucus/ Debate, your resolution </w:t>
      </w:r>
      <w:r w:rsidR="001E584D" w:rsidRPr="0AC93E42">
        <w:rPr>
          <w:rFonts w:ascii="Times New Roman" w:eastAsia="Times New Roman" w:hAnsi="Times New Roman" w:cs="Times New Roman"/>
          <w:lang w:val="en-GB"/>
        </w:rPr>
        <w:t>must</w:t>
      </w:r>
      <w:r w:rsidR="41CC68D2" w:rsidRPr="0AC93E42">
        <w:rPr>
          <w:rFonts w:ascii="Times New Roman" w:eastAsia="Times New Roman" w:hAnsi="Times New Roman" w:cs="Times New Roman"/>
          <w:lang w:val="en-GB"/>
        </w:rPr>
        <w:t xml:space="preserve"> get accepted by the Approval panel, who </w:t>
      </w:r>
      <w:r w:rsidR="41CC68D2" w:rsidRPr="0AC93E42">
        <w:rPr>
          <w:rFonts w:ascii="Times New Roman" w:eastAsia="Times New Roman" w:hAnsi="Times New Roman" w:cs="Times New Roman"/>
          <w:b/>
          <w:bCs/>
          <w:lang w:val="en-GB"/>
        </w:rPr>
        <w:t>WILL CHECK FOR PLAGIARISM AND AI.</w:t>
      </w:r>
      <w:r w:rsidR="41CC68D2" w:rsidRPr="0AC93E42">
        <w:rPr>
          <w:rFonts w:ascii="Times New Roman" w:eastAsia="Times New Roman" w:hAnsi="Times New Roman" w:cs="Times New Roman"/>
          <w:lang w:val="en-GB"/>
        </w:rPr>
        <w:t xml:space="preserve"> </w:t>
      </w:r>
      <w:r w:rsidR="3D61A822" w:rsidRPr="0AC93E42">
        <w:rPr>
          <w:rFonts w:ascii="Times New Roman" w:eastAsia="Times New Roman" w:hAnsi="Times New Roman" w:cs="Times New Roman"/>
          <w:lang w:val="en-GB"/>
        </w:rPr>
        <w:t xml:space="preserve"> If accepted, your resolution will be in the queue to be debated. </w:t>
      </w:r>
    </w:p>
    <w:p w14:paraId="4CDB7BA7" w14:textId="62C84FAA" w:rsidR="007509D2" w:rsidRDefault="007509D2" w:rsidP="78027FFE">
      <w:pPr>
        <w:spacing w:after="0" w:line="360" w:lineRule="auto"/>
        <w:ind w:firstLine="708"/>
        <w:jc w:val="both"/>
        <w:rPr>
          <w:rFonts w:ascii="Times New Roman" w:eastAsia="Times New Roman" w:hAnsi="Times New Roman" w:cs="Times New Roman"/>
          <w:b/>
          <w:bCs/>
          <w:lang w:val="en-GB"/>
        </w:rPr>
      </w:pPr>
    </w:p>
    <w:p w14:paraId="0CBAE2A7" w14:textId="1243C4A4" w:rsidR="008A2835" w:rsidRPr="00C827A9" w:rsidRDefault="009119B0" w:rsidP="0AC93E42">
      <w:pPr>
        <w:spacing w:after="0" w:line="240" w:lineRule="auto"/>
        <w:jc w:val="both"/>
        <w:rPr>
          <w:rFonts w:ascii="Times New Roman" w:eastAsia="Times New Roman" w:hAnsi="Times New Roman" w:cs="Times New Roman"/>
          <w:b/>
          <w:bCs/>
          <w:i/>
          <w:iCs/>
          <w:lang w:val="en-GB"/>
        </w:rPr>
      </w:pPr>
      <w:r w:rsidRPr="00C827A9">
        <w:rPr>
          <w:rFonts w:ascii="Times New Roman" w:eastAsia="Times New Roman" w:hAnsi="Times New Roman" w:cs="Times New Roman"/>
          <w:b/>
          <w:bCs/>
          <w:i/>
          <w:iCs/>
          <w:lang w:val="en-GB"/>
        </w:rPr>
        <w:t>Moderated Caucus</w:t>
      </w:r>
    </w:p>
    <w:p w14:paraId="1BCD2215" w14:textId="77777777" w:rsidR="007509D2" w:rsidRDefault="007509D2" w:rsidP="007509D2">
      <w:pPr>
        <w:spacing w:after="0" w:line="360" w:lineRule="auto"/>
        <w:jc w:val="both"/>
        <w:rPr>
          <w:rFonts w:ascii="Times New Roman" w:eastAsia="Times New Roman" w:hAnsi="Times New Roman" w:cs="Times New Roman"/>
          <w:i/>
          <w:iCs/>
          <w:lang w:val="en-GB"/>
        </w:rPr>
      </w:pPr>
    </w:p>
    <w:p w14:paraId="49E402D3" w14:textId="2212A460" w:rsidR="009119B0" w:rsidRDefault="009119B0" w:rsidP="007509D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lastRenderedPageBreak/>
        <w:t>In moderated caucus</w:t>
      </w:r>
      <w:r w:rsidR="00046DB6" w:rsidRPr="0AC93E42">
        <w:rPr>
          <w:rFonts w:ascii="Times New Roman" w:eastAsia="Times New Roman" w:hAnsi="Times New Roman" w:cs="Times New Roman"/>
          <w:lang w:val="en-GB"/>
        </w:rPr>
        <w:t xml:space="preserve">, a resolution is </w:t>
      </w:r>
      <w:r w:rsidR="008108BD" w:rsidRPr="0AC93E42">
        <w:rPr>
          <w:rFonts w:ascii="Times New Roman" w:eastAsia="Times New Roman" w:hAnsi="Times New Roman" w:cs="Times New Roman"/>
          <w:lang w:val="en-GB"/>
        </w:rPr>
        <w:t>chosen,</w:t>
      </w:r>
      <w:r w:rsidR="00046DB6" w:rsidRPr="0AC93E42">
        <w:rPr>
          <w:rFonts w:ascii="Times New Roman" w:eastAsia="Times New Roman" w:hAnsi="Times New Roman" w:cs="Times New Roman"/>
          <w:lang w:val="en-GB"/>
        </w:rPr>
        <w:t xml:space="preserve"> and it will be debated. You can add </w:t>
      </w:r>
      <w:r w:rsidR="008108BD" w:rsidRPr="0AC93E42">
        <w:rPr>
          <w:rFonts w:ascii="Times New Roman" w:eastAsia="Times New Roman" w:hAnsi="Times New Roman" w:cs="Times New Roman"/>
          <w:lang w:val="en-GB"/>
        </w:rPr>
        <w:t>amendments</w:t>
      </w:r>
      <w:r w:rsidR="00046DB6" w:rsidRPr="0AC93E42">
        <w:rPr>
          <w:rFonts w:ascii="Times New Roman" w:eastAsia="Times New Roman" w:hAnsi="Times New Roman" w:cs="Times New Roman"/>
          <w:lang w:val="en-GB"/>
        </w:rPr>
        <w:t xml:space="preserve">, both friendly and </w:t>
      </w:r>
      <w:r w:rsidR="008108BD" w:rsidRPr="0AC93E42">
        <w:rPr>
          <w:rFonts w:ascii="Times New Roman" w:eastAsia="Times New Roman" w:hAnsi="Times New Roman" w:cs="Times New Roman"/>
          <w:lang w:val="en-GB"/>
        </w:rPr>
        <w:t>u</w:t>
      </w:r>
      <w:r w:rsidR="00046DB6" w:rsidRPr="0AC93E42">
        <w:rPr>
          <w:rFonts w:ascii="Times New Roman" w:eastAsia="Times New Roman" w:hAnsi="Times New Roman" w:cs="Times New Roman"/>
          <w:lang w:val="en-GB"/>
        </w:rPr>
        <w:t>n</w:t>
      </w:r>
      <w:r w:rsidR="008108BD" w:rsidRPr="0AC93E42">
        <w:rPr>
          <w:rFonts w:ascii="Times New Roman" w:eastAsia="Times New Roman" w:hAnsi="Times New Roman" w:cs="Times New Roman"/>
          <w:lang w:val="en-GB"/>
        </w:rPr>
        <w:t>-</w:t>
      </w:r>
      <w:r w:rsidR="00046DB6" w:rsidRPr="0AC93E42">
        <w:rPr>
          <w:rFonts w:ascii="Times New Roman" w:eastAsia="Times New Roman" w:hAnsi="Times New Roman" w:cs="Times New Roman"/>
          <w:lang w:val="en-GB"/>
        </w:rPr>
        <w:t xml:space="preserve">friendly. </w:t>
      </w:r>
      <w:r w:rsidR="008108BD" w:rsidRPr="0AC93E42">
        <w:rPr>
          <w:rFonts w:ascii="Times New Roman" w:eastAsia="Times New Roman" w:hAnsi="Times New Roman" w:cs="Times New Roman"/>
          <w:lang w:val="en-GB"/>
        </w:rPr>
        <w:t>Each amendment will be voted upon, and at the end the whole resolution will be voted upon.</w:t>
      </w:r>
    </w:p>
    <w:p w14:paraId="23D0BDDE" w14:textId="30ABE419" w:rsidR="00C827A9" w:rsidRPr="00C0537F" w:rsidRDefault="00C827A9" w:rsidP="3C89D681">
      <w:pPr>
        <w:spacing w:after="0" w:line="360" w:lineRule="auto"/>
        <w:ind w:firstLine="708"/>
        <w:jc w:val="both"/>
        <w:rPr>
          <w:rFonts w:ascii="Times New Roman" w:eastAsia="Times New Roman" w:hAnsi="Times New Roman" w:cs="Times New Roman"/>
          <w:lang w:val="en-GB"/>
        </w:rPr>
      </w:pPr>
    </w:p>
    <w:tbl>
      <w:tblPr>
        <w:tblStyle w:val="TableGrid"/>
        <w:tblW w:w="90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975"/>
        <w:gridCol w:w="345"/>
        <w:gridCol w:w="4695"/>
      </w:tblGrid>
      <w:tr w:rsidR="4333D8DC" w14:paraId="2505F3B0" w14:textId="77777777" w:rsidTr="5DDFF1B6">
        <w:trPr>
          <w:trHeight w:val="300"/>
        </w:trPr>
        <w:tc>
          <w:tcPr>
            <w:tcW w:w="3975" w:type="dxa"/>
            <w:tcBorders>
              <w:top w:val="none" w:sz="2" w:space="0" w:color="000000" w:themeColor="text1"/>
              <w:left w:val="none" w:sz="12" w:space="0" w:color="000000" w:themeColor="text1"/>
              <w:bottom w:val="none" w:sz="2" w:space="0" w:color="000000" w:themeColor="text1"/>
              <w:right w:val="none" w:sz="12" w:space="0" w:color="000000" w:themeColor="text1"/>
            </w:tcBorders>
          </w:tcPr>
          <w:p w14:paraId="53F11B08" w14:textId="51439D51" w:rsidR="7DC5BF6C" w:rsidRDefault="7DC5BF6C" w:rsidP="4333D8DC">
            <w:pPr>
              <w:spacing w:line="360" w:lineRule="auto"/>
              <w:jc w:val="both"/>
              <w:rPr>
                <w:rFonts w:ascii="Times New Roman" w:eastAsia="Times New Roman" w:hAnsi="Times New Roman" w:cs="Times New Roman"/>
                <w:lang w:val="en-GB"/>
              </w:rPr>
            </w:pPr>
            <w:r w:rsidRPr="4333D8DC">
              <w:rPr>
                <w:rFonts w:ascii="Times New Roman" w:eastAsia="Times New Roman" w:hAnsi="Times New Roman" w:cs="Times New Roman"/>
                <w:lang w:val="en-GB"/>
              </w:rPr>
              <w:t>Procedure after a resolution is signed by signatories and sent in</w:t>
            </w:r>
          </w:p>
        </w:tc>
        <w:tc>
          <w:tcPr>
            <w:tcW w:w="345" w:type="dxa"/>
            <w:tcBorders>
              <w:left w:val="none" w:sz="12" w:space="0" w:color="000000" w:themeColor="text1"/>
            </w:tcBorders>
          </w:tcPr>
          <w:p w14:paraId="53040730" w14:textId="4DC24C99" w:rsidR="5DDFF1B6" w:rsidRDefault="5DDFF1B6" w:rsidP="5DDFF1B6">
            <w:pPr>
              <w:spacing w:line="360" w:lineRule="auto"/>
              <w:rPr>
                <w:rFonts w:ascii="Times New Roman" w:eastAsia="Times New Roman" w:hAnsi="Times New Roman" w:cs="Times New Roman"/>
                <w:lang w:val="en-GB"/>
              </w:rPr>
            </w:pPr>
          </w:p>
        </w:tc>
        <w:tc>
          <w:tcPr>
            <w:tcW w:w="4695" w:type="dxa"/>
          </w:tcPr>
          <w:p w14:paraId="045EF5DC" w14:textId="2D7F2628" w:rsidR="7DC5BF6C" w:rsidRDefault="7DC5BF6C" w:rsidP="4333D8DC">
            <w:pPr>
              <w:spacing w:line="360" w:lineRule="auto"/>
              <w:rPr>
                <w:rFonts w:ascii="Times New Roman" w:eastAsia="Times New Roman" w:hAnsi="Times New Roman" w:cs="Times New Roman"/>
                <w:lang w:val="en-GB"/>
              </w:rPr>
            </w:pPr>
            <w:r w:rsidRPr="4333D8DC">
              <w:rPr>
                <w:rFonts w:ascii="Times New Roman" w:eastAsia="Times New Roman" w:hAnsi="Times New Roman" w:cs="Times New Roman"/>
                <w:lang w:val="en-GB"/>
              </w:rPr>
              <w:t>Procedure</w:t>
            </w:r>
            <w:r w:rsidR="0C658673" w:rsidRPr="4333D8DC">
              <w:rPr>
                <w:rFonts w:ascii="Times New Roman" w:eastAsia="Times New Roman" w:hAnsi="Times New Roman" w:cs="Times New Roman"/>
                <w:lang w:val="en-GB"/>
              </w:rPr>
              <w:t xml:space="preserve"> after break and resolution has been approved</w:t>
            </w:r>
          </w:p>
        </w:tc>
      </w:tr>
    </w:tbl>
    <w:p w14:paraId="0E1EA78D" w14:textId="6B62F955" w:rsidR="009119B0" w:rsidRDefault="00C827A9" w:rsidP="00C827A9">
      <w:pPr>
        <w:spacing w:after="0" w:line="240" w:lineRule="auto"/>
        <w:rPr>
          <w:rFonts w:ascii="Angsana New" w:hAnsi="Angsana New" w:cs="Angsana New"/>
          <w:b/>
          <w:bCs/>
          <w:sz w:val="48"/>
          <w:szCs w:val="48"/>
          <w:lang w:val="en-GB"/>
        </w:rPr>
      </w:pPr>
      <w:r>
        <w:rPr>
          <w:noProof/>
        </w:rPr>
        <w:lastRenderedPageBreak/>
        <w:drawing>
          <wp:inline distT="0" distB="0" distL="0" distR="0" wp14:anchorId="414D1A7F" wp14:editId="60A5B17D">
            <wp:extent cx="2968323" cy="3341585"/>
            <wp:effectExtent l="9525" t="9525" r="9525" b="9525"/>
            <wp:docPr id="9623639" name="Picture 21"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a:ext>
                      </a:extLst>
                    </a:blip>
                    <a:stretch>
                      <a:fillRect/>
                    </a:stretch>
                  </pic:blipFill>
                  <pic:spPr>
                    <a:xfrm>
                      <a:off x="0" y="0"/>
                      <a:ext cx="2968323" cy="3341585"/>
                    </a:xfrm>
                    <a:prstGeom prst="rect">
                      <a:avLst/>
                    </a:prstGeom>
                    <a:ln w="9525">
                      <a:solidFill>
                        <a:schemeClr val="tx1"/>
                      </a:solidFill>
                      <a:prstDash val="solid"/>
                    </a:ln>
                  </pic:spPr>
                </pic:pic>
              </a:graphicData>
            </a:graphic>
          </wp:inline>
        </w:drawing>
      </w:r>
      <w:r w:rsidR="004E7852">
        <w:rPr>
          <w:noProof/>
        </w:rPr>
        <w:drawing>
          <wp:anchor distT="0" distB="0" distL="114300" distR="114300" simplePos="0" relativeHeight="251658265" behindDoc="0" locked="0" layoutInCell="1" allowOverlap="1" wp14:anchorId="4F041276" wp14:editId="5F710328">
            <wp:simplePos x="0" y="0"/>
            <wp:positionH relativeFrom="column">
              <wp:posOffset>0</wp:posOffset>
            </wp:positionH>
            <wp:positionV relativeFrom="paragraph">
              <wp:posOffset>2505075</wp:posOffset>
            </wp:positionV>
            <wp:extent cx="2621938" cy="3346966"/>
            <wp:effectExtent l="9525" t="9525" r="9525" b="9525"/>
            <wp:wrapSquare wrapText="bothSides"/>
            <wp:docPr id="57277014" name="Picture 23" descr="A diagram of a new resol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a:ext>
                      </a:extLst>
                    </a:blip>
                    <a:stretch>
                      <a:fillRect/>
                    </a:stretch>
                  </pic:blipFill>
                  <pic:spPr>
                    <a:xfrm>
                      <a:off x="0" y="0"/>
                      <a:ext cx="2621938" cy="3346966"/>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p>
    <w:p w14:paraId="78E34F44" w14:textId="27FE8152" w:rsidR="78027FFE" w:rsidRDefault="78027FFE"/>
    <w:p w14:paraId="75A1230E" w14:textId="44F16175" w:rsidR="78027FFE" w:rsidRDefault="78027FFE"/>
    <w:p w14:paraId="71612EC2" w14:textId="0763A7B6" w:rsidR="78027FFE" w:rsidRDefault="78027FFE"/>
    <w:p w14:paraId="31B7D1C2" w14:textId="3A8BE658" w:rsidR="78027FFE" w:rsidRDefault="78027FFE"/>
    <w:p w14:paraId="5E21D7F9" w14:textId="7D63FA30" w:rsidR="78027FFE" w:rsidRDefault="78027FFE"/>
    <w:p w14:paraId="75C4F325" w14:textId="1005AEF4" w:rsidR="78027FFE" w:rsidRDefault="78027FFE"/>
    <w:p w14:paraId="009F4A75" w14:textId="22561C33" w:rsidR="78027FFE" w:rsidRDefault="78027FFE"/>
    <w:p w14:paraId="481BE408" w14:textId="7EA2BAEA" w:rsidR="78027FFE" w:rsidRDefault="78027FFE" w:rsidP="78027FFE"/>
    <w:p w14:paraId="4188EE30" w14:textId="4260CCCD" w:rsidR="78027FFE" w:rsidRDefault="78027FFE" w:rsidP="78027FFE"/>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449"/>
      </w:tblGrid>
      <w:tr w:rsidR="4333D8DC" w14:paraId="296B754C" w14:textId="77777777" w:rsidTr="78027FFE">
        <w:trPr>
          <w:trHeight w:val="300"/>
        </w:trPr>
        <w:tc>
          <w:tcPr>
            <w:tcW w:w="4449" w:type="dxa"/>
          </w:tcPr>
          <w:p w14:paraId="6476B5A9" w14:textId="60F9B5CE" w:rsidR="30D58D46" w:rsidRDefault="089D107D" w:rsidP="4333D8DC">
            <w:pPr>
              <w:rPr>
                <w:rFonts w:ascii="Times New Roman" w:eastAsia="Times New Roman" w:hAnsi="Times New Roman" w:cs="Times New Roman"/>
                <w:lang w:val="en-GB"/>
              </w:rPr>
            </w:pPr>
            <w:r w:rsidRPr="78027FFE">
              <w:rPr>
                <w:rFonts w:ascii="Times New Roman" w:eastAsia="Times New Roman" w:hAnsi="Times New Roman" w:cs="Times New Roman"/>
                <w:lang w:val="en-GB"/>
              </w:rPr>
              <w:t>P</w:t>
            </w:r>
            <w:r w:rsidR="1DF9C917" w:rsidRPr="78027FFE">
              <w:rPr>
                <w:rFonts w:ascii="Times New Roman" w:eastAsia="Times New Roman" w:hAnsi="Times New Roman" w:cs="Times New Roman"/>
                <w:lang w:val="en-GB"/>
              </w:rPr>
              <w:t xml:space="preserve">rocedure after speeches </w:t>
            </w:r>
          </w:p>
        </w:tc>
      </w:tr>
    </w:tbl>
    <w:p w14:paraId="461EBFA0" w14:textId="1E8AB82D" w:rsidR="00314ACB" w:rsidRDefault="00C827A9" w:rsidP="78027FFE">
      <w:pPr>
        <w:spacing w:before="240" w:after="240" w:line="240" w:lineRule="auto"/>
        <w:jc w:val="both"/>
        <w:rPr>
          <w:rFonts w:ascii="Times New Roman" w:eastAsia="Times New Roman" w:hAnsi="Times New Roman" w:cs="Times New Roman"/>
          <w:b/>
          <w:bCs/>
          <w:lang w:val="en-GB"/>
        </w:rPr>
      </w:pPr>
      <w:r>
        <w:rPr>
          <w:rFonts w:ascii="Angsana New" w:hAnsi="Angsana New" w:cs="Angsana New"/>
          <w:b/>
          <w:bCs/>
          <w:noProof/>
          <w:sz w:val="48"/>
          <w:szCs w:val="48"/>
          <w:lang w:val="en-GB"/>
        </w:rPr>
        <w:drawing>
          <wp:anchor distT="0" distB="0" distL="114300" distR="114300" simplePos="0" relativeHeight="251658264" behindDoc="0" locked="0" layoutInCell="1" allowOverlap="1" wp14:anchorId="279CB953" wp14:editId="6AA8F608">
            <wp:simplePos x="0" y="0"/>
            <wp:positionH relativeFrom="column">
              <wp:posOffset>-100874</wp:posOffset>
            </wp:positionH>
            <wp:positionV relativeFrom="paragraph">
              <wp:posOffset>19504</wp:posOffset>
            </wp:positionV>
            <wp:extent cx="2803256" cy="3091482"/>
            <wp:effectExtent l="9525" t="9525" r="9525" b="9525"/>
            <wp:wrapSquare wrapText="bothSides"/>
            <wp:docPr id="758287859" name="Picture 22" descr="A diagram of a vo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87859" name="Picture 22" descr="A diagram of a voting process&#10;&#10;Description automatically generated"/>
                    <pic:cNvPicPr/>
                  </pic:nvPicPr>
                  <pic:blipFill>
                    <a:blip r:embed="rId31">
                      <a:extLst>
                        <a:ext uri="{28A0092B-C50C-407E-A947-70E740481C1C}">
                          <a14:useLocalDpi xmlns:a14="http://schemas.microsoft.com/office/drawing/2010/main"/>
                        </a:ext>
                      </a:extLst>
                    </a:blip>
                    <a:stretch>
                      <a:fillRect/>
                    </a:stretch>
                  </pic:blipFill>
                  <pic:spPr>
                    <a:xfrm>
                      <a:off x="0" y="0"/>
                      <a:ext cx="2803256" cy="3091482"/>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sidR="7153B863" w:rsidRPr="4333D8DC">
        <w:rPr>
          <w:rFonts w:ascii="Times New Roman" w:eastAsia="Times New Roman" w:hAnsi="Times New Roman" w:cs="Times New Roman"/>
          <w:lang w:val="en-GB"/>
        </w:rPr>
        <w:t>ISUMUN follows a structured procedure to keep debate organised and fair. Sessions begin with unmoderated caucus/lobbying. Once resolutions have been signed by the necessary number of signatories, the resolution is sent to the board of approval. Once approved, the main submitter is called to the floor and reads out a number of operative clauses at the request of the chairs and then gives a short speech on the resolution as a whole. Delegates have an opportunity to ask points of information and once those are answered, the main submitter yields the floor to either the chair or another delegate. If a delegate is called, they follow the same procedure as the main submitter. If the floor is yielded to the chair, the chair recognises any other delegate who wishes to give a speech on the resolution as a whole or any specific amendment. This process is continued until all amendments have been debated and voted on and the committee is ready to vote on the resolution as a whole.</w:t>
      </w:r>
    </w:p>
    <w:p w14:paraId="49D0BF32" w14:textId="5A91F649" w:rsidR="5DDFF1B6" w:rsidRDefault="5DDFF1B6" w:rsidP="5DDFF1B6">
      <w:pPr>
        <w:spacing w:after="0" w:line="240" w:lineRule="auto"/>
        <w:rPr>
          <w:rFonts w:ascii="Times New Roman" w:eastAsia="Times New Roman" w:hAnsi="Times New Roman" w:cs="Times New Roman"/>
          <w:b/>
          <w:bCs/>
          <w:sz w:val="32"/>
          <w:szCs w:val="32"/>
          <w:lang w:val="en-GB"/>
        </w:rPr>
      </w:pPr>
    </w:p>
    <w:p w14:paraId="71686428" w14:textId="3D892A78" w:rsidR="00314ACB" w:rsidRDefault="4772591D" w:rsidP="4333D8DC">
      <w:pPr>
        <w:spacing w:after="0" w:line="240" w:lineRule="auto"/>
        <w:rPr>
          <w:rFonts w:ascii="Times New Roman" w:eastAsia="Times New Roman" w:hAnsi="Times New Roman" w:cs="Times New Roman"/>
          <w:sz w:val="32"/>
          <w:szCs w:val="32"/>
        </w:rPr>
      </w:pPr>
      <w:r w:rsidRPr="4333D8DC">
        <w:rPr>
          <w:rFonts w:ascii="Times New Roman" w:eastAsia="Times New Roman" w:hAnsi="Times New Roman" w:cs="Times New Roman"/>
          <w:b/>
          <w:bCs/>
          <w:sz w:val="32"/>
          <w:szCs w:val="32"/>
          <w:lang w:val="en-GB"/>
        </w:rPr>
        <w:t>Voting Procedure</w:t>
      </w:r>
    </w:p>
    <w:p w14:paraId="0F0B8CBD" w14:textId="14F89F83" w:rsidR="00314ACB" w:rsidRDefault="00314ACB" w:rsidP="0AC93E42">
      <w:pPr>
        <w:spacing w:after="0" w:line="240" w:lineRule="auto"/>
        <w:rPr>
          <w:rFonts w:ascii="Times New Roman" w:eastAsia="Times New Roman" w:hAnsi="Times New Roman" w:cs="Times New Roman"/>
          <w:b/>
          <w:bCs/>
          <w:sz w:val="32"/>
          <w:szCs w:val="32"/>
          <w:lang w:val="en-GB"/>
        </w:rPr>
      </w:pPr>
    </w:p>
    <w:p w14:paraId="3D61D282" w14:textId="499AF465" w:rsidR="005A0FF0" w:rsidRDefault="2238D408" w:rsidP="78027FFE">
      <w:pPr>
        <w:spacing w:after="0" w:line="240" w:lineRule="auto"/>
        <w:rPr>
          <w:rFonts w:ascii="Times New Roman" w:eastAsia="Times New Roman" w:hAnsi="Times New Roman" w:cs="Times New Roman"/>
          <w:lang w:val="en-GB"/>
        </w:rPr>
      </w:pPr>
      <w:r>
        <w:rPr>
          <w:noProof/>
        </w:rPr>
        <w:lastRenderedPageBreak/>
        <w:drawing>
          <wp:inline distT="0" distB="0" distL="0" distR="0" wp14:anchorId="270A9696" wp14:editId="0DAACB63">
            <wp:extent cx="2576923" cy="2280448"/>
            <wp:effectExtent l="9525" t="9525" r="9525" b="9525"/>
            <wp:docPr id="1087917026" name="Picture 23" descr="A diagram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39278" name="Picture 23" descr="A diagram of a chair&#10;&#10;Description automatically generated"/>
                    <pic:cNvPicPr/>
                  </pic:nvPicPr>
                  <pic:blipFill>
                    <a:blip r:embed="rId32">
                      <a:extLst>
                        <a:ext uri="{28A0092B-C50C-407E-A947-70E740481C1C}">
                          <a14:useLocalDpi xmlns:a14="http://schemas.microsoft.com/office/drawing/2010/main"/>
                        </a:ext>
                      </a:extLst>
                    </a:blip>
                    <a:stretch>
                      <a:fillRect/>
                    </a:stretch>
                  </pic:blipFill>
                  <pic:spPr>
                    <a:xfrm>
                      <a:off x="0" y="0"/>
                      <a:ext cx="2576923" cy="2280448"/>
                    </a:xfrm>
                    <a:prstGeom prst="rect">
                      <a:avLst/>
                    </a:prstGeom>
                    <a:ln w="9525">
                      <a:solidFill>
                        <a:schemeClr val="tx1"/>
                      </a:solidFill>
                      <a:prstDash val="solid"/>
                    </a:ln>
                  </pic:spPr>
                </pic:pic>
              </a:graphicData>
            </a:graphic>
          </wp:inline>
        </w:drawing>
      </w:r>
    </w:p>
    <w:p w14:paraId="5ECB7C2F" w14:textId="51D0D8F0" w:rsidR="005A0FF0" w:rsidRDefault="005A0FF0" w:rsidP="78027FFE">
      <w:pPr>
        <w:spacing w:after="0" w:line="240" w:lineRule="auto"/>
        <w:rPr>
          <w:rFonts w:ascii="Times New Roman" w:eastAsia="Times New Roman" w:hAnsi="Times New Roman" w:cs="Times New Roman"/>
          <w:lang w:val="en-GB"/>
        </w:rPr>
      </w:pPr>
    </w:p>
    <w:p w14:paraId="0B403B81" w14:textId="46A9337D" w:rsidR="005A0FF0" w:rsidRDefault="399AF5A7" w:rsidP="78027FFE">
      <w:pPr>
        <w:spacing w:after="0" w:line="240" w:lineRule="auto"/>
        <w:rPr>
          <w:rFonts w:ascii="Times New Roman" w:eastAsia="Times New Roman" w:hAnsi="Times New Roman" w:cs="Times New Roman"/>
          <w:lang w:val="en-GB"/>
        </w:rPr>
      </w:pPr>
      <w:r w:rsidRPr="78027FFE">
        <w:rPr>
          <w:rFonts w:ascii="Times New Roman" w:eastAsia="Times New Roman" w:hAnsi="Times New Roman" w:cs="Times New Roman"/>
          <w:lang w:val="en-GB"/>
        </w:rPr>
        <w:t xml:space="preserve">If there are a lot of </w:t>
      </w:r>
      <w:r w:rsidR="6825A23F" w:rsidRPr="78027FFE">
        <w:rPr>
          <w:rFonts w:ascii="Times New Roman" w:eastAsia="Times New Roman" w:hAnsi="Times New Roman" w:cs="Times New Roman"/>
          <w:lang w:val="en-GB"/>
        </w:rPr>
        <w:t>abstentions,</w:t>
      </w:r>
      <w:r w:rsidRPr="78027FFE">
        <w:rPr>
          <w:rFonts w:ascii="Times New Roman" w:eastAsia="Times New Roman" w:hAnsi="Times New Roman" w:cs="Times New Roman"/>
          <w:lang w:val="en-GB"/>
        </w:rPr>
        <w:t xml:space="preserve"> then a delegate might </w:t>
      </w:r>
      <w:r w:rsidR="2EA7F3CD" w:rsidRPr="78027FFE">
        <w:rPr>
          <w:rFonts w:ascii="Times New Roman" w:eastAsia="Times New Roman" w:hAnsi="Times New Roman" w:cs="Times New Roman"/>
          <w:lang w:val="en-GB"/>
        </w:rPr>
        <w:t xml:space="preserve">raise a motion to </w:t>
      </w:r>
      <w:r w:rsidRPr="78027FFE">
        <w:rPr>
          <w:rFonts w:ascii="Times New Roman" w:eastAsia="Times New Roman" w:hAnsi="Times New Roman" w:cs="Times New Roman"/>
          <w:lang w:val="en-GB"/>
        </w:rPr>
        <w:t xml:space="preserve">split the house which forces all delegates that previously abstained to vote either in favour or against the resolution. If there is a motion to split the house, then no delegate can </w:t>
      </w:r>
      <w:r w:rsidR="2E115790" w:rsidRPr="78027FFE">
        <w:rPr>
          <w:rFonts w:ascii="Times New Roman" w:eastAsia="Times New Roman" w:hAnsi="Times New Roman" w:cs="Times New Roman"/>
          <w:lang w:val="en-GB"/>
        </w:rPr>
        <w:t>abstain,</w:t>
      </w:r>
      <w:r w:rsidRPr="78027FFE">
        <w:rPr>
          <w:rFonts w:ascii="Times New Roman" w:eastAsia="Times New Roman" w:hAnsi="Times New Roman" w:cs="Times New Roman"/>
          <w:lang w:val="en-GB"/>
        </w:rPr>
        <w:t xml:space="preserve"> and </w:t>
      </w:r>
      <w:r w:rsidR="40DBDEA0" w:rsidRPr="78027FFE">
        <w:rPr>
          <w:rFonts w:ascii="Times New Roman" w:eastAsia="Times New Roman" w:hAnsi="Times New Roman" w:cs="Times New Roman"/>
          <w:lang w:val="en-GB"/>
        </w:rPr>
        <w:t xml:space="preserve">the committee will vote again. </w:t>
      </w:r>
    </w:p>
    <w:p w14:paraId="5B2CB850" w14:textId="37DD0ECD" w:rsidR="78027FFE" w:rsidRDefault="78027FFE" w:rsidP="78027FFE">
      <w:pPr>
        <w:spacing w:after="0" w:line="240" w:lineRule="auto"/>
        <w:rPr>
          <w:rFonts w:ascii="Times New Roman" w:eastAsia="Times New Roman" w:hAnsi="Times New Roman" w:cs="Times New Roman"/>
          <w:lang w:val="en-GB"/>
        </w:rPr>
      </w:pPr>
    </w:p>
    <w:p w14:paraId="64B60B47" w14:textId="7D362352" w:rsidR="78027FFE" w:rsidRDefault="78027FFE" w:rsidP="78027FFE">
      <w:pPr>
        <w:spacing w:after="0" w:line="240" w:lineRule="auto"/>
        <w:rPr>
          <w:rFonts w:ascii="Times New Roman" w:eastAsia="Times New Roman" w:hAnsi="Times New Roman" w:cs="Times New Roman"/>
          <w:lang w:val="en-GB"/>
        </w:rPr>
      </w:pPr>
    </w:p>
    <w:p w14:paraId="1E23391B" w14:textId="5F5C392E" w:rsidR="78027FFE" w:rsidRDefault="78027FFE" w:rsidP="78027FFE">
      <w:pPr>
        <w:spacing w:after="0" w:line="240" w:lineRule="auto"/>
        <w:rPr>
          <w:rFonts w:ascii="Times New Roman" w:eastAsia="Times New Roman" w:hAnsi="Times New Roman" w:cs="Times New Roman"/>
          <w:lang w:val="en-GB"/>
        </w:rPr>
      </w:pPr>
    </w:p>
    <w:p w14:paraId="6878045F" w14:textId="2DAAE157" w:rsidR="78027FFE" w:rsidRDefault="78027FFE" w:rsidP="78027FFE">
      <w:pPr>
        <w:spacing w:after="0" w:line="240" w:lineRule="auto"/>
        <w:rPr>
          <w:rFonts w:ascii="Times New Roman" w:eastAsia="Times New Roman" w:hAnsi="Times New Roman" w:cs="Times New Roman"/>
          <w:lang w:val="en-GB"/>
        </w:rPr>
      </w:pPr>
    </w:p>
    <w:p w14:paraId="5FDC2FE4" w14:textId="6AE0B515" w:rsidR="005A0FF0" w:rsidRDefault="005A0FF0" w:rsidP="0AC93E42">
      <w:pPr>
        <w:spacing w:after="0" w:line="240" w:lineRule="auto"/>
        <w:jc w:val="both"/>
        <w:rPr>
          <w:rFonts w:ascii="Times New Roman" w:eastAsia="Times New Roman" w:hAnsi="Times New Roman" w:cs="Times New Roman"/>
          <w:b/>
          <w:bCs/>
          <w:lang w:val="en-GB"/>
        </w:rPr>
      </w:pPr>
    </w:p>
    <w:p w14:paraId="672AD6A8" w14:textId="2036BA87" w:rsidR="005A0FF0" w:rsidRDefault="3E2EAB0E" w:rsidP="0AC93E42">
      <w:pPr>
        <w:spacing w:after="0" w:line="240" w:lineRule="auto"/>
        <w:jc w:val="both"/>
        <w:rPr>
          <w:rFonts w:ascii="Times New Roman" w:eastAsia="Times New Roman" w:hAnsi="Times New Roman" w:cs="Times New Roman"/>
          <w:b/>
          <w:bCs/>
          <w:sz w:val="32"/>
          <w:szCs w:val="32"/>
          <w:lang w:val="en-GB"/>
        </w:rPr>
      </w:pPr>
      <w:r w:rsidRPr="78027FFE">
        <w:rPr>
          <w:rFonts w:ascii="Times New Roman" w:eastAsia="Times New Roman" w:hAnsi="Times New Roman" w:cs="Times New Roman"/>
          <w:b/>
          <w:bCs/>
          <w:sz w:val="32"/>
          <w:szCs w:val="32"/>
          <w:lang w:val="en-GB"/>
        </w:rPr>
        <w:t>Ad-hoc Procedure</w:t>
      </w:r>
      <w:r w:rsidR="2210B4A0" w:rsidRPr="78027FFE">
        <w:rPr>
          <w:rFonts w:ascii="Times New Roman" w:eastAsia="Times New Roman" w:hAnsi="Times New Roman" w:cs="Times New Roman"/>
          <w:b/>
          <w:bCs/>
          <w:sz w:val="32"/>
          <w:szCs w:val="32"/>
          <w:lang w:val="en-GB"/>
        </w:rPr>
        <w:t>:</w:t>
      </w:r>
    </w:p>
    <w:p w14:paraId="66739E58" w14:textId="77777777" w:rsidR="00D069F5" w:rsidRDefault="00D069F5" w:rsidP="00D069F5">
      <w:pPr>
        <w:spacing w:after="0" w:line="360" w:lineRule="auto"/>
        <w:jc w:val="both"/>
        <w:rPr>
          <w:rFonts w:ascii="Times New Roman" w:eastAsia="Times New Roman" w:hAnsi="Times New Roman" w:cs="Times New Roman"/>
          <w:b/>
          <w:bCs/>
          <w:sz w:val="32"/>
          <w:szCs w:val="32"/>
          <w:lang w:val="en-GB"/>
        </w:rPr>
      </w:pPr>
    </w:p>
    <w:p w14:paraId="1EC3979D" w14:textId="6A44A4D0" w:rsidR="69F1A890" w:rsidRDefault="12B46236" w:rsidP="00D069F5">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The </w:t>
      </w:r>
      <w:r w:rsidR="00F77548" w:rsidRPr="0AC93E42">
        <w:rPr>
          <w:rFonts w:ascii="Times New Roman" w:eastAsia="Times New Roman" w:hAnsi="Times New Roman" w:cs="Times New Roman"/>
          <w:lang w:val="en-US"/>
        </w:rPr>
        <w:t>initial</w:t>
      </w:r>
      <w:r w:rsidRPr="0AC93E42">
        <w:rPr>
          <w:rFonts w:ascii="Times New Roman" w:eastAsia="Times New Roman" w:hAnsi="Times New Roman" w:cs="Times New Roman"/>
          <w:lang w:val="en-US"/>
        </w:rPr>
        <w:t xml:space="preserve"> procedure such as roll call and voting </w:t>
      </w:r>
      <w:bookmarkStart w:id="10" w:name="_Int_KDQBuPFh"/>
      <w:r w:rsidRPr="0AC93E42">
        <w:rPr>
          <w:rFonts w:ascii="Times New Roman" w:eastAsia="Times New Roman" w:hAnsi="Times New Roman" w:cs="Times New Roman"/>
          <w:lang w:val="en-US"/>
        </w:rPr>
        <w:t>procedure</w:t>
      </w:r>
      <w:bookmarkEnd w:id="10"/>
      <w:r w:rsidRPr="0AC93E42">
        <w:rPr>
          <w:rFonts w:ascii="Times New Roman" w:eastAsia="Times New Roman" w:hAnsi="Times New Roman" w:cs="Times New Roman"/>
          <w:lang w:val="en-US"/>
        </w:rPr>
        <w:t xml:space="preserve"> is the same as regular </w:t>
      </w:r>
      <w:r w:rsidR="686A9606" w:rsidRPr="0AC93E42">
        <w:rPr>
          <w:rFonts w:ascii="Times New Roman" w:eastAsia="Times New Roman" w:hAnsi="Times New Roman" w:cs="Times New Roman"/>
          <w:lang w:val="en-US"/>
        </w:rPr>
        <w:t>committees</w:t>
      </w:r>
      <w:r w:rsidRPr="0AC93E42">
        <w:rPr>
          <w:rFonts w:ascii="Times New Roman" w:eastAsia="Times New Roman" w:hAnsi="Times New Roman" w:cs="Times New Roman"/>
          <w:lang w:val="en-US"/>
        </w:rPr>
        <w:t xml:space="preserve">. However, the biggest change from regular </w:t>
      </w:r>
      <w:r w:rsidR="6601AAC2" w:rsidRPr="0AC93E42">
        <w:rPr>
          <w:rFonts w:ascii="Times New Roman" w:eastAsia="Times New Roman" w:hAnsi="Times New Roman" w:cs="Times New Roman"/>
          <w:lang w:val="en-US"/>
        </w:rPr>
        <w:t>committees</w:t>
      </w:r>
      <w:r w:rsidRPr="0AC93E42">
        <w:rPr>
          <w:rFonts w:ascii="Times New Roman" w:eastAsia="Times New Roman" w:hAnsi="Times New Roman" w:cs="Times New Roman"/>
          <w:lang w:val="en-US"/>
        </w:rPr>
        <w:t xml:space="preserve"> is the structure of the debate. </w:t>
      </w:r>
      <w:r w:rsidR="00FA2826" w:rsidRPr="0AC93E42">
        <w:rPr>
          <w:rFonts w:ascii="Times New Roman" w:eastAsia="Times New Roman" w:hAnsi="Times New Roman" w:cs="Times New Roman"/>
          <w:lang w:val="en-US"/>
        </w:rPr>
        <w:t>Under</w:t>
      </w:r>
      <w:r w:rsidRPr="0AC93E42">
        <w:rPr>
          <w:rFonts w:ascii="Times New Roman" w:eastAsia="Times New Roman" w:hAnsi="Times New Roman" w:cs="Times New Roman"/>
          <w:lang w:val="en-US"/>
        </w:rPr>
        <w:t xml:space="preserve"> a</w:t>
      </w:r>
      <w:r w:rsidR="007616D4" w:rsidRPr="0AC93E42">
        <w:rPr>
          <w:rFonts w:ascii="Times New Roman" w:eastAsia="Times New Roman" w:hAnsi="Times New Roman" w:cs="Times New Roman"/>
          <w:lang w:val="en-US"/>
        </w:rPr>
        <w:t>d-</w:t>
      </w:r>
      <w:r w:rsidRPr="0AC93E42">
        <w:rPr>
          <w:rFonts w:ascii="Times New Roman" w:eastAsia="Times New Roman" w:hAnsi="Times New Roman" w:cs="Times New Roman"/>
          <w:lang w:val="en-US"/>
        </w:rPr>
        <w:t>hoc</w:t>
      </w:r>
      <w:r w:rsidR="00FA2826" w:rsidRPr="0AC93E42">
        <w:rPr>
          <w:rFonts w:ascii="Times New Roman" w:eastAsia="Times New Roman" w:hAnsi="Times New Roman" w:cs="Times New Roman"/>
          <w:lang w:val="en-US"/>
        </w:rPr>
        <w:t xml:space="preserve"> procedure, </w:t>
      </w:r>
      <w:r w:rsidR="00E972CF" w:rsidRPr="0AC93E42">
        <w:rPr>
          <w:rFonts w:ascii="Times New Roman" w:eastAsia="Times New Roman" w:hAnsi="Times New Roman" w:cs="Times New Roman"/>
          <w:lang w:val="en-US"/>
        </w:rPr>
        <w:t>all</w:t>
      </w:r>
      <w:r w:rsidRPr="0AC93E42">
        <w:rPr>
          <w:rFonts w:ascii="Times New Roman" w:eastAsia="Times New Roman" w:hAnsi="Times New Roman" w:cs="Times New Roman"/>
          <w:lang w:val="en-US"/>
        </w:rPr>
        <w:t xml:space="preserve"> delegates </w:t>
      </w:r>
      <w:r w:rsidR="00FA2826" w:rsidRPr="0AC93E42">
        <w:rPr>
          <w:rFonts w:ascii="Times New Roman" w:eastAsia="Times New Roman" w:hAnsi="Times New Roman" w:cs="Times New Roman"/>
          <w:lang w:val="en-US"/>
        </w:rPr>
        <w:t>work</w:t>
      </w:r>
      <w:r w:rsidRPr="0AC93E42">
        <w:rPr>
          <w:rFonts w:ascii="Times New Roman" w:eastAsia="Times New Roman" w:hAnsi="Times New Roman" w:cs="Times New Roman"/>
          <w:lang w:val="en-US"/>
        </w:rPr>
        <w:t xml:space="preserve"> </w:t>
      </w:r>
      <w:r w:rsidR="2E86A560" w:rsidRPr="0AC93E42">
        <w:rPr>
          <w:rFonts w:ascii="Times New Roman" w:eastAsia="Times New Roman" w:hAnsi="Times New Roman" w:cs="Times New Roman"/>
          <w:lang w:val="en-US"/>
        </w:rPr>
        <w:t>collaboratively</w:t>
      </w:r>
      <w:r w:rsidRPr="0AC93E42">
        <w:rPr>
          <w:rFonts w:ascii="Times New Roman" w:eastAsia="Times New Roman" w:hAnsi="Times New Roman" w:cs="Times New Roman"/>
          <w:lang w:val="en-US"/>
        </w:rPr>
        <w:t xml:space="preserve"> on one resolution by submitting amendments which are then debated on. Therefore, </w:t>
      </w:r>
      <w:r w:rsidR="0043381F" w:rsidRPr="0AC93E42">
        <w:rPr>
          <w:rFonts w:ascii="Times New Roman" w:eastAsia="Times New Roman" w:hAnsi="Times New Roman" w:cs="Times New Roman"/>
          <w:lang w:val="en-US"/>
        </w:rPr>
        <w:t xml:space="preserve">less time may be allocated for unmoderated caucus in </w:t>
      </w:r>
      <w:r w:rsidR="007616D4" w:rsidRPr="0AC93E42">
        <w:rPr>
          <w:rFonts w:ascii="Times New Roman" w:eastAsia="Times New Roman" w:hAnsi="Times New Roman" w:cs="Times New Roman"/>
          <w:lang w:val="en-US"/>
        </w:rPr>
        <w:t>ad-hoc committees.</w:t>
      </w:r>
    </w:p>
    <w:p w14:paraId="29A6974F" w14:textId="34B344F1" w:rsidR="69F1A890" w:rsidRDefault="00A0126A" w:rsidP="0AC93E42">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Hence</w:t>
      </w:r>
      <w:r w:rsidR="12B46236" w:rsidRPr="0AC93E42">
        <w:rPr>
          <w:rFonts w:ascii="Times New Roman" w:eastAsia="Times New Roman" w:hAnsi="Times New Roman" w:cs="Times New Roman"/>
          <w:lang w:val="en-US"/>
        </w:rPr>
        <w:t xml:space="preserve">, </w:t>
      </w:r>
      <w:r w:rsidR="00F469E3" w:rsidRPr="0AC93E42">
        <w:rPr>
          <w:rFonts w:ascii="Times New Roman" w:eastAsia="Times New Roman" w:hAnsi="Times New Roman" w:cs="Times New Roman"/>
          <w:lang w:val="en-US"/>
        </w:rPr>
        <w:t>the procedure</w:t>
      </w:r>
      <w:r w:rsidR="12B46236" w:rsidRPr="0AC93E42">
        <w:rPr>
          <w:rFonts w:ascii="Times New Roman" w:eastAsia="Times New Roman" w:hAnsi="Times New Roman" w:cs="Times New Roman"/>
          <w:lang w:val="en-US"/>
        </w:rPr>
        <w:t xml:space="preserve"> of ad</w:t>
      </w:r>
      <w:r w:rsidR="007616D4" w:rsidRPr="0AC93E42">
        <w:rPr>
          <w:rFonts w:ascii="Times New Roman" w:eastAsia="Times New Roman" w:hAnsi="Times New Roman" w:cs="Times New Roman"/>
          <w:lang w:val="en-US"/>
        </w:rPr>
        <w:t>-</w:t>
      </w:r>
      <w:r w:rsidR="12B46236" w:rsidRPr="0AC93E42">
        <w:rPr>
          <w:rFonts w:ascii="Times New Roman" w:eastAsia="Times New Roman" w:hAnsi="Times New Roman" w:cs="Times New Roman"/>
          <w:lang w:val="en-US"/>
        </w:rPr>
        <w:t xml:space="preserve">hoc committees </w:t>
      </w:r>
      <w:r w:rsidR="08A5C13B" w:rsidRPr="0AC93E42">
        <w:rPr>
          <w:rFonts w:ascii="Times New Roman" w:eastAsia="Times New Roman" w:hAnsi="Times New Roman" w:cs="Times New Roman"/>
          <w:lang w:val="en-US"/>
        </w:rPr>
        <w:t>consists</w:t>
      </w:r>
      <w:r w:rsidR="12B46236" w:rsidRPr="0AC93E42">
        <w:rPr>
          <w:rFonts w:ascii="Times New Roman" w:eastAsia="Times New Roman" w:hAnsi="Times New Roman" w:cs="Times New Roman"/>
          <w:lang w:val="en-US"/>
        </w:rPr>
        <w:t xml:space="preserve"> of</w:t>
      </w:r>
      <w:r w:rsidRPr="0AC93E42">
        <w:rPr>
          <w:rFonts w:ascii="Times New Roman" w:eastAsia="Times New Roman" w:hAnsi="Times New Roman" w:cs="Times New Roman"/>
          <w:lang w:val="en-US"/>
        </w:rPr>
        <w:t>:</w:t>
      </w:r>
    </w:p>
    <w:p w14:paraId="457DE6C3" w14:textId="7AA14D02"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Roll Call </w:t>
      </w:r>
    </w:p>
    <w:p w14:paraId="50464047" w14:textId="4D6BA352"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Motion to set agenda (discussing what issue will be </w:t>
      </w:r>
      <w:r w:rsidR="00F469E3" w:rsidRPr="0AC93E42">
        <w:rPr>
          <w:rFonts w:ascii="Times New Roman" w:eastAsia="Times New Roman" w:hAnsi="Times New Roman" w:cs="Times New Roman"/>
          <w:lang w:val="en-US"/>
        </w:rPr>
        <w:t>debated</w:t>
      </w:r>
      <w:r w:rsidRPr="0AC93E42">
        <w:rPr>
          <w:rFonts w:ascii="Times New Roman" w:eastAsia="Times New Roman" w:hAnsi="Times New Roman" w:cs="Times New Roman"/>
          <w:lang w:val="en-US"/>
        </w:rPr>
        <w:t xml:space="preserve"> first)</w:t>
      </w:r>
    </w:p>
    <w:p w14:paraId="2DE7F05C" w14:textId="11F0CE67"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Unmoderated Caucus to discuss stances on issues with fellow </w:t>
      </w:r>
      <w:r w:rsidR="007616D4" w:rsidRPr="0AC93E42">
        <w:rPr>
          <w:rFonts w:ascii="Times New Roman" w:eastAsia="Times New Roman" w:hAnsi="Times New Roman" w:cs="Times New Roman"/>
          <w:lang w:val="en-US"/>
        </w:rPr>
        <w:t>delegates.</w:t>
      </w:r>
      <w:r w:rsidRPr="0AC93E42">
        <w:rPr>
          <w:rFonts w:ascii="Times New Roman" w:eastAsia="Times New Roman" w:hAnsi="Times New Roman" w:cs="Times New Roman"/>
          <w:lang w:val="en-US"/>
        </w:rPr>
        <w:t xml:space="preserve"> </w:t>
      </w:r>
    </w:p>
    <w:p w14:paraId="6B17FB68" w14:textId="6B8A1243"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Open debate – Which </w:t>
      </w:r>
      <w:r w:rsidR="077C2B56" w:rsidRPr="0AC93E42">
        <w:rPr>
          <w:rFonts w:ascii="Times New Roman" w:eastAsia="Times New Roman" w:hAnsi="Times New Roman" w:cs="Times New Roman"/>
          <w:lang w:val="en-US"/>
        </w:rPr>
        <w:t>amendment</w:t>
      </w:r>
      <w:r w:rsidRPr="0AC93E42">
        <w:rPr>
          <w:rFonts w:ascii="Times New Roman" w:eastAsia="Times New Roman" w:hAnsi="Times New Roman" w:cs="Times New Roman"/>
          <w:lang w:val="en-US"/>
        </w:rPr>
        <w:t xml:space="preserve"> or speech will be entertained by the house.</w:t>
      </w:r>
    </w:p>
    <w:p w14:paraId="1BAC822C" w14:textId="52FD8B3C"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Closed debate on the amendment/clause - Entertaining speeches against and for the </w:t>
      </w:r>
      <w:r w:rsidR="007616D4" w:rsidRPr="0AC93E42">
        <w:rPr>
          <w:rFonts w:ascii="Times New Roman" w:eastAsia="Times New Roman" w:hAnsi="Times New Roman" w:cs="Times New Roman"/>
          <w:lang w:val="en-US"/>
        </w:rPr>
        <w:t>amendment.</w:t>
      </w:r>
    </w:p>
    <w:p w14:paraId="5D105349" w14:textId="4169E8A1"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Voting procedure on the amendment</w:t>
      </w:r>
    </w:p>
    <w:p w14:paraId="78073C54" w14:textId="7F3DFC4A"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Back to open debate </w:t>
      </w:r>
    </w:p>
    <w:p w14:paraId="10AEE0BF" w14:textId="1BED9FC3" w:rsidR="69F1A890" w:rsidRDefault="12B46236" w:rsidP="0AC93E42">
      <w:pPr>
        <w:pStyle w:val="ListParagraph"/>
        <w:numPr>
          <w:ilvl w:val="0"/>
          <w:numId w:val="2"/>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When the resolution is finished and has enough clauses</w:t>
      </w:r>
      <w:r w:rsidR="007616D4" w:rsidRPr="0AC93E42">
        <w:rPr>
          <w:rFonts w:ascii="Times New Roman" w:eastAsia="Times New Roman" w:hAnsi="Times New Roman" w:cs="Times New Roman"/>
          <w:lang w:val="en-US"/>
        </w:rPr>
        <w:t>,</w:t>
      </w:r>
      <w:r w:rsidRPr="0AC93E42">
        <w:rPr>
          <w:rFonts w:ascii="Times New Roman" w:eastAsia="Times New Roman" w:hAnsi="Times New Roman" w:cs="Times New Roman"/>
          <w:lang w:val="en-US"/>
        </w:rPr>
        <w:t xml:space="preserve"> there is a voting procedure for the entire resolution</w:t>
      </w:r>
      <w:r w:rsidR="00240419" w:rsidRPr="0AC93E42">
        <w:rPr>
          <w:rFonts w:ascii="Times New Roman" w:eastAsia="Times New Roman" w:hAnsi="Times New Roman" w:cs="Times New Roman"/>
          <w:lang w:val="en-US"/>
        </w:rPr>
        <w:t>.</w:t>
      </w:r>
    </w:p>
    <w:p w14:paraId="3D812894" w14:textId="66B52DFD" w:rsidR="52CEEFA5" w:rsidRDefault="52CEEFA5" w:rsidP="52CEEFA5">
      <w:pPr>
        <w:pStyle w:val="ListParagraph"/>
        <w:spacing w:after="0" w:line="240" w:lineRule="auto"/>
        <w:rPr>
          <w:rFonts w:ascii="Angsana New" w:hAnsi="Angsana New" w:cs="Angsana New"/>
          <w:sz w:val="34"/>
          <w:szCs w:val="34"/>
          <w:lang w:val="en-US"/>
        </w:rPr>
      </w:pPr>
    </w:p>
    <w:p w14:paraId="4455A7C4" w14:textId="3289FE0F" w:rsidR="00D069F5" w:rsidRDefault="008F39AA" w:rsidP="78027FFE">
      <w:pPr>
        <w:spacing w:after="0" w:line="240" w:lineRule="auto"/>
        <w:jc w:val="both"/>
        <w:rPr>
          <w:rFonts w:ascii="Times New Roman" w:eastAsia="Times New Roman" w:hAnsi="Times New Roman" w:cs="Times New Roman"/>
          <w:b/>
          <w:bCs/>
          <w:sz w:val="32"/>
          <w:szCs w:val="32"/>
          <w:lang w:val="en-US"/>
        </w:rPr>
      </w:pPr>
      <w:r w:rsidRPr="78027FFE">
        <w:rPr>
          <w:rFonts w:ascii="Times New Roman" w:eastAsia="Times New Roman" w:hAnsi="Times New Roman" w:cs="Times New Roman"/>
          <w:b/>
          <w:bCs/>
          <w:sz w:val="32"/>
          <w:szCs w:val="32"/>
          <w:lang w:val="en-US"/>
        </w:rPr>
        <w:t>Security Counci</w:t>
      </w:r>
      <w:r w:rsidR="2E31B02C" w:rsidRPr="78027FFE">
        <w:rPr>
          <w:rFonts w:ascii="Times New Roman" w:eastAsia="Times New Roman" w:hAnsi="Times New Roman" w:cs="Times New Roman"/>
          <w:b/>
          <w:bCs/>
          <w:sz w:val="32"/>
          <w:szCs w:val="32"/>
          <w:lang w:val="en-US"/>
        </w:rPr>
        <w:t>l:</w:t>
      </w:r>
    </w:p>
    <w:p w14:paraId="055B5A62" w14:textId="78A13D0D" w:rsidR="78027FFE" w:rsidRDefault="78027FFE" w:rsidP="78027FFE">
      <w:pPr>
        <w:spacing w:after="0" w:line="240" w:lineRule="auto"/>
        <w:jc w:val="both"/>
        <w:rPr>
          <w:rFonts w:ascii="Times New Roman" w:eastAsia="Times New Roman" w:hAnsi="Times New Roman" w:cs="Times New Roman"/>
          <w:b/>
          <w:bCs/>
          <w:sz w:val="32"/>
          <w:szCs w:val="32"/>
          <w:lang w:val="en-US"/>
        </w:rPr>
      </w:pPr>
    </w:p>
    <w:p w14:paraId="433C5127" w14:textId="00EDF827" w:rsidR="008F39AA" w:rsidRDefault="00C63928" w:rsidP="00D069F5">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The Security Council</w:t>
      </w:r>
      <w:r w:rsidR="00012693" w:rsidRPr="0AC93E42">
        <w:rPr>
          <w:rFonts w:ascii="Times New Roman" w:eastAsia="Times New Roman" w:hAnsi="Times New Roman" w:cs="Times New Roman"/>
          <w:lang w:val="en-US"/>
        </w:rPr>
        <w:t xml:space="preserve"> (SC)</w:t>
      </w:r>
      <w:r w:rsidRPr="0AC93E42">
        <w:rPr>
          <w:rFonts w:ascii="Times New Roman" w:eastAsia="Times New Roman" w:hAnsi="Times New Roman" w:cs="Times New Roman"/>
          <w:lang w:val="en-US"/>
        </w:rPr>
        <w:t xml:space="preserve"> is </w:t>
      </w:r>
      <w:r w:rsidR="00E345A1" w:rsidRPr="0AC93E42">
        <w:rPr>
          <w:rFonts w:ascii="Times New Roman" w:eastAsia="Times New Roman" w:hAnsi="Times New Roman" w:cs="Times New Roman"/>
          <w:lang w:val="en-US"/>
        </w:rPr>
        <w:t xml:space="preserve">one of the most influential organs of the United Nations, </w:t>
      </w:r>
      <w:r w:rsidR="00BC22C3" w:rsidRPr="0AC93E42">
        <w:rPr>
          <w:rFonts w:ascii="Times New Roman" w:eastAsia="Times New Roman" w:hAnsi="Times New Roman" w:cs="Times New Roman"/>
          <w:lang w:val="en-US"/>
        </w:rPr>
        <w:t xml:space="preserve">primarily due to its nature of being the only council capable of imposing </w:t>
      </w:r>
      <w:r w:rsidR="0001134D" w:rsidRPr="0AC93E42">
        <w:rPr>
          <w:rFonts w:ascii="Times New Roman" w:eastAsia="Times New Roman" w:hAnsi="Times New Roman" w:cs="Times New Roman"/>
          <w:lang w:val="en-US"/>
        </w:rPr>
        <w:t xml:space="preserve">legally </w:t>
      </w:r>
      <w:r w:rsidR="00A64FAF" w:rsidRPr="0AC93E42">
        <w:rPr>
          <w:rFonts w:ascii="Times New Roman" w:eastAsia="Times New Roman" w:hAnsi="Times New Roman" w:cs="Times New Roman"/>
          <w:lang w:val="en-US"/>
        </w:rPr>
        <w:t>binding</w:t>
      </w:r>
      <w:r w:rsidR="00BC22C3" w:rsidRPr="0AC93E42">
        <w:rPr>
          <w:rFonts w:ascii="Times New Roman" w:eastAsia="Times New Roman" w:hAnsi="Times New Roman" w:cs="Times New Roman"/>
          <w:lang w:val="en-US"/>
        </w:rPr>
        <w:t xml:space="preserve"> </w:t>
      </w:r>
      <w:r w:rsidR="0001134D" w:rsidRPr="0AC93E42">
        <w:rPr>
          <w:rFonts w:ascii="Times New Roman" w:eastAsia="Times New Roman" w:hAnsi="Times New Roman" w:cs="Times New Roman"/>
          <w:lang w:val="en-US"/>
        </w:rPr>
        <w:t xml:space="preserve">actions. Due to this, </w:t>
      </w:r>
      <w:r w:rsidR="00A50426" w:rsidRPr="0AC93E42">
        <w:rPr>
          <w:rFonts w:ascii="Times New Roman" w:eastAsia="Times New Roman" w:hAnsi="Times New Roman" w:cs="Times New Roman"/>
          <w:lang w:val="en-US"/>
        </w:rPr>
        <w:t xml:space="preserve">the Security Council </w:t>
      </w:r>
      <w:r w:rsidR="002541B9" w:rsidRPr="0AC93E42">
        <w:rPr>
          <w:rFonts w:ascii="Times New Roman" w:eastAsia="Times New Roman" w:hAnsi="Times New Roman" w:cs="Times New Roman"/>
          <w:lang w:val="en-US"/>
        </w:rPr>
        <w:t>is targeted towards intermediate and/or advanced delegates in MUNs</w:t>
      </w:r>
      <w:r w:rsidR="008C2F89" w:rsidRPr="0AC93E42">
        <w:rPr>
          <w:rFonts w:ascii="Times New Roman" w:eastAsia="Times New Roman" w:hAnsi="Times New Roman" w:cs="Times New Roman"/>
          <w:lang w:val="en-US"/>
        </w:rPr>
        <w:t xml:space="preserve">, with ISUMUN being no exception. </w:t>
      </w:r>
      <w:r w:rsidR="00D46BB9" w:rsidRPr="0AC93E42">
        <w:rPr>
          <w:rFonts w:ascii="Times New Roman" w:eastAsia="Times New Roman" w:hAnsi="Times New Roman" w:cs="Times New Roman"/>
          <w:lang w:val="en-US"/>
        </w:rPr>
        <w:t>The Security Council follows ad hoc procedure, where</w:t>
      </w:r>
      <w:r w:rsidR="00126D0D" w:rsidRPr="0AC93E42">
        <w:rPr>
          <w:rFonts w:ascii="Times New Roman" w:eastAsia="Times New Roman" w:hAnsi="Times New Roman" w:cs="Times New Roman"/>
          <w:lang w:val="en-US"/>
        </w:rPr>
        <w:t xml:space="preserve"> </w:t>
      </w:r>
      <w:bookmarkStart w:id="11" w:name="_Int_GLeI48kV"/>
      <w:r w:rsidR="00126D0D" w:rsidRPr="0AC93E42">
        <w:rPr>
          <w:rFonts w:ascii="Times New Roman" w:eastAsia="Times New Roman" w:hAnsi="Times New Roman" w:cs="Times New Roman"/>
          <w:lang w:val="en-US"/>
        </w:rPr>
        <w:t>moderated</w:t>
      </w:r>
      <w:bookmarkEnd w:id="11"/>
      <w:r w:rsidR="00126D0D" w:rsidRPr="0AC93E42">
        <w:rPr>
          <w:rFonts w:ascii="Times New Roman" w:eastAsia="Times New Roman" w:hAnsi="Times New Roman" w:cs="Times New Roman"/>
          <w:lang w:val="en-US"/>
        </w:rPr>
        <w:t xml:space="preserve"> caucus</w:t>
      </w:r>
      <w:r w:rsidR="00111160" w:rsidRPr="0AC93E42">
        <w:rPr>
          <w:rFonts w:ascii="Times New Roman" w:eastAsia="Times New Roman" w:hAnsi="Times New Roman" w:cs="Times New Roman"/>
          <w:lang w:val="en-US"/>
        </w:rPr>
        <w:t xml:space="preserve"> is centered around individual </w:t>
      </w:r>
      <w:r w:rsidR="004B42FF" w:rsidRPr="0AC93E42">
        <w:rPr>
          <w:rFonts w:ascii="Times New Roman" w:eastAsia="Times New Roman" w:hAnsi="Times New Roman" w:cs="Times New Roman"/>
          <w:lang w:val="en-US"/>
        </w:rPr>
        <w:t>amendments</w:t>
      </w:r>
      <w:r w:rsidR="00111160" w:rsidRPr="0AC93E42">
        <w:rPr>
          <w:rFonts w:ascii="Times New Roman" w:eastAsia="Times New Roman" w:hAnsi="Times New Roman" w:cs="Times New Roman"/>
          <w:lang w:val="en-US"/>
        </w:rPr>
        <w:t xml:space="preserve"> rather than </w:t>
      </w:r>
      <w:r w:rsidR="004B42FF" w:rsidRPr="0AC93E42">
        <w:rPr>
          <w:rFonts w:ascii="Times New Roman" w:eastAsia="Times New Roman" w:hAnsi="Times New Roman" w:cs="Times New Roman"/>
          <w:lang w:val="en-US"/>
        </w:rPr>
        <w:t>whole resolutions</w:t>
      </w:r>
      <w:r w:rsidR="00111160" w:rsidRPr="0AC93E42">
        <w:rPr>
          <w:rFonts w:ascii="Times New Roman" w:eastAsia="Times New Roman" w:hAnsi="Times New Roman" w:cs="Times New Roman"/>
          <w:lang w:val="en-US"/>
        </w:rPr>
        <w:t xml:space="preserve">. </w:t>
      </w:r>
    </w:p>
    <w:p w14:paraId="72D9D9F8" w14:textId="77777777" w:rsidR="00D069F5" w:rsidRDefault="00D069F5" w:rsidP="00D069F5">
      <w:pPr>
        <w:spacing w:after="0" w:line="360" w:lineRule="auto"/>
        <w:jc w:val="both"/>
        <w:rPr>
          <w:rFonts w:ascii="Times New Roman" w:eastAsia="Times New Roman" w:hAnsi="Times New Roman" w:cs="Times New Roman"/>
          <w:lang w:val="en-US"/>
        </w:rPr>
      </w:pPr>
    </w:p>
    <w:p w14:paraId="1F206274" w14:textId="67CE5D30" w:rsidR="00981972" w:rsidRDefault="00902412" w:rsidP="00D069F5">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In the Security Council, there </w:t>
      </w:r>
      <w:r w:rsidR="00151BC3" w:rsidRPr="0AC93E42">
        <w:rPr>
          <w:rFonts w:ascii="Times New Roman" w:eastAsia="Times New Roman" w:hAnsi="Times New Roman" w:cs="Times New Roman"/>
          <w:lang w:val="en-US"/>
        </w:rPr>
        <w:t>are</w:t>
      </w:r>
      <w:r w:rsidRPr="0AC93E42">
        <w:rPr>
          <w:rFonts w:ascii="Times New Roman" w:eastAsia="Times New Roman" w:hAnsi="Times New Roman" w:cs="Times New Roman"/>
          <w:lang w:val="en-US"/>
        </w:rPr>
        <w:t xml:space="preserve"> 15 delegations</w:t>
      </w:r>
      <w:r w:rsidR="000726DB" w:rsidRPr="0AC93E42">
        <w:rPr>
          <w:rFonts w:ascii="Times New Roman" w:eastAsia="Times New Roman" w:hAnsi="Times New Roman" w:cs="Times New Roman"/>
          <w:lang w:val="en-US"/>
        </w:rPr>
        <w:t xml:space="preserve">, five of which are the Permanent </w:t>
      </w:r>
      <w:r w:rsidR="00147DC0" w:rsidRPr="0AC93E42">
        <w:rPr>
          <w:rFonts w:ascii="Times New Roman" w:eastAsia="Times New Roman" w:hAnsi="Times New Roman" w:cs="Times New Roman"/>
          <w:lang w:val="en-US"/>
        </w:rPr>
        <w:t>Five</w:t>
      </w:r>
      <w:r w:rsidR="00B948A7" w:rsidRPr="0AC93E42">
        <w:rPr>
          <w:rFonts w:ascii="Times New Roman" w:eastAsia="Times New Roman" w:hAnsi="Times New Roman" w:cs="Times New Roman"/>
          <w:lang w:val="en-US"/>
        </w:rPr>
        <w:t xml:space="preserve"> </w:t>
      </w:r>
      <w:r w:rsidR="003B6476" w:rsidRPr="0AC93E42">
        <w:rPr>
          <w:rFonts w:ascii="Times New Roman" w:eastAsia="Times New Roman" w:hAnsi="Times New Roman" w:cs="Times New Roman"/>
          <w:lang w:val="en-US"/>
        </w:rPr>
        <w:t xml:space="preserve">or </w:t>
      </w:r>
      <w:r w:rsidR="00B948A7" w:rsidRPr="0AC93E42">
        <w:rPr>
          <w:rFonts w:ascii="Times New Roman" w:eastAsia="Times New Roman" w:hAnsi="Times New Roman" w:cs="Times New Roman"/>
          <w:lang w:val="en-US"/>
        </w:rPr>
        <w:t>P5</w:t>
      </w:r>
      <w:r w:rsidR="00147DC0" w:rsidRPr="0AC93E42">
        <w:rPr>
          <w:rFonts w:ascii="Times New Roman" w:eastAsia="Times New Roman" w:hAnsi="Times New Roman" w:cs="Times New Roman"/>
          <w:lang w:val="en-US"/>
        </w:rPr>
        <w:t xml:space="preserve"> members</w:t>
      </w:r>
      <w:r w:rsidR="00046BF2" w:rsidRPr="0AC93E42">
        <w:rPr>
          <w:rFonts w:ascii="Times New Roman" w:eastAsia="Times New Roman" w:hAnsi="Times New Roman" w:cs="Times New Roman"/>
          <w:lang w:val="en-US"/>
        </w:rPr>
        <w:t>,</w:t>
      </w:r>
      <w:r w:rsidR="00B948A7" w:rsidRPr="0AC93E42">
        <w:rPr>
          <w:rFonts w:ascii="Times New Roman" w:eastAsia="Times New Roman" w:hAnsi="Times New Roman" w:cs="Times New Roman"/>
          <w:lang w:val="en-US"/>
        </w:rPr>
        <w:t xml:space="preserve"> </w:t>
      </w:r>
      <w:r w:rsidR="00D27D0A" w:rsidRPr="0AC93E42">
        <w:rPr>
          <w:rFonts w:ascii="Times New Roman" w:eastAsia="Times New Roman" w:hAnsi="Times New Roman" w:cs="Times New Roman"/>
          <w:lang w:val="en-US"/>
        </w:rPr>
        <w:t>namely</w:t>
      </w:r>
      <w:r w:rsidR="00B948A7" w:rsidRPr="0AC93E42">
        <w:rPr>
          <w:rFonts w:ascii="Times New Roman" w:eastAsia="Times New Roman" w:hAnsi="Times New Roman" w:cs="Times New Roman"/>
          <w:lang w:val="en-US"/>
        </w:rPr>
        <w:t xml:space="preserve"> </w:t>
      </w:r>
      <w:r w:rsidR="00E1307D" w:rsidRPr="0AC93E42">
        <w:rPr>
          <w:rFonts w:ascii="Times New Roman" w:eastAsia="Times New Roman" w:hAnsi="Times New Roman" w:cs="Times New Roman"/>
          <w:lang w:val="en-US"/>
        </w:rPr>
        <w:t xml:space="preserve">the People’s Republic of </w:t>
      </w:r>
      <w:r w:rsidR="00B948A7" w:rsidRPr="0AC93E42">
        <w:rPr>
          <w:rFonts w:ascii="Times New Roman" w:eastAsia="Times New Roman" w:hAnsi="Times New Roman" w:cs="Times New Roman"/>
          <w:lang w:val="en-US"/>
        </w:rPr>
        <w:t xml:space="preserve">China, the United States of America, the United Kingdom of Great Britain and Northern Ireland, </w:t>
      </w:r>
      <w:r w:rsidR="00EF5F04" w:rsidRPr="0AC93E42">
        <w:rPr>
          <w:rFonts w:ascii="Times New Roman" w:eastAsia="Times New Roman" w:hAnsi="Times New Roman" w:cs="Times New Roman"/>
          <w:lang w:val="en-US"/>
        </w:rPr>
        <w:t xml:space="preserve">the French Republic, and the Russian Federation. </w:t>
      </w:r>
      <w:r w:rsidR="009C7B6C" w:rsidRPr="0AC93E42">
        <w:rPr>
          <w:rFonts w:ascii="Times New Roman" w:eastAsia="Times New Roman" w:hAnsi="Times New Roman" w:cs="Times New Roman"/>
          <w:lang w:val="en-US"/>
        </w:rPr>
        <w:t>Other Member States ar</w:t>
      </w:r>
      <w:r w:rsidR="00F84566" w:rsidRPr="0AC93E42">
        <w:rPr>
          <w:rFonts w:ascii="Times New Roman" w:eastAsia="Times New Roman" w:hAnsi="Times New Roman" w:cs="Times New Roman"/>
          <w:lang w:val="en-US"/>
        </w:rPr>
        <w:t>e non-permanent members</w:t>
      </w:r>
      <w:r w:rsidR="000860DB" w:rsidRPr="0AC93E42">
        <w:rPr>
          <w:rFonts w:ascii="Times New Roman" w:eastAsia="Times New Roman" w:hAnsi="Times New Roman" w:cs="Times New Roman"/>
          <w:lang w:val="en-US"/>
        </w:rPr>
        <w:t xml:space="preserve"> who rotate annually in the real United Nations.</w:t>
      </w:r>
    </w:p>
    <w:p w14:paraId="53E02DA8" w14:textId="77777777" w:rsidR="00D069F5" w:rsidRDefault="00D069F5" w:rsidP="00D069F5">
      <w:pPr>
        <w:spacing w:after="0" w:line="360" w:lineRule="auto"/>
        <w:jc w:val="both"/>
        <w:rPr>
          <w:rFonts w:ascii="Times New Roman" w:eastAsia="Times New Roman" w:hAnsi="Times New Roman" w:cs="Times New Roman"/>
          <w:lang w:val="en-US"/>
        </w:rPr>
      </w:pPr>
    </w:p>
    <w:p w14:paraId="464D9F5B" w14:textId="7D201C07" w:rsidR="007A74AB" w:rsidRPr="008F39AA" w:rsidRDefault="007B000A" w:rsidP="00D069F5">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P5</w:t>
      </w:r>
      <w:r w:rsidR="000D461F" w:rsidRPr="0AC93E42">
        <w:rPr>
          <w:rFonts w:ascii="Times New Roman" w:eastAsia="Times New Roman" w:hAnsi="Times New Roman" w:cs="Times New Roman"/>
          <w:lang w:val="en-US"/>
        </w:rPr>
        <w:t xml:space="preserve"> </w:t>
      </w:r>
      <w:r w:rsidR="00935333" w:rsidRPr="0AC93E42">
        <w:rPr>
          <w:rFonts w:ascii="Times New Roman" w:eastAsia="Times New Roman" w:hAnsi="Times New Roman" w:cs="Times New Roman"/>
          <w:lang w:val="en-US"/>
        </w:rPr>
        <w:t>members have a special tool up their sleeve</w:t>
      </w:r>
      <w:r w:rsidR="00286D53" w:rsidRPr="0AC93E42">
        <w:rPr>
          <w:rFonts w:ascii="Times New Roman" w:eastAsia="Times New Roman" w:hAnsi="Times New Roman" w:cs="Times New Roman"/>
          <w:lang w:val="en-US"/>
        </w:rPr>
        <w:t xml:space="preserve"> – the </w:t>
      </w:r>
      <w:r w:rsidR="00BC743F" w:rsidRPr="0AC93E42">
        <w:rPr>
          <w:rFonts w:ascii="Times New Roman" w:eastAsia="Times New Roman" w:hAnsi="Times New Roman" w:cs="Times New Roman"/>
          <w:lang w:val="en-US"/>
        </w:rPr>
        <w:t xml:space="preserve">veto power. </w:t>
      </w:r>
      <w:r w:rsidR="006B1744" w:rsidRPr="0AC93E42">
        <w:rPr>
          <w:rFonts w:ascii="Times New Roman" w:eastAsia="Times New Roman" w:hAnsi="Times New Roman" w:cs="Times New Roman"/>
          <w:lang w:val="en-US"/>
        </w:rPr>
        <w:t xml:space="preserve">Any </w:t>
      </w:r>
      <w:r w:rsidRPr="0AC93E42">
        <w:rPr>
          <w:rFonts w:ascii="Times New Roman" w:eastAsia="Times New Roman" w:hAnsi="Times New Roman" w:cs="Times New Roman"/>
          <w:lang w:val="en-US"/>
        </w:rPr>
        <w:t>P5</w:t>
      </w:r>
      <w:r w:rsidR="006B1744" w:rsidRPr="0AC93E42">
        <w:rPr>
          <w:rFonts w:ascii="Times New Roman" w:eastAsia="Times New Roman" w:hAnsi="Times New Roman" w:cs="Times New Roman"/>
          <w:lang w:val="en-US"/>
        </w:rPr>
        <w:t xml:space="preserve"> member can </w:t>
      </w:r>
      <w:r w:rsidR="00207470" w:rsidRPr="0AC93E42">
        <w:rPr>
          <w:rFonts w:ascii="Times New Roman" w:eastAsia="Times New Roman" w:hAnsi="Times New Roman" w:cs="Times New Roman"/>
          <w:lang w:val="en-US"/>
        </w:rPr>
        <w:t xml:space="preserve">veto an amendment or a resolution, allowing them to unilaterally block the </w:t>
      </w:r>
      <w:r w:rsidR="00CF11AD" w:rsidRPr="0AC93E42">
        <w:rPr>
          <w:rFonts w:ascii="Times New Roman" w:eastAsia="Times New Roman" w:hAnsi="Times New Roman" w:cs="Times New Roman"/>
          <w:lang w:val="en-US"/>
        </w:rPr>
        <w:t xml:space="preserve">article from passing. </w:t>
      </w:r>
      <w:r w:rsidR="009805D9" w:rsidRPr="0AC93E42">
        <w:rPr>
          <w:rFonts w:ascii="Times New Roman" w:eastAsia="Times New Roman" w:hAnsi="Times New Roman" w:cs="Times New Roman"/>
          <w:lang w:val="en-US"/>
        </w:rPr>
        <w:t xml:space="preserve">The veto can be </w:t>
      </w:r>
      <w:r w:rsidR="00CF009A" w:rsidRPr="0AC93E42">
        <w:rPr>
          <w:rFonts w:ascii="Times New Roman" w:eastAsia="Times New Roman" w:hAnsi="Times New Roman" w:cs="Times New Roman"/>
          <w:lang w:val="en-US"/>
        </w:rPr>
        <w:t>employed</w:t>
      </w:r>
      <w:r w:rsidR="009805D9" w:rsidRPr="0AC93E42">
        <w:rPr>
          <w:rFonts w:ascii="Times New Roman" w:eastAsia="Times New Roman" w:hAnsi="Times New Roman" w:cs="Times New Roman"/>
          <w:lang w:val="en-US"/>
        </w:rPr>
        <w:t xml:space="preserve"> as a strategic move by </w:t>
      </w:r>
      <w:r w:rsidRPr="0AC93E42">
        <w:rPr>
          <w:rFonts w:ascii="Times New Roman" w:eastAsia="Times New Roman" w:hAnsi="Times New Roman" w:cs="Times New Roman"/>
          <w:lang w:val="en-US"/>
        </w:rPr>
        <w:t xml:space="preserve">P5 </w:t>
      </w:r>
      <w:r w:rsidR="009805D9" w:rsidRPr="0AC93E42">
        <w:rPr>
          <w:rFonts w:ascii="Times New Roman" w:eastAsia="Times New Roman" w:hAnsi="Times New Roman" w:cs="Times New Roman"/>
          <w:lang w:val="en-US"/>
        </w:rPr>
        <w:t>members</w:t>
      </w:r>
      <w:r w:rsidR="00880DC6" w:rsidRPr="0AC93E42">
        <w:rPr>
          <w:rFonts w:ascii="Times New Roman" w:eastAsia="Times New Roman" w:hAnsi="Times New Roman" w:cs="Times New Roman"/>
          <w:lang w:val="en-US"/>
        </w:rPr>
        <w:t xml:space="preserve">, and it is recommended to </w:t>
      </w:r>
      <w:r w:rsidR="00763CE7" w:rsidRPr="0AC93E42">
        <w:rPr>
          <w:rFonts w:ascii="Times New Roman" w:eastAsia="Times New Roman" w:hAnsi="Times New Roman" w:cs="Times New Roman"/>
          <w:lang w:val="en-US"/>
        </w:rPr>
        <w:t>get the</w:t>
      </w:r>
      <w:r w:rsidRPr="0AC93E42">
        <w:rPr>
          <w:rFonts w:ascii="Times New Roman" w:eastAsia="Times New Roman" w:hAnsi="Times New Roman" w:cs="Times New Roman"/>
          <w:lang w:val="en-US"/>
        </w:rPr>
        <w:t>m in favor of a proposed article</w:t>
      </w:r>
      <w:r w:rsidR="003C0DD2" w:rsidRPr="0AC93E42">
        <w:rPr>
          <w:rFonts w:ascii="Times New Roman" w:eastAsia="Times New Roman" w:hAnsi="Times New Roman" w:cs="Times New Roman"/>
          <w:lang w:val="en-US"/>
        </w:rPr>
        <w:t xml:space="preserve"> during unmoderated caucus to </w:t>
      </w:r>
      <w:r w:rsidR="006F479B" w:rsidRPr="0AC93E42">
        <w:rPr>
          <w:rFonts w:ascii="Times New Roman" w:eastAsia="Times New Roman" w:hAnsi="Times New Roman" w:cs="Times New Roman"/>
          <w:lang w:val="en-US"/>
        </w:rPr>
        <w:t xml:space="preserve">mitigate the chances of a veto. </w:t>
      </w:r>
      <w:r w:rsidR="00FF4256" w:rsidRPr="0AC93E42">
        <w:rPr>
          <w:rFonts w:ascii="Times New Roman" w:eastAsia="Times New Roman" w:hAnsi="Times New Roman" w:cs="Times New Roman"/>
          <w:lang w:val="en-US"/>
        </w:rPr>
        <w:t>Vetoes do not apply to procedural matters</w:t>
      </w:r>
      <w:r w:rsidR="008A603C" w:rsidRPr="0AC93E42">
        <w:rPr>
          <w:rFonts w:ascii="Times New Roman" w:eastAsia="Times New Roman" w:hAnsi="Times New Roman" w:cs="Times New Roman"/>
          <w:lang w:val="en-US"/>
        </w:rPr>
        <w:t xml:space="preserve"> – for example, vetoing a </w:t>
      </w:r>
      <w:r w:rsidR="00541A81" w:rsidRPr="0AC93E42">
        <w:rPr>
          <w:rFonts w:ascii="Times New Roman" w:eastAsia="Times New Roman" w:hAnsi="Times New Roman" w:cs="Times New Roman"/>
          <w:lang w:val="en-US"/>
        </w:rPr>
        <w:t>motion for a P5 caucus shall not be in order.</w:t>
      </w:r>
    </w:p>
    <w:p w14:paraId="5A75EEF2" w14:textId="77777777" w:rsidR="00D069F5" w:rsidRDefault="00D069F5" w:rsidP="00D069F5">
      <w:pPr>
        <w:spacing w:after="0" w:line="360" w:lineRule="auto"/>
        <w:jc w:val="both"/>
        <w:rPr>
          <w:rFonts w:ascii="Times New Roman" w:eastAsia="Times New Roman" w:hAnsi="Times New Roman" w:cs="Times New Roman"/>
          <w:lang w:val="en-US"/>
        </w:rPr>
      </w:pPr>
    </w:p>
    <w:p w14:paraId="1CE13E3A" w14:textId="69F0EB0B" w:rsidR="00541A81" w:rsidRDefault="00541A81" w:rsidP="00D069F5">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Delegates may also motion for a P5 caucus</w:t>
      </w:r>
      <w:r w:rsidR="00E16E9A" w:rsidRPr="0AC93E42">
        <w:rPr>
          <w:rFonts w:ascii="Times New Roman" w:eastAsia="Times New Roman" w:hAnsi="Times New Roman" w:cs="Times New Roman"/>
          <w:lang w:val="en-US"/>
        </w:rPr>
        <w:t xml:space="preserve"> with a valid reason</w:t>
      </w:r>
      <w:r w:rsidR="00181668" w:rsidRPr="0AC93E42">
        <w:rPr>
          <w:rFonts w:ascii="Times New Roman" w:eastAsia="Times New Roman" w:hAnsi="Times New Roman" w:cs="Times New Roman"/>
          <w:lang w:val="en-US"/>
        </w:rPr>
        <w:t xml:space="preserve">, with </w:t>
      </w:r>
      <w:r w:rsidR="00FF1715" w:rsidRPr="0AC93E42">
        <w:rPr>
          <w:rFonts w:ascii="Times New Roman" w:eastAsia="Times New Roman" w:hAnsi="Times New Roman" w:cs="Times New Roman"/>
          <w:lang w:val="en-US"/>
        </w:rPr>
        <w:t xml:space="preserve">one </w:t>
      </w:r>
      <w:r w:rsidR="00181668" w:rsidRPr="0AC93E42">
        <w:rPr>
          <w:rFonts w:ascii="Times New Roman" w:eastAsia="Times New Roman" w:hAnsi="Times New Roman" w:cs="Times New Roman"/>
          <w:lang w:val="en-US"/>
        </w:rPr>
        <w:t xml:space="preserve">typically being called following a veto. </w:t>
      </w:r>
      <w:r w:rsidR="008B2E2E" w:rsidRPr="0AC93E42">
        <w:rPr>
          <w:rFonts w:ascii="Times New Roman" w:eastAsia="Times New Roman" w:hAnsi="Times New Roman" w:cs="Times New Roman"/>
          <w:lang w:val="en-US"/>
        </w:rPr>
        <w:t xml:space="preserve">In this meeting, P5 </w:t>
      </w:r>
      <w:r w:rsidR="007D3B01" w:rsidRPr="0AC93E42">
        <w:rPr>
          <w:rFonts w:ascii="Times New Roman" w:eastAsia="Times New Roman" w:hAnsi="Times New Roman" w:cs="Times New Roman"/>
          <w:lang w:val="en-US"/>
        </w:rPr>
        <w:t>members are directed away from the committee with a Student Officer</w:t>
      </w:r>
      <w:r w:rsidR="003D6C30" w:rsidRPr="0AC93E42">
        <w:rPr>
          <w:rFonts w:ascii="Times New Roman" w:eastAsia="Times New Roman" w:hAnsi="Times New Roman" w:cs="Times New Roman"/>
          <w:lang w:val="en-US"/>
        </w:rPr>
        <w:t>,</w:t>
      </w:r>
      <w:r w:rsidR="007D3B01" w:rsidRPr="0AC93E42">
        <w:rPr>
          <w:rFonts w:ascii="Times New Roman" w:eastAsia="Times New Roman" w:hAnsi="Times New Roman" w:cs="Times New Roman"/>
          <w:lang w:val="en-US"/>
        </w:rPr>
        <w:t xml:space="preserve"> where </w:t>
      </w:r>
      <w:r w:rsidR="00FD0754" w:rsidRPr="0AC93E42">
        <w:rPr>
          <w:rFonts w:ascii="Times New Roman" w:eastAsia="Times New Roman" w:hAnsi="Times New Roman" w:cs="Times New Roman"/>
          <w:lang w:val="en-US"/>
        </w:rPr>
        <w:t>they discuss</w:t>
      </w:r>
      <w:r w:rsidR="007A3D7E" w:rsidRPr="0AC93E42">
        <w:rPr>
          <w:rFonts w:ascii="Times New Roman" w:eastAsia="Times New Roman" w:hAnsi="Times New Roman" w:cs="Times New Roman"/>
          <w:lang w:val="en-US"/>
        </w:rPr>
        <w:t xml:space="preserve"> </w:t>
      </w:r>
      <w:r w:rsidR="00583AC4" w:rsidRPr="0AC93E42">
        <w:rPr>
          <w:rFonts w:ascii="Times New Roman" w:eastAsia="Times New Roman" w:hAnsi="Times New Roman" w:cs="Times New Roman"/>
          <w:lang w:val="en-US"/>
        </w:rPr>
        <w:t xml:space="preserve">relevant matters such as reasons for </w:t>
      </w:r>
      <w:r w:rsidR="00985E3A" w:rsidRPr="0AC93E42">
        <w:rPr>
          <w:rFonts w:ascii="Times New Roman" w:eastAsia="Times New Roman" w:hAnsi="Times New Roman" w:cs="Times New Roman"/>
          <w:lang w:val="en-US"/>
        </w:rPr>
        <w:t xml:space="preserve">a </w:t>
      </w:r>
      <w:r w:rsidR="00583AC4" w:rsidRPr="0AC93E42">
        <w:rPr>
          <w:rFonts w:ascii="Times New Roman" w:eastAsia="Times New Roman" w:hAnsi="Times New Roman" w:cs="Times New Roman"/>
          <w:lang w:val="en-US"/>
        </w:rPr>
        <w:t>veto</w:t>
      </w:r>
      <w:r w:rsidR="0042731E" w:rsidRPr="0AC93E42">
        <w:rPr>
          <w:rFonts w:ascii="Times New Roman" w:eastAsia="Times New Roman" w:hAnsi="Times New Roman" w:cs="Times New Roman"/>
          <w:lang w:val="en-US"/>
        </w:rPr>
        <w:t xml:space="preserve">. A vetoing P5 member </w:t>
      </w:r>
      <w:r w:rsidR="00A635ED" w:rsidRPr="0AC93E42">
        <w:rPr>
          <w:rFonts w:ascii="Times New Roman" w:eastAsia="Times New Roman" w:hAnsi="Times New Roman" w:cs="Times New Roman"/>
          <w:lang w:val="en-US"/>
        </w:rPr>
        <w:t>may</w:t>
      </w:r>
      <w:r w:rsidR="0042731E" w:rsidRPr="0AC93E42">
        <w:rPr>
          <w:rFonts w:ascii="Times New Roman" w:eastAsia="Times New Roman" w:hAnsi="Times New Roman" w:cs="Times New Roman"/>
          <w:lang w:val="en-US"/>
        </w:rPr>
        <w:t xml:space="preserve"> compromise their veto for </w:t>
      </w:r>
      <w:r w:rsidR="004657A7" w:rsidRPr="0AC93E42">
        <w:rPr>
          <w:rFonts w:ascii="Times New Roman" w:eastAsia="Times New Roman" w:hAnsi="Times New Roman" w:cs="Times New Roman"/>
          <w:lang w:val="en-US"/>
        </w:rPr>
        <w:t xml:space="preserve">a </w:t>
      </w:r>
      <w:r w:rsidR="009E3C48" w:rsidRPr="0AC93E42">
        <w:rPr>
          <w:rFonts w:ascii="Times New Roman" w:eastAsia="Times New Roman" w:hAnsi="Times New Roman" w:cs="Times New Roman"/>
          <w:lang w:val="en-US"/>
        </w:rPr>
        <w:t xml:space="preserve">valid </w:t>
      </w:r>
      <w:r w:rsidR="004657A7" w:rsidRPr="0AC93E42">
        <w:rPr>
          <w:rFonts w:ascii="Times New Roman" w:eastAsia="Times New Roman" w:hAnsi="Times New Roman" w:cs="Times New Roman"/>
          <w:lang w:val="en-US"/>
        </w:rPr>
        <w:t>change in the amendment/resolution</w:t>
      </w:r>
      <w:r w:rsidR="00BC43A9" w:rsidRPr="0AC93E42">
        <w:rPr>
          <w:rFonts w:ascii="Times New Roman" w:eastAsia="Times New Roman" w:hAnsi="Times New Roman" w:cs="Times New Roman"/>
          <w:lang w:val="en-US"/>
        </w:rPr>
        <w:t xml:space="preserve"> during the P5 caucus.</w:t>
      </w:r>
      <w:r w:rsidR="0076741A" w:rsidRPr="0AC93E42">
        <w:rPr>
          <w:rFonts w:ascii="Times New Roman" w:eastAsia="Times New Roman" w:hAnsi="Times New Roman" w:cs="Times New Roman"/>
          <w:lang w:val="en-US"/>
        </w:rPr>
        <w:t xml:space="preserve"> </w:t>
      </w:r>
      <w:r w:rsidR="00650A44" w:rsidRPr="0AC93E42">
        <w:rPr>
          <w:rFonts w:ascii="Times New Roman" w:eastAsia="Times New Roman" w:hAnsi="Times New Roman" w:cs="Times New Roman"/>
          <w:lang w:val="en-US"/>
        </w:rPr>
        <w:t xml:space="preserve">Non-permanent delegations do not have a say in </w:t>
      </w:r>
      <w:r w:rsidR="008B1044" w:rsidRPr="0AC93E42">
        <w:rPr>
          <w:rFonts w:ascii="Times New Roman" w:eastAsia="Times New Roman" w:hAnsi="Times New Roman" w:cs="Times New Roman"/>
          <w:lang w:val="en-US"/>
        </w:rPr>
        <w:t xml:space="preserve">matters relating to those discussed in the P5 caucus. </w:t>
      </w:r>
    </w:p>
    <w:p w14:paraId="4E0C35D1" w14:textId="77777777" w:rsidR="00D069F5" w:rsidRDefault="00D069F5" w:rsidP="00D069F5">
      <w:pPr>
        <w:spacing w:after="0" w:line="360" w:lineRule="auto"/>
        <w:jc w:val="both"/>
        <w:rPr>
          <w:rFonts w:ascii="Times New Roman" w:eastAsia="Times New Roman" w:hAnsi="Times New Roman" w:cs="Times New Roman"/>
          <w:lang w:val="en-US"/>
        </w:rPr>
      </w:pPr>
    </w:p>
    <w:p w14:paraId="64131E54" w14:textId="280B2160" w:rsidR="00C75103" w:rsidRPr="00541A81" w:rsidRDefault="00C75103" w:rsidP="00D069F5">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In rare cases, an emergency meeting may be </w:t>
      </w:r>
      <w:r w:rsidR="002458FF" w:rsidRPr="0AC93E42">
        <w:rPr>
          <w:rFonts w:ascii="Times New Roman" w:eastAsia="Times New Roman" w:hAnsi="Times New Roman" w:cs="Times New Roman"/>
          <w:lang w:val="en-US"/>
        </w:rPr>
        <w:t>kickstarted</w:t>
      </w:r>
      <w:r w:rsidR="00296139" w:rsidRPr="0AC93E42">
        <w:rPr>
          <w:rFonts w:ascii="Times New Roman" w:eastAsia="Times New Roman" w:hAnsi="Times New Roman" w:cs="Times New Roman"/>
          <w:lang w:val="en-US"/>
        </w:rPr>
        <w:t xml:space="preserve"> by a P5 member’s veto. </w:t>
      </w:r>
      <w:r w:rsidR="00EA7AA5" w:rsidRPr="0AC93E42">
        <w:rPr>
          <w:rFonts w:ascii="Times New Roman" w:eastAsia="Times New Roman" w:hAnsi="Times New Roman" w:cs="Times New Roman"/>
          <w:lang w:val="en-US"/>
        </w:rPr>
        <w:t>According to the UN’s “Uniting for Peace” resolution</w:t>
      </w:r>
      <w:r w:rsidR="00403F47" w:rsidRPr="0AC93E42">
        <w:rPr>
          <w:rFonts w:ascii="Times New Roman" w:eastAsia="Times New Roman" w:hAnsi="Times New Roman" w:cs="Times New Roman"/>
          <w:lang w:val="en-US"/>
        </w:rPr>
        <w:t xml:space="preserve"> of 1950</w:t>
      </w:r>
      <w:r w:rsidR="00EA7AA5" w:rsidRPr="0AC93E42">
        <w:rPr>
          <w:rFonts w:ascii="Times New Roman" w:eastAsia="Times New Roman" w:hAnsi="Times New Roman" w:cs="Times New Roman"/>
          <w:lang w:val="en-US"/>
        </w:rPr>
        <w:t xml:space="preserve">, </w:t>
      </w:r>
      <w:r w:rsidR="00A44B3F" w:rsidRPr="0AC93E42">
        <w:rPr>
          <w:rFonts w:ascii="Times New Roman" w:eastAsia="Times New Roman" w:hAnsi="Times New Roman" w:cs="Times New Roman"/>
          <w:lang w:val="en-US"/>
        </w:rPr>
        <w:t xml:space="preserve">one or more vetoes </w:t>
      </w:r>
      <w:r w:rsidR="00E16D76" w:rsidRPr="0AC93E42">
        <w:rPr>
          <w:rFonts w:ascii="Times New Roman" w:eastAsia="Times New Roman" w:hAnsi="Times New Roman" w:cs="Times New Roman"/>
          <w:lang w:val="en-US"/>
        </w:rPr>
        <w:t xml:space="preserve">can </w:t>
      </w:r>
      <w:r w:rsidR="00F273DB" w:rsidRPr="0AC93E42">
        <w:rPr>
          <w:rFonts w:ascii="Times New Roman" w:eastAsia="Times New Roman" w:hAnsi="Times New Roman" w:cs="Times New Roman"/>
          <w:lang w:val="en-US"/>
        </w:rPr>
        <w:t>lay grounds for the General Assembly</w:t>
      </w:r>
      <w:r w:rsidR="00175905" w:rsidRPr="0AC93E42">
        <w:rPr>
          <w:rFonts w:ascii="Times New Roman" w:eastAsia="Times New Roman" w:hAnsi="Times New Roman" w:cs="Times New Roman"/>
          <w:lang w:val="en-US"/>
        </w:rPr>
        <w:t xml:space="preserve"> (GA)</w:t>
      </w:r>
      <w:r w:rsidR="00F273DB" w:rsidRPr="0AC93E42">
        <w:rPr>
          <w:rFonts w:ascii="Times New Roman" w:eastAsia="Times New Roman" w:hAnsi="Times New Roman" w:cs="Times New Roman"/>
          <w:lang w:val="en-US"/>
        </w:rPr>
        <w:t xml:space="preserve"> </w:t>
      </w:r>
      <w:r w:rsidR="00D0350E" w:rsidRPr="0AC93E42">
        <w:rPr>
          <w:rFonts w:ascii="Times New Roman" w:eastAsia="Times New Roman" w:hAnsi="Times New Roman" w:cs="Times New Roman"/>
          <w:lang w:val="en-US"/>
        </w:rPr>
        <w:t xml:space="preserve">to step into the matter. </w:t>
      </w:r>
      <w:r w:rsidR="00702C7D" w:rsidRPr="0AC93E42">
        <w:rPr>
          <w:rFonts w:ascii="Times New Roman" w:eastAsia="Times New Roman" w:hAnsi="Times New Roman" w:cs="Times New Roman"/>
          <w:lang w:val="en-US"/>
        </w:rPr>
        <w:t>If</w:t>
      </w:r>
      <w:r w:rsidR="0084178B" w:rsidRPr="0AC93E42">
        <w:rPr>
          <w:rFonts w:ascii="Times New Roman" w:eastAsia="Times New Roman" w:hAnsi="Times New Roman" w:cs="Times New Roman"/>
          <w:lang w:val="en-US"/>
        </w:rPr>
        <w:t xml:space="preserve"> </w:t>
      </w:r>
      <w:r w:rsidR="002C2E8B" w:rsidRPr="0AC93E42">
        <w:rPr>
          <w:rFonts w:ascii="Times New Roman" w:eastAsia="Times New Roman" w:hAnsi="Times New Roman" w:cs="Times New Roman"/>
          <w:lang w:val="en-US"/>
        </w:rPr>
        <w:t>a veto</w:t>
      </w:r>
      <w:r w:rsidR="00124E07" w:rsidRPr="0AC93E42">
        <w:rPr>
          <w:rFonts w:ascii="Times New Roman" w:eastAsia="Times New Roman" w:hAnsi="Times New Roman" w:cs="Times New Roman"/>
          <w:lang w:val="en-US"/>
        </w:rPr>
        <w:t xml:space="preserve"> seems to undermine the Security Council’s primary responsibility to uphold </w:t>
      </w:r>
      <w:r w:rsidR="00CC1FE0" w:rsidRPr="0AC93E42">
        <w:rPr>
          <w:rFonts w:ascii="Times New Roman" w:eastAsia="Times New Roman" w:hAnsi="Times New Roman" w:cs="Times New Roman"/>
          <w:lang w:val="en-US"/>
        </w:rPr>
        <w:t xml:space="preserve">international peace and security, </w:t>
      </w:r>
      <w:r w:rsidR="00BC78E9" w:rsidRPr="0AC93E42">
        <w:rPr>
          <w:rFonts w:ascii="Times New Roman" w:eastAsia="Times New Roman" w:hAnsi="Times New Roman" w:cs="Times New Roman"/>
          <w:lang w:val="en-US"/>
        </w:rPr>
        <w:t>an emergency meeting</w:t>
      </w:r>
      <w:r w:rsidR="009B2E66" w:rsidRPr="0AC93E42">
        <w:rPr>
          <w:rFonts w:ascii="Times New Roman" w:eastAsia="Times New Roman" w:hAnsi="Times New Roman" w:cs="Times New Roman"/>
          <w:lang w:val="en-US"/>
        </w:rPr>
        <w:t xml:space="preserve"> can be called</w:t>
      </w:r>
      <w:r w:rsidR="005535BD" w:rsidRPr="0AC93E42">
        <w:rPr>
          <w:rFonts w:ascii="Times New Roman" w:eastAsia="Times New Roman" w:hAnsi="Times New Roman" w:cs="Times New Roman"/>
          <w:lang w:val="en-US"/>
        </w:rPr>
        <w:t xml:space="preserve"> with the assistance of the Chair, who shall coordinate the meeting with </w:t>
      </w:r>
      <w:r w:rsidR="005535BD" w:rsidRPr="0AC93E42">
        <w:rPr>
          <w:rFonts w:ascii="Times New Roman" w:eastAsia="Times New Roman" w:hAnsi="Times New Roman" w:cs="Times New Roman"/>
          <w:lang w:val="en-US"/>
        </w:rPr>
        <w:lastRenderedPageBreak/>
        <w:t xml:space="preserve">the </w:t>
      </w:r>
      <w:r w:rsidR="00175905" w:rsidRPr="0AC93E42">
        <w:rPr>
          <w:rFonts w:ascii="Times New Roman" w:eastAsia="Times New Roman" w:hAnsi="Times New Roman" w:cs="Times New Roman"/>
          <w:lang w:val="en-US"/>
        </w:rPr>
        <w:t>GA</w:t>
      </w:r>
      <w:r w:rsidR="005535BD" w:rsidRPr="0AC93E42">
        <w:rPr>
          <w:rFonts w:ascii="Times New Roman" w:eastAsia="Times New Roman" w:hAnsi="Times New Roman" w:cs="Times New Roman"/>
          <w:lang w:val="en-US"/>
        </w:rPr>
        <w:t xml:space="preserve">. </w:t>
      </w:r>
      <w:r w:rsidR="00175905" w:rsidRPr="0AC93E42">
        <w:rPr>
          <w:rFonts w:ascii="Times New Roman" w:eastAsia="Times New Roman" w:hAnsi="Times New Roman" w:cs="Times New Roman"/>
          <w:lang w:val="en-US"/>
        </w:rPr>
        <w:t xml:space="preserve">The P5 members then proceed </w:t>
      </w:r>
      <w:r w:rsidR="00405D04" w:rsidRPr="0AC93E42">
        <w:rPr>
          <w:rFonts w:ascii="Times New Roman" w:eastAsia="Times New Roman" w:hAnsi="Times New Roman" w:cs="Times New Roman"/>
          <w:lang w:val="en-US"/>
        </w:rPr>
        <w:t>there</w:t>
      </w:r>
      <w:r w:rsidR="00175905" w:rsidRPr="0AC93E42">
        <w:rPr>
          <w:rFonts w:ascii="Times New Roman" w:eastAsia="Times New Roman" w:hAnsi="Times New Roman" w:cs="Times New Roman"/>
          <w:lang w:val="en-US"/>
        </w:rPr>
        <w:t xml:space="preserve"> and </w:t>
      </w:r>
      <w:r w:rsidR="00590DBB" w:rsidRPr="0AC93E42">
        <w:rPr>
          <w:rFonts w:ascii="Times New Roman" w:eastAsia="Times New Roman" w:hAnsi="Times New Roman" w:cs="Times New Roman"/>
          <w:lang w:val="en-US"/>
        </w:rPr>
        <w:t>explain the situation</w:t>
      </w:r>
      <w:r w:rsidR="00405D04" w:rsidRPr="0AC93E42">
        <w:rPr>
          <w:rFonts w:ascii="Times New Roman" w:eastAsia="Times New Roman" w:hAnsi="Times New Roman" w:cs="Times New Roman"/>
          <w:lang w:val="en-US"/>
        </w:rPr>
        <w:t>,</w:t>
      </w:r>
      <w:r w:rsidR="00962567" w:rsidRPr="0AC93E42">
        <w:rPr>
          <w:rFonts w:ascii="Times New Roman" w:eastAsia="Times New Roman" w:hAnsi="Times New Roman" w:cs="Times New Roman"/>
          <w:lang w:val="en-US"/>
        </w:rPr>
        <w:t xml:space="preserve"> alongside the articles in question</w:t>
      </w:r>
      <w:r w:rsidR="00424893" w:rsidRPr="0AC93E42">
        <w:rPr>
          <w:rFonts w:ascii="Times New Roman" w:eastAsia="Times New Roman" w:hAnsi="Times New Roman" w:cs="Times New Roman"/>
          <w:lang w:val="en-US"/>
        </w:rPr>
        <w:t>,</w:t>
      </w:r>
      <w:r w:rsidR="00A151B8" w:rsidRPr="0AC93E42">
        <w:rPr>
          <w:rFonts w:ascii="Times New Roman" w:eastAsia="Times New Roman" w:hAnsi="Times New Roman" w:cs="Times New Roman"/>
          <w:lang w:val="en-US"/>
        </w:rPr>
        <w:t xml:space="preserve"> </w:t>
      </w:r>
      <w:r w:rsidR="00424893" w:rsidRPr="0AC93E42">
        <w:rPr>
          <w:rFonts w:ascii="Times New Roman" w:eastAsia="Times New Roman" w:hAnsi="Times New Roman" w:cs="Times New Roman"/>
          <w:lang w:val="en-US"/>
        </w:rPr>
        <w:t>to the</w:t>
      </w:r>
      <w:r w:rsidR="00A151B8" w:rsidRPr="0AC93E42">
        <w:rPr>
          <w:rFonts w:ascii="Times New Roman" w:eastAsia="Times New Roman" w:hAnsi="Times New Roman" w:cs="Times New Roman"/>
          <w:lang w:val="en-US"/>
        </w:rPr>
        <w:t xml:space="preserve"> </w:t>
      </w:r>
      <w:r w:rsidR="00BE4B5A" w:rsidRPr="0AC93E42">
        <w:rPr>
          <w:rFonts w:ascii="Times New Roman" w:eastAsia="Times New Roman" w:hAnsi="Times New Roman" w:cs="Times New Roman"/>
          <w:lang w:val="en-US"/>
        </w:rPr>
        <w:t>GA</w:t>
      </w:r>
      <w:r w:rsidR="00424893" w:rsidRPr="0AC93E42">
        <w:rPr>
          <w:rFonts w:ascii="Times New Roman" w:eastAsia="Times New Roman" w:hAnsi="Times New Roman" w:cs="Times New Roman"/>
          <w:lang w:val="en-US"/>
        </w:rPr>
        <w:t xml:space="preserve"> who</w:t>
      </w:r>
      <w:r w:rsidR="00BE4B5A" w:rsidRPr="0AC93E42">
        <w:rPr>
          <w:rFonts w:ascii="Times New Roman" w:eastAsia="Times New Roman" w:hAnsi="Times New Roman" w:cs="Times New Roman"/>
          <w:lang w:val="en-US"/>
        </w:rPr>
        <w:t xml:space="preserve"> </w:t>
      </w:r>
      <w:r w:rsidR="00424893" w:rsidRPr="0AC93E42">
        <w:rPr>
          <w:rFonts w:ascii="Times New Roman" w:eastAsia="Times New Roman" w:hAnsi="Times New Roman" w:cs="Times New Roman"/>
          <w:lang w:val="en-US"/>
        </w:rPr>
        <w:t>vote</w:t>
      </w:r>
      <w:r w:rsidR="00D53682" w:rsidRPr="0AC93E42">
        <w:rPr>
          <w:rFonts w:ascii="Times New Roman" w:eastAsia="Times New Roman" w:hAnsi="Times New Roman" w:cs="Times New Roman"/>
          <w:lang w:val="en-US"/>
        </w:rPr>
        <w:t>s</w:t>
      </w:r>
      <w:r w:rsidR="00BE4B5A" w:rsidRPr="0AC93E42">
        <w:rPr>
          <w:rFonts w:ascii="Times New Roman" w:eastAsia="Times New Roman" w:hAnsi="Times New Roman" w:cs="Times New Roman"/>
          <w:lang w:val="en-US"/>
        </w:rPr>
        <w:t xml:space="preserve"> on the matter.</w:t>
      </w:r>
      <w:r w:rsidR="006E2039" w:rsidRPr="0AC93E42">
        <w:rPr>
          <w:rFonts w:ascii="Times New Roman" w:eastAsia="Times New Roman" w:hAnsi="Times New Roman" w:cs="Times New Roman"/>
          <w:lang w:val="en-US"/>
        </w:rPr>
        <w:t xml:space="preserve"> The decision </w:t>
      </w:r>
      <w:r w:rsidR="004F1BF0" w:rsidRPr="0AC93E42">
        <w:rPr>
          <w:rFonts w:ascii="Times New Roman" w:eastAsia="Times New Roman" w:hAnsi="Times New Roman" w:cs="Times New Roman"/>
          <w:lang w:val="en-US"/>
        </w:rPr>
        <w:t xml:space="preserve">made </w:t>
      </w:r>
      <w:r w:rsidR="006E2039" w:rsidRPr="0AC93E42">
        <w:rPr>
          <w:rFonts w:ascii="Times New Roman" w:eastAsia="Times New Roman" w:hAnsi="Times New Roman" w:cs="Times New Roman"/>
          <w:lang w:val="en-US"/>
        </w:rPr>
        <w:t>by the General Assembly is final and</w:t>
      </w:r>
      <w:r w:rsidR="004F1BF0" w:rsidRPr="0AC93E42">
        <w:rPr>
          <w:rFonts w:ascii="Times New Roman" w:eastAsia="Times New Roman" w:hAnsi="Times New Roman" w:cs="Times New Roman"/>
          <w:lang w:val="en-US"/>
        </w:rPr>
        <w:t xml:space="preserve"> </w:t>
      </w:r>
      <w:r w:rsidR="006E2039" w:rsidRPr="0AC93E42">
        <w:rPr>
          <w:rFonts w:ascii="Times New Roman" w:eastAsia="Times New Roman" w:hAnsi="Times New Roman" w:cs="Times New Roman"/>
          <w:lang w:val="en-US"/>
        </w:rPr>
        <w:t>can overthrow a veto.</w:t>
      </w:r>
      <w:r w:rsidR="00426543" w:rsidRPr="0AC93E42">
        <w:rPr>
          <w:rFonts w:ascii="Times New Roman" w:eastAsia="Times New Roman" w:hAnsi="Times New Roman" w:cs="Times New Roman"/>
          <w:lang w:val="en-US"/>
        </w:rPr>
        <w:t xml:space="preserve"> Emergency meetings </w:t>
      </w:r>
      <w:r w:rsidR="00B02A39" w:rsidRPr="0AC93E42">
        <w:rPr>
          <w:rFonts w:ascii="Times New Roman" w:eastAsia="Times New Roman" w:hAnsi="Times New Roman" w:cs="Times New Roman"/>
          <w:lang w:val="en-US"/>
        </w:rPr>
        <w:t>should</w:t>
      </w:r>
      <w:r w:rsidR="00426543" w:rsidRPr="0AC93E42">
        <w:rPr>
          <w:rFonts w:ascii="Times New Roman" w:eastAsia="Times New Roman" w:hAnsi="Times New Roman" w:cs="Times New Roman"/>
          <w:lang w:val="en-US"/>
        </w:rPr>
        <w:t xml:space="preserve"> be conducted in heavy moderation</w:t>
      </w:r>
      <w:r w:rsidR="00423461" w:rsidRPr="0AC93E42">
        <w:rPr>
          <w:rFonts w:ascii="Times New Roman" w:eastAsia="Times New Roman" w:hAnsi="Times New Roman" w:cs="Times New Roman"/>
          <w:lang w:val="en-US"/>
        </w:rPr>
        <w:t xml:space="preserve"> due to their </w:t>
      </w:r>
      <w:bookmarkStart w:id="12" w:name="_Int_o5njJwG0"/>
      <w:r w:rsidR="00423461" w:rsidRPr="0AC93E42">
        <w:rPr>
          <w:rFonts w:ascii="Times New Roman" w:eastAsia="Times New Roman" w:hAnsi="Times New Roman" w:cs="Times New Roman"/>
          <w:lang w:val="en-US"/>
        </w:rPr>
        <w:t>relatively disruptive</w:t>
      </w:r>
      <w:bookmarkEnd w:id="12"/>
      <w:r w:rsidR="00423461" w:rsidRPr="0AC93E42">
        <w:rPr>
          <w:rFonts w:ascii="Times New Roman" w:eastAsia="Times New Roman" w:hAnsi="Times New Roman" w:cs="Times New Roman"/>
          <w:lang w:val="en-US"/>
        </w:rPr>
        <w:t xml:space="preserve"> nature</w:t>
      </w:r>
      <w:r w:rsidR="00426543" w:rsidRPr="0AC93E42">
        <w:rPr>
          <w:rFonts w:ascii="Times New Roman" w:eastAsia="Times New Roman" w:hAnsi="Times New Roman" w:cs="Times New Roman"/>
          <w:lang w:val="en-US"/>
        </w:rPr>
        <w:t xml:space="preserve">, ideally </w:t>
      </w:r>
      <w:r w:rsidR="00423461" w:rsidRPr="0AC93E42">
        <w:rPr>
          <w:rFonts w:ascii="Times New Roman" w:eastAsia="Times New Roman" w:hAnsi="Times New Roman" w:cs="Times New Roman"/>
          <w:lang w:val="en-US"/>
        </w:rPr>
        <w:t xml:space="preserve">around once or twice </w:t>
      </w:r>
      <w:r w:rsidR="05A87F9F" w:rsidRPr="0AC93E42">
        <w:rPr>
          <w:rFonts w:ascii="Times New Roman" w:eastAsia="Times New Roman" w:hAnsi="Times New Roman" w:cs="Times New Roman"/>
          <w:lang w:val="en-US"/>
        </w:rPr>
        <w:t xml:space="preserve">a </w:t>
      </w:r>
      <w:r w:rsidR="00423461" w:rsidRPr="0AC93E42">
        <w:rPr>
          <w:rFonts w:ascii="Times New Roman" w:eastAsia="Times New Roman" w:hAnsi="Times New Roman" w:cs="Times New Roman"/>
          <w:lang w:val="en-US"/>
        </w:rPr>
        <w:t>conference.</w:t>
      </w:r>
    </w:p>
    <w:p w14:paraId="5F78A3D2" w14:textId="5D95796C" w:rsidR="4445B9BE" w:rsidRDefault="4445B9BE" w:rsidP="4445B9BE">
      <w:pPr>
        <w:spacing w:after="0" w:line="240" w:lineRule="auto"/>
        <w:jc w:val="both"/>
        <w:rPr>
          <w:rFonts w:ascii="Angsana New" w:hAnsi="Angsana New" w:cs="Angsana New"/>
          <w:sz w:val="48"/>
          <w:szCs w:val="48"/>
          <w:lang w:val="en-US"/>
        </w:rPr>
      </w:pPr>
    </w:p>
    <w:p w14:paraId="5FA22174" w14:textId="429C7AA0" w:rsidR="00012693" w:rsidRDefault="00012693" w:rsidP="0AC93E42">
      <w:pPr>
        <w:spacing w:after="0" w:line="240" w:lineRule="auto"/>
        <w:jc w:val="both"/>
        <w:rPr>
          <w:rFonts w:ascii="Times New Roman" w:eastAsia="Times New Roman" w:hAnsi="Times New Roman" w:cs="Times New Roman"/>
          <w:sz w:val="32"/>
          <w:szCs w:val="32"/>
          <w:lang w:val="en-US"/>
        </w:rPr>
      </w:pPr>
      <w:r w:rsidRPr="78027FFE">
        <w:rPr>
          <w:rFonts w:ascii="Times New Roman" w:eastAsia="Times New Roman" w:hAnsi="Times New Roman" w:cs="Times New Roman"/>
          <w:b/>
          <w:bCs/>
          <w:sz w:val="32"/>
          <w:szCs w:val="32"/>
          <w:lang w:val="en-US"/>
        </w:rPr>
        <w:t>Crisis Council</w:t>
      </w:r>
      <w:r w:rsidR="7ADB97DD" w:rsidRPr="78027FFE">
        <w:rPr>
          <w:rFonts w:ascii="Times New Roman" w:eastAsia="Times New Roman" w:hAnsi="Times New Roman" w:cs="Times New Roman"/>
          <w:b/>
          <w:bCs/>
          <w:sz w:val="32"/>
          <w:szCs w:val="32"/>
          <w:lang w:val="en-US"/>
        </w:rPr>
        <w:t>:</w:t>
      </w:r>
    </w:p>
    <w:p w14:paraId="6045763E" w14:textId="77777777" w:rsidR="00D069F5" w:rsidRDefault="00D069F5" w:rsidP="00D069F5">
      <w:pPr>
        <w:spacing w:after="0" w:line="360" w:lineRule="auto"/>
        <w:jc w:val="both"/>
        <w:rPr>
          <w:rFonts w:ascii="Times New Roman" w:eastAsia="Times New Roman" w:hAnsi="Times New Roman" w:cs="Times New Roman"/>
          <w:lang w:val="en-US"/>
        </w:rPr>
      </w:pPr>
    </w:p>
    <w:p w14:paraId="4EB007EF" w14:textId="457979E1" w:rsidR="69F1A890" w:rsidRDefault="6807AE4A" w:rsidP="00D069F5">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The crisis council is a powerful committee that acts independently. Its primary function is to produce immediate and swift action in response to a crisis. It differs from traditional committees like the General Assembly or Security Council, which focus on finding long-term solutions. </w:t>
      </w:r>
    </w:p>
    <w:p w14:paraId="09C55317" w14:textId="77777777" w:rsidR="00D069F5" w:rsidRDefault="00D069F5" w:rsidP="00D069F5">
      <w:pPr>
        <w:spacing w:after="0" w:line="360" w:lineRule="auto"/>
        <w:jc w:val="both"/>
        <w:rPr>
          <w:rFonts w:ascii="Times New Roman" w:eastAsia="Times New Roman" w:hAnsi="Times New Roman" w:cs="Times New Roman"/>
          <w:lang w:val="en-US"/>
        </w:rPr>
      </w:pPr>
    </w:p>
    <w:p w14:paraId="3FC8A723" w14:textId="15AC304A" w:rsidR="69F1A890" w:rsidRDefault="3FBBA781" w:rsidP="00D069F5">
      <w:pPr>
        <w:spacing w:after="0" w:line="360" w:lineRule="auto"/>
        <w:jc w:val="both"/>
        <w:rPr>
          <w:rFonts w:ascii="Times New Roman" w:eastAsia="Times New Roman" w:hAnsi="Times New Roman" w:cs="Times New Roman"/>
          <w:lang w:val="en-US"/>
        </w:rPr>
      </w:pPr>
      <w:r w:rsidRPr="6BD88F0E">
        <w:rPr>
          <w:rFonts w:ascii="Times New Roman" w:eastAsia="Times New Roman" w:hAnsi="Times New Roman" w:cs="Times New Roman"/>
          <w:lang w:val="en-US"/>
        </w:rPr>
        <w:t xml:space="preserve">For a committee such as </w:t>
      </w:r>
      <w:r w:rsidR="057B1CBC" w:rsidRPr="6BD88F0E">
        <w:rPr>
          <w:rFonts w:ascii="Times New Roman" w:eastAsia="Times New Roman" w:hAnsi="Times New Roman" w:cs="Times New Roman"/>
          <w:lang w:val="en-US"/>
        </w:rPr>
        <w:t>the crisis</w:t>
      </w:r>
      <w:r w:rsidRPr="6BD88F0E">
        <w:rPr>
          <w:rFonts w:ascii="Times New Roman" w:eastAsia="Times New Roman" w:hAnsi="Times New Roman" w:cs="Times New Roman"/>
          <w:lang w:val="en-US"/>
        </w:rPr>
        <w:t xml:space="preserve"> council, procedure </w:t>
      </w:r>
      <w:r w:rsidR="77472355" w:rsidRPr="6BD88F0E">
        <w:rPr>
          <w:rFonts w:ascii="Times New Roman" w:eastAsia="Times New Roman" w:hAnsi="Times New Roman" w:cs="Times New Roman"/>
          <w:lang w:val="en-US"/>
        </w:rPr>
        <w:t>varies among conferences</w:t>
      </w:r>
      <w:r w:rsidRPr="6BD88F0E">
        <w:rPr>
          <w:rFonts w:ascii="Times New Roman" w:eastAsia="Times New Roman" w:hAnsi="Times New Roman" w:cs="Times New Roman"/>
          <w:lang w:val="en-US"/>
        </w:rPr>
        <w:t>, especially in the way it is done in ISUMUN</w:t>
      </w:r>
      <w:r w:rsidR="163BFB60" w:rsidRPr="6BD88F0E">
        <w:rPr>
          <w:rFonts w:ascii="Times New Roman" w:eastAsia="Times New Roman" w:hAnsi="Times New Roman" w:cs="Times New Roman"/>
          <w:lang w:val="en-US"/>
        </w:rPr>
        <w:t xml:space="preserve"> where </w:t>
      </w:r>
      <w:r w:rsidR="6A85933C" w:rsidRPr="6BD88F0E">
        <w:rPr>
          <w:rFonts w:ascii="Times New Roman" w:eastAsia="Times New Roman" w:hAnsi="Times New Roman" w:cs="Times New Roman"/>
          <w:lang w:val="en-US"/>
        </w:rPr>
        <w:t>it</w:t>
      </w:r>
      <w:r w:rsidR="163BFB60" w:rsidRPr="6BD88F0E">
        <w:rPr>
          <w:rFonts w:ascii="Times New Roman" w:eastAsia="Times New Roman" w:hAnsi="Times New Roman" w:cs="Times New Roman"/>
          <w:lang w:val="en-US"/>
        </w:rPr>
        <w:t xml:space="preserve"> has a more interactive structure</w:t>
      </w:r>
      <w:r w:rsidRPr="6BD88F0E">
        <w:rPr>
          <w:rFonts w:ascii="Times New Roman" w:eastAsia="Times New Roman" w:hAnsi="Times New Roman" w:cs="Times New Roman"/>
          <w:lang w:val="en-US"/>
        </w:rPr>
        <w:t>.</w:t>
      </w:r>
      <w:r w:rsidR="77512CD3" w:rsidRPr="6BD88F0E">
        <w:rPr>
          <w:rFonts w:ascii="Times New Roman" w:eastAsia="Times New Roman" w:hAnsi="Times New Roman" w:cs="Times New Roman"/>
          <w:lang w:val="en-US"/>
        </w:rPr>
        <w:t xml:space="preserve"> Due to the overwhelmingly positive reception from ISUMUN 2025’s crisis procedure, </w:t>
      </w:r>
      <w:r w:rsidR="7EAA4CCA" w:rsidRPr="6BD88F0E">
        <w:rPr>
          <w:rFonts w:ascii="Times New Roman" w:eastAsia="Times New Roman" w:hAnsi="Times New Roman" w:cs="Times New Roman"/>
          <w:lang w:val="en-US"/>
        </w:rPr>
        <w:t xml:space="preserve">it shall be retained </w:t>
      </w:r>
      <w:r w:rsidR="63678B13" w:rsidRPr="6BD88F0E">
        <w:rPr>
          <w:rFonts w:ascii="Times New Roman" w:eastAsia="Times New Roman" w:hAnsi="Times New Roman" w:cs="Times New Roman"/>
          <w:lang w:val="en-US"/>
        </w:rPr>
        <w:t xml:space="preserve">for </w:t>
      </w:r>
      <w:r w:rsidR="0B7D2307" w:rsidRPr="6BD88F0E">
        <w:rPr>
          <w:rFonts w:ascii="Times New Roman" w:eastAsia="Times New Roman" w:hAnsi="Times New Roman" w:cs="Times New Roman"/>
          <w:lang w:val="en-US"/>
        </w:rPr>
        <w:t xml:space="preserve">future </w:t>
      </w:r>
      <w:r w:rsidR="63678B13" w:rsidRPr="6BD88F0E">
        <w:rPr>
          <w:rFonts w:ascii="Times New Roman" w:eastAsia="Times New Roman" w:hAnsi="Times New Roman" w:cs="Times New Roman"/>
          <w:lang w:val="en-US"/>
        </w:rPr>
        <w:t>ISUMUN</w:t>
      </w:r>
      <w:r w:rsidR="00D328CF" w:rsidRPr="6BD88F0E">
        <w:rPr>
          <w:rFonts w:ascii="Times New Roman" w:eastAsia="Times New Roman" w:hAnsi="Times New Roman" w:cs="Times New Roman"/>
          <w:lang w:val="en-US"/>
        </w:rPr>
        <w:t>s</w:t>
      </w:r>
      <w:r w:rsidR="63678B13" w:rsidRPr="6BD88F0E">
        <w:rPr>
          <w:rFonts w:ascii="Times New Roman" w:eastAsia="Times New Roman" w:hAnsi="Times New Roman" w:cs="Times New Roman"/>
          <w:lang w:val="en-US"/>
        </w:rPr>
        <w:t>.</w:t>
      </w:r>
    </w:p>
    <w:p w14:paraId="0E0BB539" w14:textId="7413EF12" w:rsidR="00235EA4" w:rsidRDefault="00235EA4" w:rsidP="0AC93E42">
      <w:pPr>
        <w:spacing w:after="0" w:line="360" w:lineRule="auto"/>
        <w:jc w:val="both"/>
        <w:rPr>
          <w:rFonts w:ascii="Times New Roman" w:eastAsia="Times New Roman" w:hAnsi="Times New Roman" w:cs="Times New Roman"/>
          <w:lang w:val="en-US"/>
        </w:rPr>
      </w:pPr>
    </w:p>
    <w:p w14:paraId="0E1DA729" w14:textId="0FAA9575" w:rsidR="7F0A991D" w:rsidRDefault="7F0A991D" w:rsidP="0AC93E42">
      <w:pPr>
        <w:spacing w:after="0" w:line="360" w:lineRule="auto"/>
        <w:jc w:val="both"/>
        <w:rPr>
          <w:rFonts w:ascii="Times New Roman" w:eastAsia="Times New Roman" w:hAnsi="Times New Roman" w:cs="Times New Roman"/>
          <w:u w:val="single"/>
          <w:lang w:val="en-US"/>
        </w:rPr>
      </w:pPr>
      <w:r w:rsidRPr="0AC93E42">
        <w:rPr>
          <w:rFonts w:ascii="Times New Roman" w:eastAsia="Times New Roman" w:hAnsi="Times New Roman" w:cs="Times New Roman"/>
          <w:u w:val="single"/>
          <w:lang w:val="en-US"/>
        </w:rPr>
        <w:t xml:space="preserve">General </w:t>
      </w:r>
      <w:r w:rsidR="003F5C63" w:rsidRPr="0AC93E42">
        <w:rPr>
          <w:rFonts w:ascii="Times New Roman" w:eastAsia="Times New Roman" w:hAnsi="Times New Roman" w:cs="Times New Roman"/>
          <w:u w:val="single"/>
          <w:lang w:val="en-US"/>
        </w:rPr>
        <w:t>P</w:t>
      </w:r>
      <w:r w:rsidRPr="0AC93E42">
        <w:rPr>
          <w:rFonts w:ascii="Times New Roman" w:eastAsia="Times New Roman" w:hAnsi="Times New Roman" w:cs="Times New Roman"/>
          <w:u w:val="single"/>
          <w:lang w:val="en-US"/>
        </w:rPr>
        <w:t>rocedure:</w:t>
      </w:r>
    </w:p>
    <w:p w14:paraId="1F0A95D8" w14:textId="09D03661" w:rsidR="5EE7F61B" w:rsidRDefault="00DC0931" w:rsidP="00905FC4">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DISCLAIMER: </w:t>
      </w:r>
      <w:r w:rsidR="006127FA" w:rsidRPr="0AC93E42">
        <w:rPr>
          <w:rFonts w:ascii="Times New Roman" w:eastAsia="Times New Roman" w:hAnsi="Times New Roman" w:cs="Times New Roman"/>
          <w:lang w:val="en-US"/>
        </w:rPr>
        <w:t xml:space="preserve">The general procedure shall not be </w:t>
      </w:r>
      <w:r w:rsidR="00E554C6" w:rsidRPr="0AC93E42">
        <w:rPr>
          <w:rFonts w:ascii="Times New Roman" w:eastAsia="Times New Roman" w:hAnsi="Times New Roman" w:cs="Times New Roman"/>
          <w:lang w:val="en-US"/>
        </w:rPr>
        <w:t>utilized in ISUMUN 2026. Delegates wishing to prepare themselves for</w:t>
      </w:r>
      <w:r w:rsidR="00B340BB" w:rsidRPr="0AC93E42">
        <w:rPr>
          <w:rFonts w:ascii="Times New Roman" w:eastAsia="Times New Roman" w:hAnsi="Times New Roman" w:cs="Times New Roman"/>
          <w:lang w:val="en-US"/>
        </w:rPr>
        <w:t xml:space="preserve"> this conference may refer to the </w:t>
      </w:r>
      <w:r w:rsidR="007C55D4" w:rsidRPr="0AC93E42">
        <w:rPr>
          <w:rFonts w:ascii="Times New Roman" w:eastAsia="Times New Roman" w:hAnsi="Times New Roman" w:cs="Times New Roman"/>
          <w:lang w:val="en-US"/>
        </w:rPr>
        <w:t>following sub-section</w:t>
      </w:r>
      <w:r w:rsidR="0063155A" w:rsidRPr="0AC93E42">
        <w:rPr>
          <w:rFonts w:ascii="Times New Roman" w:eastAsia="Times New Roman" w:hAnsi="Times New Roman" w:cs="Times New Roman"/>
          <w:lang w:val="en-US"/>
        </w:rPr>
        <w:t xml:space="preserve">. Those wishing to </w:t>
      </w:r>
      <w:r w:rsidR="00095DAD" w:rsidRPr="0AC93E42">
        <w:rPr>
          <w:rFonts w:ascii="Times New Roman" w:eastAsia="Times New Roman" w:hAnsi="Times New Roman" w:cs="Times New Roman"/>
          <w:lang w:val="en-US"/>
        </w:rPr>
        <w:t xml:space="preserve">gain knowledge on the general crisis procedure may </w:t>
      </w:r>
      <w:r w:rsidR="008F3DFF" w:rsidRPr="0AC93E42">
        <w:rPr>
          <w:rFonts w:ascii="Times New Roman" w:eastAsia="Times New Roman" w:hAnsi="Times New Roman" w:cs="Times New Roman"/>
          <w:lang w:val="en-US"/>
        </w:rPr>
        <w:t xml:space="preserve">remain </w:t>
      </w:r>
      <w:r w:rsidR="00030D60" w:rsidRPr="0AC93E42">
        <w:rPr>
          <w:rFonts w:ascii="Times New Roman" w:eastAsia="Times New Roman" w:hAnsi="Times New Roman" w:cs="Times New Roman"/>
          <w:lang w:val="en-US"/>
        </w:rPr>
        <w:t>in</w:t>
      </w:r>
      <w:r w:rsidR="008F3DFF" w:rsidRPr="0AC93E42">
        <w:rPr>
          <w:rFonts w:ascii="Times New Roman" w:eastAsia="Times New Roman" w:hAnsi="Times New Roman" w:cs="Times New Roman"/>
          <w:lang w:val="en-US"/>
        </w:rPr>
        <w:t xml:space="preserve"> this section.</w:t>
      </w:r>
    </w:p>
    <w:p w14:paraId="3CE0FEFF" w14:textId="350A13AF" w:rsidR="004E746F" w:rsidRDefault="004E746F" w:rsidP="0AC93E42">
      <w:pPr>
        <w:spacing w:after="0" w:line="360" w:lineRule="auto"/>
        <w:jc w:val="both"/>
        <w:rPr>
          <w:rFonts w:ascii="Times New Roman" w:eastAsia="Times New Roman" w:hAnsi="Times New Roman" w:cs="Times New Roman"/>
          <w:lang w:val="en-US"/>
        </w:rPr>
      </w:pPr>
    </w:p>
    <w:p w14:paraId="7908D135" w14:textId="0F6AF64A" w:rsidR="004E746F" w:rsidRDefault="4FB67023" w:rsidP="00905FC4">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In a standard crisis c</w:t>
      </w:r>
      <w:r w:rsidR="71F1B269" w:rsidRPr="0AC93E42">
        <w:rPr>
          <w:rFonts w:ascii="Times New Roman" w:eastAsia="Times New Roman" w:hAnsi="Times New Roman" w:cs="Times New Roman"/>
          <w:lang w:val="en-US"/>
        </w:rPr>
        <w:t xml:space="preserve">ommittee, </w:t>
      </w:r>
      <w:r w:rsidR="6BD0CCDF" w:rsidRPr="0AC93E42">
        <w:rPr>
          <w:rFonts w:ascii="Times New Roman" w:eastAsia="Times New Roman" w:hAnsi="Times New Roman" w:cs="Times New Roman"/>
          <w:lang w:val="en-US"/>
        </w:rPr>
        <w:t xml:space="preserve">there exist three key parties – </w:t>
      </w:r>
      <w:r w:rsidR="74C1BC12" w:rsidRPr="0AC93E42">
        <w:rPr>
          <w:rFonts w:ascii="Times New Roman" w:eastAsia="Times New Roman" w:hAnsi="Times New Roman" w:cs="Times New Roman"/>
          <w:lang w:val="en-US"/>
        </w:rPr>
        <w:t xml:space="preserve">delegates, crisis chairs, and </w:t>
      </w:r>
      <w:r w:rsidR="1E26C9F5" w:rsidRPr="0AC93E42">
        <w:rPr>
          <w:rFonts w:ascii="Times New Roman" w:eastAsia="Times New Roman" w:hAnsi="Times New Roman" w:cs="Times New Roman"/>
          <w:lang w:val="en-US"/>
        </w:rPr>
        <w:t>crisis staff</w:t>
      </w:r>
      <w:r w:rsidR="3A1F091C" w:rsidRPr="0AC93E42">
        <w:rPr>
          <w:rFonts w:ascii="Times New Roman" w:eastAsia="Times New Roman" w:hAnsi="Times New Roman" w:cs="Times New Roman"/>
          <w:lang w:val="en-US"/>
        </w:rPr>
        <w:t xml:space="preserve">. </w:t>
      </w:r>
      <w:r w:rsidR="744D8EBC" w:rsidRPr="0AC93E42">
        <w:rPr>
          <w:rFonts w:ascii="Times New Roman" w:eastAsia="Times New Roman" w:hAnsi="Times New Roman" w:cs="Times New Roman"/>
          <w:lang w:val="en-US"/>
        </w:rPr>
        <w:t xml:space="preserve">Delegates and crisis chairs do not have roles significantly differing from </w:t>
      </w:r>
      <w:r w:rsidR="489EB8D3" w:rsidRPr="0AC93E42">
        <w:rPr>
          <w:rFonts w:ascii="Times New Roman" w:eastAsia="Times New Roman" w:hAnsi="Times New Roman" w:cs="Times New Roman"/>
          <w:lang w:val="en-US"/>
        </w:rPr>
        <w:t xml:space="preserve">other committees – with delegates representing </w:t>
      </w:r>
      <w:r w:rsidR="79BBD842" w:rsidRPr="0AC93E42">
        <w:rPr>
          <w:rFonts w:ascii="Times New Roman" w:eastAsia="Times New Roman" w:hAnsi="Times New Roman" w:cs="Times New Roman"/>
          <w:lang w:val="en-US"/>
        </w:rPr>
        <w:t xml:space="preserve">a </w:t>
      </w:r>
      <w:r w:rsidR="41672355" w:rsidRPr="0AC93E42">
        <w:rPr>
          <w:rFonts w:ascii="Times New Roman" w:eastAsia="Times New Roman" w:hAnsi="Times New Roman" w:cs="Times New Roman"/>
          <w:lang w:val="en-US"/>
        </w:rPr>
        <w:t>nation</w:t>
      </w:r>
      <w:r w:rsidR="17698D2E" w:rsidRPr="0AC93E42">
        <w:rPr>
          <w:rFonts w:ascii="Times New Roman" w:eastAsia="Times New Roman" w:hAnsi="Times New Roman" w:cs="Times New Roman"/>
          <w:lang w:val="en-US"/>
        </w:rPr>
        <w:t xml:space="preserve"> and with crisis chairs </w:t>
      </w:r>
      <w:r w:rsidR="35875B97" w:rsidRPr="0AC93E42">
        <w:rPr>
          <w:rFonts w:ascii="Times New Roman" w:eastAsia="Times New Roman" w:hAnsi="Times New Roman" w:cs="Times New Roman"/>
          <w:lang w:val="en-US"/>
        </w:rPr>
        <w:t>needing to facilitate the debate</w:t>
      </w:r>
      <w:r w:rsidR="62307B00" w:rsidRPr="0AC93E42">
        <w:rPr>
          <w:rFonts w:ascii="Times New Roman" w:eastAsia="Times New Roman" w:hAnsi="Times New Roman" w:cs="Times New Roman"/>
          <w:lang w:val="en-US"/>
        </w:rPr>
        <w:t xml:space="preserve">, all of which takes place in the </w:t>
      </w:r>
      <w:r w:rsidR="3200D150" w:rsidRPr="0AC93E42">
        <w:rPr>
          <w:rFonts w:ascii="Times New Roman" w:eastAsia="Times New Roman" w:hAnsi="Times New Roman" w:cs="Times New Roman"/>
          <w:lang w:val="en-US"/>
        </w:rPr>
        <w:t>front room</w:t>
      </w:r>
      <w:r w:rsidR="35875B97" w:rsidRPr="0AC93E42">
        <w:rPr>
          <w:rFonts w:ascii="Times New Roman" w:eastAsia="Times New Roman" w:hAnsi="Times New Roman" w:cs="Times New Roman"/>
          <w:lang w:val="en-US"/>
        </w:rPr>
        <w:t xml:space="preserve">. </w:t>
      </w:r>
      <w:r w:rsidR="74EE64D3" w:rsidRPr="0AC93E42">
        <w:rPr>
          <w:rFonts w:ascii="Times New Roman" w:eastAsia="Times New Roman" w:hAnsi="Times New Roman" w:cs="Times New Roman"/>
          <w:lang w:val="en-US"/>
        </w:rPr>
        <w:t xml:space="preserve">However, crisis staff are unique to the </w:t>
      </w:r>
      <w:r w:rsidR="4742FBE8" w:rsidRPr="0AC93E42">
        <w:rPr>
          <w:rFonts w:ascii="Times New Roman" w:eastAsia="Times New Roman" w:hAnsi="Times New Roman" w:cs="Times New Roman"/>
          <w:lang w:val="en-US"/>
        </w:rPr>
        <w:t xml:space="preserve">crisis council and </w:t>
      </w:r>
      <w:r w:rsidR="394202DC" w:rsidRPr="0AC93E42">
        <w:rPr>
          <w:rFonts w:ascii="Times New Roman" w:eastAsia="Times New Roman" w:hAnsi="Times New Roman" w:cs="Times New Roman"/>
          <w:lang w:val="en-US"/>
        </w:rPr>
        <w:t xml:space="preserve">manage the backroom of the crisis. The backroom </w:t>
      </w:r>
      <w:r w:rsidR="3DEA1F32" w:rsidRPr="0AC93E42">
        <w:rPr>
          <w:rFonts w:ascii="Times New Roman" w:eastAsia="Times New Roman" w:hAnsi="Times New Roman" w:cs="Times New Roman"/>
          <w:lang w:val="en-US"/>
        </w:rPr>
        <w:t xml:space="preserve">is a secluded </w:t>
      </w:r>
      <w:r w:rsidR="29A391EF" w:rsidRPr="0AC93E42">
        <w:rPr>
          <w:rFonts w:ascii="Times New Roman" w:eastAsia="Times New Roman" w:hAnsi="Times New Roman" w:cs="Times New Roman"/>
          <w:lang w:val="en-US"/>
        </w:rPr>
        <w:t xml:space="preserve">track where </w:t>
      </w:r>
      <w:r w:rsidR="3B89AECC" w:rsidRPr="0AC93E42">
        <w:rPr>
          <w:rFonts w:ascii="Times New Roman" w:eastAsia="Times New Roman" w:hAnsi="Times New Roman" w:cs="Times New Roman"/>
          <w:lang w:val="en-US"/>
        </w:rPr>
        <w:t xml:space="preserve">confidential material, such as </w:t>
      </w:r>
      <w:r w:rsidR="5976C761" w:rsidRPr="0AC93E42">
        <w:rPr>
          <w:rFonts w:ascii="Times New Roman" w:eastAsia="Times New Roman" w:hAnsi="Times New Roman" w:cs="Times New Roman"/>
          <w:lang w:val="en-US"/>
        </w:rPr>
        <w:t xml:space="preserve">the processing of crisis notes and the production of crisis </w:t>
      </w:r>
      <w:r w:rsidR="3CB168D7" w:rsidRPr="0AC93E42">
        <w:rPr>
          <w:rFonts w:ascii="Times New Roman" w:eastAsia="Times New Roman" w:hAnsi="Times New Roman" w:cs="Times New Roman"/>
          <w:lang w:val="en-US"/>
        </w:rPr>
        <w:t>updates,</w:t>
      </w:r>
      <w:r w:rsidR="654AB23D" w:rsidRPr="0AC93E42">
        <w:rPr>
          <w:rFonts w:ascii="Times New Roman" w:eastAsia="Times New Roman" w:hAnsi="Times New Roman" w:cs="Times New Roman"/>
          <w:lang w:val="en-US"/>
        </w:rPr>
        <w:t xml:space="preserve"> takes place. Activities in the backroom </w:t>
      </w:r>
      <w:r w:rsidR="2536CF9B" w:rsidRPr="0AC93E42">
        <w:rPr>
          <w:rFonts w:ascii="Times New Roman" w:eastAsia="Times New Roman" w:hAnsi="Times New Roman" w:cs="Times New Roman"/>
          <w:lang w:val="en-US"/>
        </w:rPr>
        <w:t xml:space="preserve">are not revealed to the </w:t>
      </w:r>
      <w:r w:rsidR="59298E17" w:rsidRPr="0AC93E42">
        <w:rPr>
          <w:rFonts w:ascii="Times New Roman" w:eastAsia="Times New Roman" w:hAnsi="Times New Roman" w:cs="Times New Roman"/>
          <w:lang w:val="en-US"/>
        </w:rPr>
        <w:t>delegates</w:t>
      </w:r>
      <w:r w:rsidR="10F0D805" w:rsidRPr="0AC93E42">
        <w:rPr>
          <w:rFonts w:ascii="Times New Roman" w:eastAsia="Times New Roman" w:hAnsi="Times New Roman" w:cs="Times New Roman"/>
          <w:lang w:val="en-US"/>
        </w:rPr>
        <w:t xml:space="preserve"> until </w:t>
      </w:r>
      <w:r w:rsidR="4ACDB4F1" w:rsidRPr="0AC93E42">
        <w:rPr>
          <w:rFonts w:ascii="Times New Roman" w:eastAsia="Times New Roman" w:hAnsi="Times New Roman" w:cs="Times New Roman"/>
          <w:lang w:val="en-US"/>
        </w:rPr>
        <w:t>they are complete</w:t>
      </w:r>
      <w:r w:rsidR="0B699CA4" w:rsidRPr="0AC93E42">
        <w:rPr>
          <w:rFonts w:ascii="Times New Roman" w:eastAsia="Times New Roman" w:hAnsi="Times New Roman" w:cs="Times New Roman"/>
          <w:lang w:val="en-US"/>
        </w:rPr>
        <w:t xml:space="preserve"> and are ready to be dispatched.</w:t>
      </w:r>
    </w:p>
    <w:p w14:paraId="0DFB8DE9" w14:textId="02CCC5CF" w:rsidR="002F25A9" w:rsidRDefault="002F25A9" w:rsidP="5A2C2D8E">
      <w:pPr>
        <w:spacing w:after="0" w:line="240" w:lineRule="auto"/>
        <w:jc w:val="both"/>
        <w:rPr>
          <w:rFonts w:ascii="Angsana New" w:hAnsi="Angsana New" w:cs="Angsana New"/>
          <w:sz w:val="34"/>
          <w:szCs w:val="34"/>
          <w:lang w:val="en-US"/>
        </w:rPr>
      </w:pPr>
    </w:p>
    <w:p w14:paraId="0D417D25" w14:textId="1A20B6D9" w:rsidR="002F25A9" w:rsidRDefault="00235EA4" w:rsidP="00905FC4">
      <w:pPr>
        <w:spacing w:after="0" w:line="360" w:lineRule="auto"/>
        <w:jc w:val="both"/>
        <w:rPr>
          <w:rFonts w:ascii="Times New Roman" w:eastAsia="Times New Roman" w:hAnsi="Times New Roman" w:cs="Times New Roman"/>
          <w:lang w:val="en-US"/>
        </w:rPr>
      </w:pPr>
      <w:r>
        <w:rPr>
          <w:noProof/>
        </w:rPr>
        <w:lastRenderedPageBreak/>
        <w:drawing>
          <wp:anchor distT="0" distB="0" distL="114300" distR="114300" simplePos="0" relativeHeight="251658259" behindDoc="1" locked="0" layoutInCell="1" allowOverlap="1" wp14:anchorId="1955CABF" wp14:editId="4283FCA9">
            <wp:simplePos x="0" y="0"/>
            <wp:positionH relativeFrom="column">
              <wp:posOffset>4706620</wp:posOffset>
            </wp:positionH>
            <wp:positionV relativeFrom="paragraph">
              <wp:posOffset>120650</wp:posOffset>
            </wp:positionV>
            <wp:extent cx="1457436" cy="3048135"/>
            <wp:effectExtent l="9525" t="9525" r="9525" b="9525"/>
            <wp:wrapTight wrapText="bothSides">
              <wp:wrapPolygon edited="0">
                <wp:start x="0" y="0"/>
                <wp:lineTo x="0" y="21510"/>
                <wp:lineTo x="21523" y="21510"/>
                <wp:lineTo x="21523" y="0"/>
                <wp:lineTo x="0" y="0"/>
              </wp:wrapPolygon>
            </wp:wrapTight>
            <wp:docPr id="1343343046" name="Picture 23" descr="A diagram of a decision mak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3046" name="Picture 23" descr="A diagram of a decision making process&#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a:ext>
                      </a:extLst>
                    </a:blip>
                    <a:srcRect l="4653"/>
                    <a:stretch>
                      <a:fillRect/>
                    </a:stretch>
                  </pic:blipFill>
                  <pic:spPr bwMode="auto">
                    <a:xfrm>
                      <a:off x="0" y="0"/>
                      <a:ext cx="1457436" cy="3048135"/>
                    </a:xfrm>
                    <a:prstGeom prst="rect">
                      <a:avLst/>
                    </a:prstGeom>
                    <a:noFill/>
                    <a:ln w="9525">
                      <a:solidFill>
                        <a:schemeClr val="tx1"/>
                      </a:solidFill>
                      <a:prstDash val="solid"/>
                    </a:ln>
                  </pic:spPr>
                </pic:pic>
              </a:graphicData>
            </a:graphic>
            <wp14:sizeRelH relativeFrom="page">
              <wp14:pctWidth>0</wp14:pctWidth>
            </wp14:sizeRelH>
            <wp14:sizeRelV relativeFrom="page">
              <wp14:pctHeight>0</wp14:pctHeight>
            </wp14:sizeRelV>
          </wp:anchor>
        </w:drawing>
      </w:r>
      <w:r w:rsidR="00820E4B" w:rsidRPr="0AC93E42">
        <w:rPr>
          <w:rFonts w:ascii="Times New Roman" w:eastAsia="Times New Roman" w:hAnsi="Times New Roman" w:cs="Times New Roman"/>
          <w:lang w:val="en-US"/>
        </w:rPr>
        <w:t xml:space="preserve">The procedure of a crisis committee </w:t>
      </w:r>
      <w:r w:rsidR="00263D41" w:rsidRPr="0AC93E42">
        <w:rPr>
          <w:rFonts w:ascii="Times New Roman" w:eastAsia="Times New Roman" w:hAnsi="Times New Roman" w:cs="Times New Roman"/>
          <w:lang w:val="en-US"/>
        </w:rPr>
        <w:t>is essentially a perpetual cycle</w:t>
      </w:r>
      <w:r w:rsidR="00261904" w:rsidRPr="0AC93E42">
        <w:rPr>
          <w:rFonts w:ascii="Times New Roman" w:eastAsia="Times New Roman" w:hAnsi="Times New Roman" w:cs="Times New Roman"/>
          <w:lang w:val="en-US"/>
        </w:rPr>
        <w:t xml:space="preserve">, summarized in the diagram to the right. </w:t>
      </w:r>
      <w:r w:rsidR="00142B5C" w:rsidRPr="0AC93E42">
        <w:rPr>
          <w:rFonts w:ascii="Times New Roman" w:eastAsia="Times New Roman" w:hAnsi="Times New Roman" w:cs="Times New Roman"/>
          <w:lang w:val="en-US"/>
        </w:rPr>
        <w:t xml:space="preserve">Crisis breaks, also known as updates, </w:t>
      </w:r>
      <w:r w:rsidR="00892C04" w:rsidRPr="0AC93E42">
        <w:rPr>
          <w:rFonts w:ascii="Times New Roman" w:eastAsia="Times New Roman" w:hAnsi="Times New Roman" w:cs="Times New Roman"/>
          <w:lang w:val="en-US"/>
        </w:rPr>
        <w:t xml:space="preserve">are events where the crisis staff </w:t>
      </w:r>
      <w:r w:rsidR="00B0739D" w:rsidRPr="0AC93E42">
        <w:rPr>
          <w:rFonts w:ascii="Times New Roman" w:eastAsia="Times New Roman" w:hAnsi="Times New Roman" w:cs="Times New Roman"/>
          <w:lang w:val="en-US"/>
        </w:rPr>
        <w:t xml:space="preserve">release </w:t>
      </w:r>
      <w:r w:rsidR="00CF000E" w:rsidRPr="0AC93E42">
        <w:rPr>
          <w:rFonts w:ascii="Times New Roman" w:eastAsia="Times New Roman" w:hAnsi="Times New Roman" w:cs="Times New Roman"/>
          <w:lang w:val="en-US"/>
        </w:rPr>
        <w:t xml:space="preserve">new </w:t>
      </w:r>
      <w:r w:rsidR="001E24C4" w:rsidRPr="0AC93E42">
        <w:rPr>
          <w:rFonts w:ascii="Times New Roman" w:eastAsia="Times New Roman" w:hAnsi="Times New Roman" w:cs="Times New Roman"/>
          <w:lang w:val="en-US"/>
        </w:rPr>
        <w:t xml:space="preserve">information relevant to the </w:t>
      </w:r>
      <w:r w:rsidR="0CF95EFB" w:rsidRPr="0AC93E42">
        <w:rPr>
          <w:rFonts w:ascii="Times New Roman" w:eastAsia="Times New Roman" w:hAnsi="Times New Roman" w:cs="Times New Roman"/>
          <w:lang w:val="en-US"/>
        </w:rPr>
        <w:t>crisis,</w:t>
      </w:r>
      <w:r w:rsidR="001E24C4" w:rsidRPr="0AC93E42">
        <w:rPr>
          <w:rFonts w:ascii="Times New Roman" w:eastAsia="Times New Roman" w:hAnsi="Times New Roman" w:cs="Times New Roman"/>
          <w:lang w:val="en-US"/>
        </w:rPr>
        <w:t xml:space="preserve"> such as</w:t>
      </w:r>
      <w:r w:rsidR="00725DFB" w:rsidRPr="0AC93E42">
        <w:rPr>
          <w:rFonts w:ascii="Times New Roman" w:eastAsia="Times New Roman" w:hAnsi="Times New Roman" w:cs="Times New Roman"/>
          <w:lang w:val="en-US"/>
        </w:rPr>
        <w:t xml:space="preserve"> </w:t>
      </w:r>
      <w:r w:rsidR="00E831F4" w:rsidRPr="0AC93E42">
        <w:rPr>
          <w:rFonts w:ascii="Times New Roman" w:eastAsia="Times New Roman" w:hAnsi="Times New Roman" w:cs="Times New Roman"/>
          <w:lang w:val="en-US"/>
        </w:rPr>
        <w:t xml:space="preserve">new </w:t>
      </w:r>
      <w:r w:rsidR="00725DFB" w:rsidRPr="0AC93E42">
        <w:rPr>
          <w:rFonts w:ascii="Times New Roman" w:eastAsia="Times New Roman" w:hAnsi="Times New Roman" w:cs="Times New Roman"/>
          <w:lang w:val="en-US"/>
        </w:rPr>
        <w:t>challenges and consequences of previous actions.</w:t>
      </w:r>
      <w:r w:rsidR="002433A8" w:rsidRPr="0AC93E42">
        <w:rPr>
          <w:rFonts w:ascii="Times New Roman" w:eastAsia="Times New Roman" w:hAnsi="Times New Roman" w:cs="Times New Roman"/>
          <w:lang w:val="en-US"/>
        </w:rPr>
        <w:t xml:space="preserve"> This information can be dispatched through various formats, including news flashes and intelligence reports.</w:t>
      </w:r>
      <w:r w:rsidR="00036B78" w:rsidRPr="0AC93E42">
        <w:rPr>
          <w:rFonts w:ascii="Times New Roman" w:eastAsia="Times New Roman" w:hAnsi="Times New Roman" w:cs="Times New Roman"/>
          <w:lang w:val="en-US"/>
        </w:rPr>
        <w:t xml:space="preserve"> </w:t>
      </w:r>
      <w:r w:rsidR="4B05C3D1" w:rsidRPr="0AC93E42">
        <w:rPr>
          <w:rFonts w:ascii="Times New Roman" w:eastAsia="Times New Roman" w:hAnsi="Times New Roman" w:cs="Times New Roman"/>
          <w:lang w:val="en-US"/>
        </w:rPr>
        <w:t xml:space="preserve"> </w:t>
      </w:r>
      <w:r w:rsidR="00690E93" w:rsidRPr="78027FFE">
        <w:rPr>
          <w:rFonts w:ascii="Times New Roman" w:eastAsia="Times New Roman" w:hAnsi="Times New Roman" w:cs="Times New Roman"/>
          <w:lang w:val="en-US"/>
        </w:rPr>
        <w:t>The debate in crisis council</w:t>
      </w:r>
      <w:r w:rsidR="0082467C" w:rsidRPr="78027FFE">
        <w:rPr>
          <w:rFonts w:ascii="Times New Roman" w:eastAsia="Times New Roman" w:hAnsi="Times New Roman" w:cs="Times New Roman"/>
          <w:lang w:val="en-US"/>
        </w:rPr>
        <w:t xml:space="preserve"> takes place</w:t>
      </w:r>
      <w:r w:rsidR="00984093" w:rsidRPr="78027FFE">
        <w:rPr>
          <w:rFonts w:ascii="Times New Roman" w:eastAsia="Times New Roman" w:hAnsi="Times New Roman" w:cs="Times New Roman"/>
          <w:lang w:val="en-US"/>
        </w:rPr>
        <w:t xml:space="preserve"> in a moderated caucus where it is facilitated by the crisis chairs. </w:t>
      </w:r>
      <w:r w:rsidR="001B7459" w:rsidRPr="78027FFE">
        <w:rPr>
          <w:rFonts w:ascii="Times New Roman" w:eastAsia="Times New Roman" w:hAnsi="Times New Roman" w:cs="Times New Roman"/>
          <w:lang w:val="en-US"/>
        </w:rPr>
        <w:t xml:space="preserve">This is where delegations </w:t>
      </w:r>
      <w:r w:rsidR="00B26754" w:rsidRPr="78027FFE">
        <w:rPr>
          <w:rFonts w:ascii="Times New Roman" w:eastAsia="Times New Roman" w:hAnsi="Times New Roman" w:cs="Times New Roman"/>
          <w:lang w:val="en-US"/>
        </w:rPr>
        <w:t xml:space="preserve">suggest and </w:t>
      </w:r>
      <w:r w:rsidR="00B7330C" w:rsidRPr="78027FFE">
        <w:rPr>
          <w:rFonts w:ascii="Times New Roman" w:eastAsia="Times New Roman" w:hAnsi="Times New Roman" w:cs="Times New Roman"/>
          <w:lang w:val="en-US"/>
        </w:rPr>
        <w:t xml:space="preserve">debate potential solutions to </w:t>
      </w:r>
      <w:r w:rsidR="00E63514" w:rsidRPr="78027FFE">
        <w:rPr>
          <w:rFonts w:ascii="Times New Roman" w:eastAsia="Times New Roman" w:hAnsi="Times New Roman" w:cs="Times New Roman"/>
          <w:lang w:val="en-US"/>
        </w:rPr>
        <w:t>ongoing crises</w:t>
      </w:r>
      <w:r w:rsidR="007551D9" w:rsidRPr="78027FFE">
        <w:rPr>
          <w:rFonts w:ascii="Times New Roman" w:eastAsia="Times New Roman" w:hAnsi="Times New Roman" w:cs="Times New Roman"/>
          <w:lang w:val="en-US"/>
        </w:rPr>
        <w:t xml:space="preserve"> </w:t>
      </w:r>
      <w:r w:rsidR="00322E49" w:rsidRPr="78027FFE">
        <w:rPr>
          <w:rFonts w:ascii="Times New Roman" w:eastAsia="Times New Roman" w:hAnsi="Times New Roman" w:cs="Times New Roman"/>
          <w:lang w:val="en-US"/>
        </w:rPr>
        <w:t>like</w:t>
      </w:r>
      <w:r w:rsidR="007551D9" w:rsidRPr="78027FFE">
        <w:rPr>
          <w:rFonts w:ascii="Times New Roman" w:eastAsia="Times New Roman" w:hAnsi="Times New Roman" w:cs="Times New Roman"/>
          <w:lang w:val="en-US"/>
        </w:rPr>
        <w:t xml:space="preserve"> </w:t>
      </w:r>
      <w:r w:rsidR="00835726" w:rsidRPr="78027FFE">
        <w:rPr>
          <w:rFonts w:ascii="Times New Roman" w:eastAsia="Times New Roman" w:hAnsi="Times New Roman" w:cs="Times New Roman"/>
          <w:lang w:val="en-US"/>
        </w:rPr>
        <w:t xml:space="preserve">moderated caucus in other committees. </w:t>
      </w:r>
      <w:r w:rsidR="00322E49" w:rsidRPr="78027FFE">
        <w:rPr>
          <w:rFonts w:ascii="Times New Roman" w:eastAsia="Times New Roman" w:hAnsi="Times New Roman" w:cs="Times New Roman"/>
          <w:lang w:val="en-US"/>
        </w:rPr>
        <w:t xml:space="preserve">However, </w:t>
      </w:r>
      <w:r w:rsidR="00FA0399" w:rsidRPr="78027FFE">
        <w:rPr>
          <w:rFonts w:ascii="Times New Roman" w:eastAsia="Times New Roman" w:hAnsi="Times New Roman" w:cs="Times New Roman"/>
          <w:lang w:val="en-US"/>
        </w:rPr>
        <w:t>solutions are not implemented through standard resolution</w:t>
      </w:r>
      <w:r w:rsidR="009307BA" w:rsidRPr="78027FFE">
        <w:rPr>
          <w:rFonts w:ascii="Times New Roman" w:eastAsia="Times New Roman" w:hAnsi="Times New Roman" w:cs="Times New Roman"/>
          <w:lang w:val="en-US"/>
        </w:rPr>
        <w:t>s</w:t>
      </w:r>
      <w:r w:rsidR="00FA0399" w:rsidRPr="78027FFE">
        <w:rPr>
          <w:rFonts w:ascii="Times New Roman" w:eastAsia="Times New Roman" w:hAnsi="Times New Roman" w:cs="Times New Roman"/>
          <w:lang w:val="en-US"/>
        </w:rPr>
        <w:t xml:space="preserve"> but rather directives</w:t>
      </w:r>
      <w:r w:rsidR="009307BA" w:rsidRPr="78027FFE">
        <w:rPr>
          <w:rFonts w:ascii="Times New Roman" w:eastAsia="Times New Roman" w:hAnsi="Times New Roman" w:cs="Times New Roman"/>
          <w:lang w:val="en-US"/>
        </w:rPr>
        <w:t xml:space="preserve">, which are essentially mini </w:t>
      </w:r>
      <w:r w:rsidR="007E1A1B" w:rsidRPr="78027FFE">
        <w:rPr>
          <w:rFonts w:ascii="Times New Roman" w:eastAsia="Times New Roman" w:hAnsi="Times New Roman" w:cs="Times New Roman"/>
          <w:lang w:val="en-US"/>
        </w:rPr>
        <w:t>resolutions with a few</w:t>
      </w:r>
      <w:r w:rsidR="00E326B1" w:rsidRPr="78027FFE">
        <w:rPr>
          <w:rFonts w:ascii="Times New Roman" w:eastAsia="Times New Roman" w:hAnsi="Times New Roman" w:cs="Times New Roman"/>
          <w:lang w:val="en-US"/>
        </w:rPr>
        <w:t xml:space="preserve"> concise clauses. Directives </w:t>
      </w:r>
      <w:r w:rsidR="00E23F29" w:rsidRPr="78027FFE">
        <w:rPr>
          <w:rFonts w:ascii="Times New Roman" w:eastAsia="Times New Roman" w:hAnsi="Times New Roman" w:cs="Times New Roman"/>
          <w:lang w:val="en-US"/>
        </w:rPr>
        <w:t>have a title, sponsors</w:t>
      </w:r>
      <w:r w:rsidR="00107338" w:rsidRPr="78027FFE">
        <w:rPr>
          <w:rFonts w:ascii="Times New Roman" w:eastAsia="Times New Roman" w:hAnsi="Times New Roman" w:cs="Times New Roman"/>
          <w:lang w:val="en-US"/>
        </w:rPr>
        <w:t xml:space="preserve">, and signatories </w:t>
      </w:r>
      <w:r w:rsidR="00835405" w:rsidRPr="78027FFE">
        <w:rPr>
          <w:rFonts w:ascii="Times New Roman" w:eastAsia="Times New Roman" w:hAnsi="Times New Roman" w:cs="Times New Roman"/>
          <w:lang w:val="en-US"/>
        </w:rPr>
        <w:t>– akin to a</w:t>
      </w:r>
      <w:r w:rsidR="007E3962" w:rsidRPr="78027FFE">
        <w:rPr>
          <w:rFonts w:ascii="Times New Roman" w:eastAsia="Times New Roman" w:hAnsi="Times New Roman" w:cs="Times New Roman"/>
          <w:lang w:val="en-US"/>
        </w:rPr>
        <w:t xml:space="preserve"> resolution.</w:t>
      </w:r>
    </w:p>
    <w:p w14:paraId="0603D901" w14:textId="71E3499A" w:rsidR="0AC93E42" w:rsidRDefault="0AC93E42" w:rsidP="0AC93E42">
      <w:pPr>
        <w:spacing w:after="0" w:line="360" w:lineRule="auto"/>
        <w:ind w:firstLine="708"/>
        <w:jc w:val="both"/>
        <w:rPr>
          <w:rFonts w:ascii="Times New Roman" w:eastAsia="Times New Roman" w:hAnsi="Times New Roman" w:cs="Times New Roman"/>
          <w:lang w:val="en-US"/>
        </w:rPr>
      </w:pPr>
    </w:p>
    <w:p w14:paraId="15164A3A" w14:textId="26685CE9" w:rsidR="006C19B2" w:rsidRPr="00700A17" w:rsidRDefault="00193D04" w:rsidP="00905FC4">
      <w:pPr>
        <w:spacing w:after="0" w:line="360" w:lineRule="auto"/>
        <w:jc w:val="both"/>
        <w:rPr>
          <w:rFonts w:ascii="Times New Roman" w:eastAsia="Times New Roman" w:hAnsi="Times New Roman" w:cs="Times New Roman"/>
          <w:lang w:val="en-US"/>
        </w:rPr>
      </w:pPr>
      <w:r w:rsidRPr="002A1D15">
        <w:rPr>
          <w:rFonts w:ascii="Angsana New" w:hAnsi="Angsana New" w:cs="Angsana New"/>
          <w:noProof/>
          <w:sz w:val="36"/>
          <w:szCs w:val="36"/>
          <w:u w:val="single"/>
          <w:lang w:val="en-US"/>
        </w:rPr>
        <w:drawing>
          <wp:anchor distT="0" distB="0" distL="114300" distR="114300" simplePos="0" relativeHeight="251658260" behindDoc="1" locked="0" layoutInCell="1" allowOverlap="1" wp14:anchorId="1DAA331C" wp14:editId="238A8457">
            <wp:simplePos x="0" y="0"/>
            <wp:positionH relativeFrom="column">
              <wp:posOffset>-38570</wp:posOffset>
            </wp:positionH>
            <wp:positionV relativeFrom="paragraph">
              <wp:posOffset>261123</wp:posOffset>
            </wp:positionV>
            <wp:extent cx="3357880" cy="2254250"/>
            <wp:effectExtent l="9525" t="9525" r="9525" b="9525"/>
            <wp:wrapTight wrapText="bothSides">
              <wp:wrapPolygon edited="0">
                <wp:start x="0" y="0"/>
                <wp:lineTo x="0" y="21357"/>
                <wp:lineTo x="21445" y="21357"/>
                <wp:lineTo x="21445" y="0"/>
                <wp:lineTo x="0" y="0"/>
              </wp:wrapPolygon>
            </wp:wrapTight>
            <wp:docPr id="1655806946" name="Picture 1"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06946" name="Picture 1" descr="A white text on a white background&#10;&#10;AI-generated content may be incorrect."/>
                    <pic:cNvPicPr/>
                  </pic:nvPicPr>
                  <pic:blipFill>
                    <a:blip r:embed="rId34" cstate="print">
                      <a:extLst>
                        <a:ext uri="{28A0092B-C50C-407E-A947-70E740481C1C}">
                          <a14:useLocalDpi xmlns:a14="http://schemas.microsoft.com/office/drawing/2010/main"/>
                        </a:ext>
                      </a:extLst>
                    </a:blip>
                    <a:stretch>
                      <a:fillRect/>
                    </a:stretch>
                  </pic:blipFill>
                  <pic:spPr>
                    <a:xfrm>
                      <a:off x="0" y="0"/>
                      <a:ext cx="3357880" cy="2254250"/>
                    </a:xfrm>
                    <a:prstGeom prst="rect">
                      <a:avLst/>
                    </a:prstGeom>
                    <a:ln w="9525">
                      <a:solidFill>
                        <a:schemeClr val="tx1"/>
                      </a:solidFill>
                      <a:prstDash val="solid"/>
                    </a:ln>
                  </pic:spPr>
                </pic:pic>
              </a:graphicData>
            </a:graphic>
            <wp14:sizeRelH relativeFrom="margin">
              <wp14:pctWidth>0</wp14:pctWidth>
            </wp14:sizeRelH>
            <wp14:sizeRelV relativeFrom="margin">
              <wp14:pctHeight>0</wp14:pctHeight>
            </wp14:sizeRelV>
          </wp:anchor>
        </w:drawing>
      </w:r>
      <w:r w:rsidR="7AD9BD2A" w:rsidRPr="0AC93E42">
        <w:rPr>
          <w:rFonts w:ascii="Times New Roman" w:eastAsia="Times New Roman" w:hAnsi="Times New Roman" w:cs="Times New Roman"/>
          <w:lang w:val="en-US"/>
        </w:rPr>
        <w:t xml:space="preserve">During moderated caucuses, directives such as </w:t>
      </w:r>
      <w:r w:rsidR="67D8FDF1" w:rsidRPr="0AC93E42">
        <w:rPr>
          <w:rFonts w:ascii="Times New Roman" w:eastAsia="Times New Roman" w:hAnsi="Times New Roman" w:cs="Times New Roman"/>
          <w:lang w:val="en-US"/>
        </w:rPr>
        <w:t xml:space="preserve">the one shown to the </w:t>
      </w:r>
      <w:r w:rsidR="4E5BEFC3" w:rsidRPr="0AC93E42">
        <w:rPr>
          <w:rFonts w:ascii="Times New Roman" w:eastAsia="Times New Roman" w:hAnsi="Times New Roman" w:cs="Times New Roman"/>
          <w:lang w:val="en-US"/>
        </w:rPr>
        <w:t xml:space="preserve">left </w:t>
      </w:r>
      <w:r w:rsidR="67D8FDF1" w:rsidRPr="0AC93E42">
        <w:rPr>
          <w:rFonts w:ascii="Times New Roman" w:eastAsia="Times New Roman" w:hAnsi="Times New Roman" w:cs="Times New Roman"/>
          <w:lang w:val="en-US"/>
        </w:rPr>
        <w:t xml:space="preserve">are passed </w:t>
      </w:r>
      <w:r w:rsidR="73B296FF" w:rsidRPr="0AC93E42">
        <w:rPr>
          <w:rFonts w:ascii="Times New Roman" w:eastAsia="Times New Roman" w:hAnsi="Times New Roman" w:cs="Times New Roman"/>
          <w:lang w:val="en-US"/>
        </w:rPr>
        <w:t>around the room</w:t>
      </w:r>
      <w:r w:rsidR="1AEE9C62" w:rsidRPr="0AC93E42">
        <w:rPr>
          <w:rFonts w:ascii="Times New Roman" w:eastAsia="Times New Roman" w:hAnsi="Times New Roman" w:cs="Times New Roman"/>
          <w:lang w:val="en-US"/>
        </w:rPr>
        <w:t xml:space="preserve"> to garner signatories. Once the signatory quota is </w:t>
      </w:r>
      <w:bookmarkStart w:id="13" w:name="_Int_Up2bd05O"/>
      <w:r w:rsidR="1AEE9C62" w:rsidRPr="0AC93E42">
        <w:rPr>
          <w:rFonts w:ascii="Times New Roman" w:eastAsia="Times New Roman" w:hAnsi="Times New Roman" w:cs="Times New Roman"/>
          <w:lang w:val="en-US"/>
        </w:rPr>
        <w:t>attained</w:t>
      </w:r>
      <w:bookmarkEnd w:id="13"/>
      <w:r w:rsidR="1AEE9C62" w:rsidRPr="0AC93E42">
        <w:rPr>
          <w:rFonts w:ascii="Times New Roman" w:eastAsia="Times New Roman" w:hAnsi="Times New Roman" w:cs="Times New Roman"/>
          <w:lang w:val="en-US"/>
        </w:rPr>
        <w:t xml:space="preserve">, </w:t>
      </w:r>
      <w:r w:rsidR="4790EE1A" w:rsidRPr="0AC93E42">
        <w:rPr>
          <w:rFonts w:ascii="Times New Roman" w:eastAsia="Times New Roman" w:hAnsi="Times New Roman" w:cs="Times New Roman"/>
          <w:lang w:val="en-US"/>
        </w:rPr>
        <w:t>delegates may submit</w:t>
      </w:r>
      <w:r w:rsidR="6DABC1FF" w:rsidRPr="0AC93E42">
        <w:rPr>
          <w:rFonts w:ascii="Times New Roman" w:eastAsia="Times New Roman" w:hAnsi="Times New Roman" w:cs="Times New Roman"/>
          <w:lang w:val="en-US"/>
        </w:rPr>
        <w:t xml:space="preserve"> a directive to the chairs. </w:t>
      </w:r>
      <w:r w:rsidR="433C92E6" w:rsidRPr="0AC93E42">
        <w:rPr>
          <w:rFonts w:ascii="Times New Roman" w:eastAsia="Times New Roman" w:hAnsi="Times New Roman" w:cs="Times New Roman"/>
          <w:lang w:val="en-US"/>
        </w:rPr>
        <w:t xml:space="preserve">They are then </w:t>
      </w:r>
      <w:r w:rsidR="01A72F0B" w:rsidRPr="0AC93E42">
        <w:rPr>
          <w:rFonts w:ascii="Times New Roman" w:eastAsia="Times New Roman" w:hAnsi="Times New Roman" w:cs="Times New Roman"/>
          <w:lang w:val="en-US"/>
        </w:rPr>
        <w:t>introduced by the chairs</w:t>
      </w:r>
      <w:r w:rsidR="433C92E6" w:rsidRPr="0AC93E42">
        <w:rPr>
          <w:rFonts w:ascii="Times New Roman" w:eastAsia="Times New Roman" w:hAnsi="Times New Roman" w:cs="Times New Roman"/>
          <w:lang w:val="en-US"/>
        </w:rPr>
        <w:t xml:space="preserve"> </w:t>
      </w:r>
      <w:r w:rsidR="6570F321" w:rsidRPr="0AC93E42">
        <w:rPr>
          <w:rFonts w:ascii="Times New Roman" w:eastAsia="Times New Roman" w:hAnsi="Times New Roman" w:cs="Times New Roman"/>
          <w:lang w:val="en-US"/>
        </w:rPr>
        <w:t>and made the topic of the debate, where speeches for and against the directive by delegates are entertained. The committee then votes on the directive</w:t>
      </w:r>
      <w:r w:rsidR="113E9C32" w:rsidRPr="0AC93E42">
        <w:rPr>
          <w:rFonts w:ascii="Times New Roman" w:eastAsia="Times New Roman" w:hAnsi="Times New Roman" w:cs="Times New Roman"/>
          <w:lang w:val="en-US"/>
        </w:rPr>
        <w:t xml:space="preserve"> as a whole</w:t>
      </w:r>
      <w:r w:rsidR="41C75F5A" w:rsidRPr="0AC93E42">
        <w:rPr>
          <w:rFonts w:ascii="Times New Roman" w:eastAsia="Times New Roman" w:hAnsi="Times New Roman" w:cs="Times New Roman"/>
          <w:lang w:val="en-US"/>
        </w:rPr>
        <w:t>.</w:t>
      </w:r>
    </w:p>
    <w:p w14:paraId="5B2B74A3" w14:textId="421CEBA5" w:rsidR="006C19B2" w:rsidRDefault="006C19B2" w:rsidP="00905FC4">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In the event </w:t>
      </w:r>
      <w:r w:rsidR="005857D4" w:rsidRPr="0AC93E42">
        <w:rPr>
          <w:rFonts w:ascii="Times New Roman" w:eastAsia="Times New Roman" w:hAnsi="Times New Roman" w:cs="Times New Roman"/>
          <w:lang w:val="en-US"/>
        </w:rPr>
        <w:t xml:space="preserve">of </w:t>
      </w:r>
      <w:r w:rsidR="00634947" w:rsidRPr="0AC93E42">
        <w:rPr>
          <w:rFonts w:ascii="Times New Roman" w:eastAsia="Times New Roman" w:hAnsi="Times New Roman" w:cs="Times New Roman"/>
          <w:lang w:val="en-US"/>
        </w:rPr>
        <w:t>a shortage of time</w:t>
      </w:r>
      <w:r w:rsidR="006B6EF5" w:rsidRPr="0AC93E42">
        <w:rPr>
          <w:rFonts w:ascii="Times New Roman" w:eastAsia="Times New Roman" w:hAnsi="Times New Roman" w:cs="Times New Roman"/>
          <w:lang w:val="en-US"/>
        </w:rPr>
        <w:t xml:space="preserve"> or a lack of detail in directives, </w:t>
      </w:r>
      <w:r w:rsidR="003A1FE2" w:rsidRPr="0AC93E42">
        <w:rPr>
          <w:rFonts w:ascii="Times New Roman" w:eastAsia="Times New Roman" w:hAnsi="Times New Roman" w:cs="Times New Roman"/>
          <w:lang w:val="en-US"/>
        </w:rPr>
        <w:t xml:space="preserve">crisis chairs may </w:t>
      </w:r>
      <w:r w:rsidR="009D281A" w:rsidRPr="0AC93E42">
        <w:rPr>
          <w:rFonts w:ascii="Times New Roman" w:eastAsia="Times New Roman" w:hAnsi="Times New Roman" w:cs="Times New Roman"/>
          <w:lang w:val="en-US"/>
        </w:rPr>
        <w:t xml:space="preserve">suggest that </w:t>
      </w:r>
      <w:r w:rsidR="00BD3797" w:rsidRPr="0AC93E42">
        <w:rPr>
          <w:rFonts w:ascii="Times New Roman" w:eastAsia="Times New Roman" w:hAnsi="Times New Roman" w:cs="Times New Roman"/>
          <w:lang w:val="en-US"/>
        </w:rPr>
        <w:t xml:space="preserve">delegates merge their directives to create a larger, </w:t>
      </w:r>
      <w:r w:rsidR="008B6187" w:rsidRPr="0AC93E42">
        <w:rPr>
          <w:rFonts w:ascii="Times New Roman" w:eastAsia="Times New Roman" w:hAnsi="Times New Roman" w:cs="Times New Roman"/>
          <w:lang w:val="en-US"/>
        </w:rPr>
        <w:t xml:space="preserve">further-encompassing directive. This is done during unmoderated caucus which delegates may motion for. </w:t>
      </w:r>
      <w:r w:rsidR="007F2974" w:rsidRPr="0AC93E42">
        <w:rPr>
          <w:rFonts w:ascii="Times New Roman" w:eastAsia="Times New Roman" w:hAnsi="Times New Roman" w:cs="Times New Roman"/>
          <w:lang w:val="en-US"/>
        </w:rPr>
        <w:t xml:space="preserve">Crisis chairs may also set other quotas for directives, such as </w:t>
      </w:r>
      <w:r w:rsidR="006F2A83" w:rsidRPr="0AC93E42">
        <w:rPr>
          <w:rFonts w:ascii="Times New Roman" w:eastAsia="Times New Roman" w:hAnsi="Times New Roman" w:cs="Times New Roman"/>
          <w:lang w:val="en-US"/>
        </w:rPr>
        <w:t>a certain number of pages</w:t>
      </w:r>
      <w:r w:rsidR="007E7D2C" w:rsidRPr="0AC93E42">
        <w:rPr>
          <w:rFonts w:ascii="Times New Roman" w:eastAsia="Times New Roman" w:hAnsi="Times New Roman" w:cs="Times New Roman"/>
          <w:lang w:val="en-US"/>
        </w:rPr>
        <w:t xml:space="preserve"> or clauses, which delegates may attain by merging their existing, </w:t>
      </w:r>
      <w:r w:rsidR="00DC11A2" w:rsidRPr="0AC93E42">
        <w:rPr>
          <w:rFonts w:ascii="Times New Roman" w:eastAsia="Times New Roman" w:hAnsi="Times New Roman" w:cs="Times New Roman"/>
          <w:lang w:val="en-US"/>
        </w:rPr>
        <w:t>ineligible</w:t>
      </w:r>
      <w:r w:rsidR="007E7D2C" w:rsidRPr="0AC93E42">
        <w:rPr>
          <w:rFonts w:ascii="Times New Roman" w:eastAsia="Times New Roman" w:hAnsi="Times New Roman" w:cs="Times New Roman"/>
          <w:lang w:val="en-US"/>
        </w:rPr>
        <w:t xml:space="preserve"> directives into one.</w:t>
      </w:r>
    </w:p>
    <w:p w14:paraId="6ED0576D" w14:textId="77777777" w:rsidR="00250AC4" w:rsidRDefault="00250AC4" w:rsidP="0AC93E42">
      <w:pPr>
        <w:spacing w:after="0" w:line="360" w:lineRule="auto"/>
        <w:jc w:val="both"/>
        <w:rPr>
          <w:rFonts w:ascii="Times New Roman" w:eastAsia="Times New Roman" w:hAnsi="Times New Roman" w:cs="Times New Roman"/>
          <w:lang w:val="en-US"/>
        </w:rPr>
      </w:pPr>
    </w:p>
    <w:p w14:paraId="06095ABF" w14:textId="5C6500F9" w:rsidR="00250AC4" w:rsidRDefault="008A1F25" w:rsidP="00905FC4">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Once a directive has been passed, </w:t>
      </w:r>
      <w:r w:rsidR="002744A4" w:rsidRPr="0AC93E42">
        <w:rPr>
          <w:rFonts w:ascii="Times New Roman" w:eastAsia="Times New Roman" w:hAnsi="Times New Roman" w:cs="Times New Roman"/>
          <w:lang w:val="en-US"/>
        </w:rPr>
        <w:t xml:space="preserve">it is officially ‘adopted’ by the </w:t>
      </w:r>
      <w:r w:rsidR="005F001D" w:rsidRPr="0AC93E42">
        <w:rPr>
          <w:rFonts w:ascii="Times New Roman" w:eastAsia="Times New Roman" w:hAnsi="Times New Roman" w:cs="Times New Roman"/>
          <w:lang w:val="en-US"/>
        </w:rPr>
        <w:t>committee</w:t>
      </w:r>
      <w:r w:rsidR="002744A4" w:rsidRPr="0AC93E42">
        <w:rPr>
          <w:rFonts w:ascii="Times New Roman" w:eastAsia="Times New Roman" w:hAnsi="Times New Roman" w:cs="Times New Roman"/>
          <w:lang w:val="en-US"/>
        </w:rPr>
        <w:t xml:space="preserve"> similar to a resolution, whe</w:t>
      </w:r>
      <w:r w:rsidR="003C6A08" w:rsidRPr="0AC93E42">
        <w:rPr>
          <w:rFonts w:ascii="Times New Roman" w:eastAsia="Times New Roman" w:hAnsi="Times New Roman" w:cs="Times New Roman"/>
          <w:lang w:val="en-US"/>
        </w:rPr>
        <w:t>n</w:t>
      </w:r>
      <w:r w:rsidR="002744A4" w:rsidRPr="0AC93E42">
        <w:rPr>
          <w:rFonts w:ascii="Times New Roman" w:eastAsia="Times New Roman" w:hAnsi="Times New Roman" w:cs="Times New Roman"/>
          <w:lang w:val="en-US"/>
        </w:rPr>
        <w:t xml:space="preserve"> the actions outlined in the directive are</w:t>
      </w:r>
      <w:r w:rsidR="00FC2A9F" w:rsidRPr="0AC93E42">
        <w:rPr>
          <w:rFonts w:ascii="Times New Roman" w:eastAsia="Times New Roman" w:hAnsi="Times New Roman" w:cs="Times New Roman"/>
          <w:lang w:val="en-US"/>
        </w:rPr>
        <w:t xml:space="preserve"> </w:t>
      </w:r>
      <w:r w:rsidR="0060616E" w:rsidRPr="0AC93E42">
        <w:rPr>
          <w:rFonts w:ascii="Times New Roman" w:eastAsia="Times New Roman" w:hAnsi="Times New Roman" w:cs="Times New Roman"/>
          <w:lang w:val="en-US"/>
        </w:rPr>
        <w:t xml:space="preserve">assumed to be undertaken. </w:t>
      </w:r>
      <w:r w:rsidR="007D2FE3" w:rsidRPr="0AC93E42">
        <w:rPr>
          <w:rFonts w:ascii="Times New Roman" w:eastAsia="Times New Roman" w:hAnsi="Times New Roman" w:cs="Times New Roman"/>
          <w:lang w:val="en-US"/>
        </w:rPr>
        <w:t xml:space="preserve">This information is sent to the backroom, where the </w:t>
      </w:r>
      <w:r w:rsidR="003B0EFD" w:rsidRPr="0AC93E42">
        <w:rPr>
          <w:rFonts w:ascii="Times New Roman" w:eastAsia="Times New Roman" w:hAnsi="Times New Roman" w:cs="Times New Roman"/>
          <w:lang w:val="en-US"/>
        </w:rPr>
        <w:t xml:space="preserve">implications of the directive are </w:t>
      </w:r>
      <w:r w:rsidR="00A03A93" w:rsidRPr="0AC93E42">
        <w:rPr>
          <w:rFonts w:ascii="Times New Roman" w:eastAsia="Times New Roman" w:hAnsi="Times New Roman" w:cs="Times New Roman"/>
          <w:lang w:val="en-US"/>
        </w:rPr>
        <w:t xml:space="preserve">brainstormed by crisis staff. </w:t>
      </w:r>
      <w:r w:rsidR="00544C68" w:rsidRPr="0AC93E42">
        <w:rPr>
          <w:rFonts w:ascii="Times New Roman" w:eastAsia="Times New Roman" w:hAnsi="Times New Roman" w:cs="Times New Roman"/>
          <w:lang w:val="en-US"/>
        </w:rPr>
        <w:t>These implications</w:t>
      </w:r>
      <w:r w:rsidR="00766322" w:rsidRPr="0AC93E42">
        <w:rPr>
          <w:rFonts w:ascii="Times New Roman" w:eastAsia="Times New Roman" w:hAnsi="Times New Roman" w:cs="Times New Roman"/>
          <w:lang w:val="en-US"/>
        </w:rPr>
        <w:t xml:space="preserve"> then naturally </w:t>
      </w:r>
      <w:r w:rsidR="00BD7A5E" w:rsidRPr="0AC93E42">
        <w:rPr>
          <w:rFonts w:ascii="Times New Roman" w:eastAsia="Times New Roman" w:hAnsi="Times New Roman" w:cs="Times New Roman"/>
          <w:lang w:val="en-US"/>
        </w:rPr>
        <w:t>give rise to newer</w:t>
      </w:r>
      <w:r w:rsidR="007D019D" w:rsidRPr="0AC93E42">
        <w:rPr>
          <w:rFonts w:ascii="Times New Roman" w:eastAsia="Times New Roman" w:hAnsi="Times New Roman" w:cs="Times New Roman"/>
          <w:lang w:val="en-US"/>
        </w:rPr>
        <w:t xml:space="preserve"> issues and problems which the crisis committee must deal with again, </w:t>
      </w:r>
      <w:r w:rsidR="0066065E" w:rsidRPr="0AC93E42">
        <w:rPr>
          <w:rFonts w:ascii="Times New Roman" w:eastAsia="Times New Roman" w:hAnsi="Times New Roman" w:cs="Times New Roman"/>
          <w:lang w:val="en-US"/>
        </w:rPr>
        <w:t xml:space="preserve">kickstarting another loop of the </w:t>
      </w:r>
      <w:r w:rsidR="002B6BA0" w:rsidRPr="0AC93E42">
        <w:rPr>
          <w:rFonts w:ascii="Times New Roman" w:eastAsia="Times New Roman" w:hAnsi="Times New Roman" w:cs="Times New Roman"/>
          <w:lang w:val="en-US"/>
        </w:rPr>
        <w:t>procedural cycle.</w:t>
      </w:r>
      <w:r w:rsidR="00EA0001" w:rsidRPr="0AC93E42">
        <w:rPr>
          <w:rFonts w:ascii="Times New Roman" w:eastAsia="Times New Roman" w:hAnsi="Times New Roman" w:cs="Times New Roman"/>
          <w:lang w:val="en-US"/>
        </w:rPr>
        <w:t xml:space="preserve"> </w:t>
      </w:r>
      <w:r w:rsidR="00EA0001" w:rsidRPr="0AC93E42">
        <w:rPr>
          <w:rFonts w:ascii="Times New Roman" w:eastAsia="Times New Roman" w:hAnsi="Times New Roman" w:cs="Times New Roman"/>
          <w:lang w:val="en-US"/>
        </w:rPr>
        <w:lastRenderedPageBreak/>
        <w:t>The cycle may cease at the end of session through</w:t>
      </w:r>
      <w:r w:rsidR="007A27A5" w:rsidRPr="0AC93E42">
        <w:rPr>
          <w:rFonts w:ascii="Times New Roman" w:eastAsia="Times New Roman" w:hAnsi="Times New Roman" w:cs="Times New Roman"/>
          <w:lang w:val="en-US"/>
        </w:rPr>
        <w:t xml:space="preserve"> either the </w:t>
      </w:r>
      <w:r w:rsidR="00B042BB" w:rsidRPr="0AC93E42">
        <w:rPr>
          <w:rFonts w:ascii="Times New Roman" w:eastAsia="Times New Roman" w:hAnsi="Times New Roman" w:cs="Times New Roman"/>
          <w:lang w:val="en-US"/>
        </w:rPr>
        <w:t>resolution of the issue</w:t>
      </w:r>
      <w:r w:rsidR="007A27A5" w:rsidRPr="0AC93E42">
        <w:rPr>
          <w:rFonts w:ascii="Times New Roman" w:eastAsia="Times New Roman" w:hAnsi="Times New Roman" w:cs="Times New Roman"/>
          <w:lang w:val="en-US"/>
        </w:rPr>
        <w:t xml:space="preserve"> or utter destruction – it all depends on directives.</w:t>
      </w:r>
    </w:p>
    <w:p w14:paraId="0750E10A" w14:textId="77777777" w:rsidR="00333EE5" w:rsidRDefault="00333EE5" w:rsidP="0AC93E42">
      <w:pPr>
        <w:spacing w:after="0" w:line="360" w:lineRule="auto"/>
        <w:jc w:val="both"/>
        <w:rPr>
          <w:rFonts w:ascii="Times New Roman" w:eastAsia="Times New Roman" w:hAnsi="Times New Roman" w:cs="Times New Roman"/>
          <w:lang w:val="en-US"/>
        </w:rPr>
      </w:pPr>
    </w:p>
    <w:p w14:paraId="6120D48C" w14:textId="3271EB96" w:rsidR="00333EE5" w:rsidRDefault="00E01D82" w:rsidP="00905FC4">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To truly excel in a general crisis committee as a delegate,</w:t>
      </w:r>
      <w:r w:rsidR="00D64682" w:rsidRPr="0AC93E42">
        <w:rPr>
          <w:rFonts w:ascii="Times New Roman" w:eastAsia="Times New Roman" w:hAnsi="Times New Roman" w:cs="Times New Roman"/>
          <w:lang w:val="en-US"/>
        </w:rPr>
        <w:t xml:space="preserve"> one must consider the following tips:</w:t>
      </w:r>
    </w:p>
    <w:p w14:paraId="193250C7" w14:textId="6AEDAA11" w:rsidR="00D64682" w:rsidRDefault="00D64682" w:rsidP="0AC93E42">
      <w:pPr>
        <w:spacing w:after="0" w:line="360" w:lineRule="auto"/>
        <w:jc w:val="both"/>
        <w:rPr>
          <w:rFonts w:ascii="Times New Roman" w:eastAsia="Times New Roman" w:hAnsi="Times New Roman" w:cs="Times New Roman"/>
          <w:lang w:val="en-US"/>
        </w:rPr>
      </w:pPr>
    </w:p>
    <w:p w14:paraId="68EE69E9" w14:textId="2ED11C2A" w:rsidR="00D64682" w:rsidRPr="00086609" w:rsidRDefault="00607A9C" w:rsidP="0AC93E42">
      <w:pPr>
        <w:pStyle w:val="ListParagraph"/>
        <w:numPr>
          <w:ilvl w:val="0"/>
          <w:numId w:val="40"/>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Prepare well in advance. Know all the ins and outs of the </w:t>
      </w:r>
      <w:r w:rsidR="00F30C9D" w:rsidRPr="0AC93E42">
        <w:rPr>
          <w:rFonts w:ascii="Times New Roman" w:eastAsia="Times New Roman" w:hAnsi="Times New Roman" w:cs="Times New Roman"/>
          <w:lang w:val="en-US"/>
        </w:rPr>
        <w:t>background information, including events in the research reports provided by the chairs prior to the conference.</w:t>
      </w:r>
    </w:p>
    <w:p w14:paraId="67415E3E" w14:textId="5F97F056" w:rsidR="00F30C9D" w:rsidRDefault="006F7559" w:rsidP="0AC93E42">
      <w:pPr>
        <w:pStyle w:val="ListParagraph"/>
        <w:numPr>
          <w:ilvl w:val="0"/>
          <w:numId w:val="40"/>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Create your own crisis arc. </w:t>
      </w:r>
      <w:r w:rsidR="00015531" w:rsidRPr="0AC93E42">
        <w:rPr>
          <w:rFonts w:ascii="Times New Roman" w:eastAsia="Times New Roman" w:hAnsi="Times New Roman" w:cs="Times New Roman"/>
          <w:lang w:val="en-US"/>
        </w:rPr>
        <w:t xml:space="preserve">Consider different events which your delegation would </w:t>
      </w:r>
      <w:r w:rsidR="00086609" w:rsidRPr="0AC93E42">
        <w:rPr>
          <w:rFonts w:ascii="Times New Roman" w:eastAsia="Times New Roman" w:hAnsi="Times New Roman" w:cs="Times New Roman"/>
          <w:lang w:val="en-US"/>
        </w:rPr>
        <w:t xml:space="preserve">favor </w:t>
      </w:r>
      <w:r w:rsidR="00CC6D00" w:rsidRPr="0AC93E42">
        <w:rPr>
          <w:rFonts w:ascii="Times New Roman" w:eastAsia="Times New Roman" w:hAnsi="Times New Roman" w:cs="Times New Roman"/>
          <w:lang w:val="en-US"/>
        </w:rPr>
        <w:t xml:space="preserve">based on </w:t>
      </w:r>
      <w:r w:rsidR="00086609" w:rsidRPr="0AC93E42">
        <w:rPr>
          <w:rFonts w:ascii="Times New Roman" w:eastAsia="Times New Roman" w:hAnsi="Times New Roman" w:cs="Times New Roman"/>
          <w:lang w:val="en-US"/>
        </w:rPr>
        <w:t>their</w:t>
      </w:r>
      <w:r w:rsidR="00CC6D00" w:rsidRPr="0AC93E42">
        <w:rPr>
          <w:rFonts w:ascii="Times New Roman" w:eastAsia="Times New Roman" w:hAnsi="Times New Roman" w:cs="Times New Roman"/>
          <w:lang w:val="en-US"/>
        </w:rPr>
        <w:t xml:space="preserve"> stance</w:t>
      </w:r>
      <w:r w:rsidR="00DB3848" w:rsidRPr="0AC93E42">
        <w:rPr>
          <w:rFonts w:ascii="Times New Roman" w:eastAsia="Times New Roman" w:hAnsi="Times New Roman" w:cs="Times New Roman"/>
          <w:lang w:val="en-US"/>
        </w:rPr>
        <w:t xml:space="preserve"> and brainstorm ideas for directives</w:t>
      </w:r>
      <w:r w:rsidR="00086609" w:rsidRPr="0AC93E42">
        <w:rPr>
          <w:rFonts w:ascii="Times New Roman" w:eastAsia="Times New Roman" w:hAnsi="Times New Roman" w:cs="Times New Roman"/>
          <w:lang w:val="en-US"/>
        </w:rPr>
        <w:t xml:space="preserve"> and speeches.</w:t>
      </w:r>
    </w:p>
    <w:p w14:paraId="11D5FA94" w14:textId="04BF3BB2" w:rsidR="00086609" w:rsidRDefault="00783FF9" w:rsidP="0AC93E42">
      <w:pPr>
        <w:pStyle w:val="ListParagraph"/>
        <w:numPr>
          <w:ilvl w:val="0"/>
          <w:numId w:val="40"/>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Form alliances. </w:t>
      </w:r>
      <w:r w:rsidR="001625DB" w:rsidRPr="0AC93E42">
        <w:rPr>
          <w:rFonts w:ascii="Times New Roman" w:eastAsia="Times New Roman" w:hAnsi="Times New Roman" w:cs="Times New Roman"/>
          <w:lang w:val="en-US"/>
        </w:rPr>
        <w:t xml:space="preserve">You must </w:t>
      </w:r>
      <w:r w:rsidR="00565D07" w:rsidRPr="0AC93E42">
        <w:rPr>
          <w:rFonts w:ascii="Times New Roman" w:eastAsia="Times New Roman" w:hAnsi="Times New Roman" w:cs="Times New Roman"/>
          <w:lang w:val="en-US"/>
        </w:rPr>
        <w:t xml:space="preserve">go about during </w:t>
      </w:r>
      <w:r w:rsidR="13C00220" w:rsidRPr="0AC93E42">
        <w:rPr>
          <w:rFonts w:ascii="Times New Roman" w:eastAsia="Times New Roman" w:hAnsi="Times New Roman" w:cs="Times New Roman"/>
          <w:lang w:val="en-US"/>
        </w:rPr>
        <w:t xml:space="preserve">an </w:t>
      </w:r>
      <w:r w:rsidR="00565D07" w:rsidRPr="0AC93E42">
        <w:rPr>
          <w:rFonts w:ascii="Times New Roman" w:eastAsia="Times New Roman" w:hAnsi="Times New Roman" w:cs="Times New Roman"/>
          <w:lang w:val="en-US"/>
        </w:rPr>
        <w:t xml:space="preserve">unmoderated caucus and get other delegates on your side, potentially even </w:t>
      </w:r>
      <w:r w:rsidR="009F2FF3" w:rsidRPr="0AC93E42">
        <w:rPr>
          <w:rFonts w:ascii="Times New Roman" w:eastAsia="Times New Roman" w:hAnsi="Times New Roman" w:cs="Times New Roman"/>
          <w:lang w:val="en-US"/>
        </w:rPr>
        <w:t xml:space="preserve">to </w:t>
      </w:r>
      <w:r w:rsidR="003E46E7" w:rsidRPr="0AC93E42">
        <w:rPr>
          <w:rFonts w:ascii="Times New Roman" w:eastAsia="Times New Roman" w:hAnsi="Times New Roman" w:cs="Times New Roman"/>
          <w:lang w:val="en-US"/>
        </w:rPr>
        <w:t>lead</w:t>
      </w:r>
      <w:r w:rsidR="009F2FF3" w:rsidRPr="0AC93E42">
        <w:rPr>
          <w:rFonts w:ascii="Times New Roman" w:eastAsia="Times New Roman" w:hAnsi="Times New Roman" w:cs="Times New Roman"/>
          <w:lang w:val="en-US"/>
        </w:rPr>
        <w:t xml:space="preserve"> </w:t>
      </w:r>
      <w:r w:rsidR="003E46E7" w:rsidRPr="0AC93E42">
        <w:rPr>
          <w:rFonts w:ascii="Times New Roman" w:eastAsia="Times New Roman" w:hAnsi="Times New Roman" w:cs="Times New Roman"/>
          <w:lang w:val="en-US"/>
        </w:rPr>
        <w:t>a new</w:t>
      </w:r>
      <w:r w:rsidR="00FA028D" w:rsidRPr="0AC93E42">
        <w:rPr>
          <w:rFonts w:ascii="Times New Roman" w:eastAsia="Times New Roman" w:hAnsi="Times New Roman" w:cs="Times New Roman"/>
          <w:lang w:val="en-US"/>
        </w:rPr>
        <w:t>, undisputable bloc in the committee.</w:t>
      </w:r>
    </w:p>
    <w:p w14:paraId="0A775BB2" w14:textId="129D5FB9" w:rsidR="00525D53" w:rsidRDefault="00C14CBA" w:rsidP="0AC93E42">
      <w:pPr>
        <w:pStyle w:val="ListParagraph"/>
        <w:numPr>
          <w:ilvl w:val="0"/>
          <w:numId w:val="40"/>
        </w:num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lang w:val="en-US"/>
        </w:rPr>
        <w:t xml:space="preserve">Anticipate future events. </w:t>
      </w:r>
      <w:r w:rsidR="00F5115B" w:rsidRPr="0AC93E42">
        <w:rPr>
          <w:rFonts w:ascii="Times New Roman" w:eastAsia="Times New Roman" w:hAnsi="Times New Roman" w:cs="Times New Roman"/>
          <w:lang w:val="en-US"/>
        </w:rPr>
        <w:t>As</w:t>
      </w:r>
      <w:r w:rsidRPr="0AC93E42">
        <w:rPr>
          <w:rFonts w:ascii="Times New Roman" w:eastAsia="Times New Roman" w:hAnsi="Times New Roman" w:cs="Times New Roman"/>
          <w:lang w:val="en-US"/>
        </w:rPr>
        <w:t xml:space="preserve"> directives are </w:t>
      </w:r>
      <w:r w:rsidR="00F5115B" w:rsidRPr="0AC93E42">
        <w:rPr>
          <w:rFonts w:ascii="Times New Roman" w:eastAsia="Times New Roman" w:hAnsi="Times New Roman" w:cs="Times New Roman"/>
          <w:lang w:val="en-US"/>
        </w:rPr>
        <w:t>established</w:t>
      </w:r>
      <w:r w:rsidRPr="0AC93E42">
        <w:rPr>
          <w:rFonts w:ascii="Times New Roman" w:eastAsia="Times New Roman" w:hAnsi="Times New Roman" w:cs="Times New Roman"/>
          <w:lang w:val="en-US"/>
        </w:rPr>
        <w:t xml:space="preserve">, </w:t>
      </w:r>
      <w:r w:rsidR="00F5115B" w:rsidRPr="0AC93E42">
        <w:rPr>
          <w:rFonts w:ascii="Times New Roman" w:eastAsia="Times New Roman" w:hAnsi="Times New Roman" w:cs="Times New Roman"/>
          <w:lang w:val="en-US"/>
        </w:rPr>
        <w:t>ponder</w:t>
      </w:r>
      <w:r w:rsidRPr="0AC93E42">
        <w:rPr>
          <w:rFonts w:ascii="Times New Roman" w:eastAsia="Times New Roman" w:hAnsi="Times New Roman" w:cs="Times New Roman"/>
          <w:lang w:val="en-US"/>
        </w:rPr>
        <w:t xml:space="preserve"> the potential consequences.</w:t>
      </w:r>
    </w:p>
    <w:p w14:paraId="7E29DBE8" w14:textId="131C6BFB" w:rsidR="0AC93E42" w:rsidRDefault="0AC93E42" w:rsidP="0AC93E42">
      <w:pPr>
        <w:spacing w:after="0" w:line="240" w:lineRule="auto"/>
        <w:jc w:val="both"/>
        <w:rPr>
          <w:rFonts w:ascii="Angsana New" w:hAnsi="Angsana New" w:cs="Angsana New"/>
          <w:sz w:val="36"/>
          <w:szCs w:val="36"/>
          <w:lang w:val="en-US"/>
        </w:rPr>
      </w:pPr>
    </w:p>
    <w:p w14:paraId="595BC0AA" w14:textId="5C88E082" w:rsidR="7F0A991D" w:rsidRPr="00525D53" w:rsidRDefault="7F0A991D" w:rsidP="0AC93E42">
      <w:pPr>
        <w:spacing w:after="0" w:line="360" w:lineRule="auto"/>
        <w:jc w:val="both"/>
        <w:rPr>
          <w:rFonts w:ascii="Times New Roman" w:eastAsia="Times New Roman" w:hAnsi="Times New Roman" w:cs="Times New Roman"/>
          <w:lang w:val="en-US"/>
        </w:rPr>
      </w:pPr>
      <w:r w:rsidRPr="0AC93E42">
        <w:rPr>
          <w:rFonts w:ascii="Times New Roman" w:eastAsia="Times New Roman" w:hAnsi="Times New Roman" w:cs="Times New Roman"/>
          <w:u w:val="single"/>
          <w:lang w:val="en-US"/>
        </w:rPr>
        <w:t>ISUMUN Procedure:</w:t>
      </w:r>
    </w:p>
    <w:p w14:paraId="0AA2E82C" w14:textId="5B824191" w:rsidR="56B83A5F" w:rsidRDefault="31F78069" w:rsidP="00905FC4">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The committee will start with a newsflash</w:t>
      </w:r>
      <w:r w:rsidR="29E66570" w:rsidRPr="0AC93E42">
        <w:rPr>
          <w:rFonts w:ascii="Times New Roman" w:eastAsia="Times New Roman" w:hAnsi="Times New Roman" w:cs="Times New Roman"/>
          <w:lang w:val="en-GB"/>
        </w:rPr>
        <w:t xml:space="preserve">. The first </w:t>
      </w:r>
      <w:r w:rsidR="51A99AEF" w:rsidRPr="0AC93E42">
        <w:rPr>
          <w:rFonts w:ascii="Times New Roman" w:eastAsia="Times New Roman" w:hAnsi="Times New Roman" w:cs="Times New Roman"/>
          <w:lang w:val="en-GB"/>
        </w:rPr>
        <w:t>newsflash</w:t>
      </w:r>
      <w:r w:rsidR="29E66570" w:rsidRPr="0AC93E42">
        <w:rPr>
          <w:rFonts w:ascii="Times New Roman" w:eastAsia="Times New Roman" w:hAnsi="Times New Roman" w:cs="Times New Roman"/>
          <w:lang w:val="en-GB"/>
        </w:rPr>
        <w:t xml:space="preserve"> will be </w:t>
      </w:r>
      <w:r w:rsidR="366EE826" w:rsidRPr="0AC93E42">
        <w:rPr>
          <w:rFonts w:ascii="Times New Roman" w:eastAsia="Times New Roman" w:hAnsi="Times New Roman" w:cs="Times New Roman"/>
          <w:lang w:val="en-GB"/>
        </w:rPr>
        <w:t>given to the delegates</w:t>
      </w:r>
      <w:r w:rsidR="5D9F7D91" w:rsidRPr="0AC93E42">
        <w:rPr>
          <w:rFonts w:ascii="Times New Roman" w:eastAsia="Times New Roman" w:hAnsi="Times New Roman" w:cs="Times New Roman"/>
          <w:lang w:val="en-GB"/>
        </w:rPr>
        <w:t xml:space="preserve">. A </w:t>
      </w:r>
      <w:r w:rsidR="29E66570" w:rsidRPr="0AC93E42">
        <w:rPr>
          <w:rFonts w:ascii="Times New Roman" w:eastAsia="Times New Roman" w:hAnsi="Times New Roman" w:cs="Times New Roman"/>
          <w:lang w:val="en-GB"/>
        </w:rPr>
        <w:t xml:space="preserve">newsflash is </w:t>
      </w:r>
      <w:r w:rsidR="448C3D05" w:rsidRPr="0AC93E42">
        <w:rPr>
          <w:rFonts w:ascii="Times New Roman" w:eastAsia="Times New Roman" w:hAnsi="Times New Roman" w:cs="Times New Roman"/>
          <w:lang w:val="en-GB"/>
        </w:rPr>
        <w:t xml:space="preserve">an update </w:t>
      </w:r>
      <w:r w:rsidR="047CEA2E" w:rsidRPr="0AC93E42">
        <w:rPr>
          <w:rFonts w:ascii="Times New Roman" w:eastAsia="Times New Roman" w:hAnsi="Times New Roman" w:cs="Times New Roman"/>
          <w:lang w:val="en-GB"/>
        </w:rPr>
        <w:t>on</w:t>
      </w:r>
      <w:r w:rsidR="448C3D05" w:rsidRPr="0AC93E42">
        <w:rPr>
          <w:rFonts w:ascii="Times New Roman" w:eastAsia="Times New Roman" w:hAnsi="Times New Roman" w:cs="Times New Roman"/>
          <w:lang w:val="en-GB"/>
        </w:rPr>
        <w:t xml:space="preserve"> </w:t>
      </w:r>
      <w:r w:rsidR="4CFFD79B" w:rsidRPr="0AC93E42">
        <w:rPr>
          <w:rFonts w:ascii="Times New Roman" w:eastAsia="Times New Roman" w:hAnsi="Times New Roman" w:cs="Times New Roman"/>
          <w:lang w:val="en-GB"/>
        </w:rPr>
        <w:t>the</w:t>
      </w:r>
      <w:r w:rsidR="448C3D05" w:rsidRPr="0AC93E42">
        <w:rPr>
          <w:rFonts w:ascii="Times New Roman" w:eastAsia="Times New Roman" w:hAnsi="Times New Roman" w:cs="Times New Roman"/>
          <w:lang w:val="en-GB"/>
        </w:rPr>
        <w:t xml:space="preserve"> current situation</w:t>
      </w:r>
      <w:r w:rsidR="53D740C3" w:rsidRPr="0AC93E42">
        <w:rPr>
          <w:rFonts w:ascii="Times New Roman" w:eastAsia="Times New Roman" w:hAnsi="Times New Roman" w:cs="Times New Roman"/>
          <w:lang w:val="en-GB"/>
        </w:rPr>
        <w:t xml:space="preserve"> and based on this, delegates make decisions and future directives</w:t>
      </w:r>
      <w:r w:rsidR="448C3D05" w:rsidRPr="0AC93E42">
        <w:rPr>
          <w:rFonts w:ascii="Times New Roman" w:eastAsia="Times New Roman" w:hAnsi="Times New Roman" w:cs="Times New Roman"/>
          <w:lang w:val="en-GB"/>
        </w:rPr>
        <w:t>. It will arrive h</w:t>
      </w:r>
      <w:r w:rsidR="665CC9F3" w:rsidRPr="0AC93E42">
        <w:rPr>
          <w:rFonts w:ascii="Times New Roman" w:eastAsia="Times New Roman" w:hAnsi="Times New Roman" w:cs="Times New Roman"/>
          <w:lang w:val="en-GB"/>
        </w:rPr>
        <w:t xml:space="preserve">ourly with </w:t>
      </w:r>
      <w:r w:rsidR="2B993F72" w:rsidRPr="0AC93E42">
        <w:rPr>
          <w:rFonts w:ascii="Times New Roman" w:eastAsia="Times New Roman" w:hAnsi="Times New Roman" w:cs="Times New Roman"/>
          <w:lang w:val="en-GB"/>
        </w:rPr>
        <w:t>7</w:t>
      </w:r>
      <w:r w:rsidR="6B51C3E5" w:rsidRPr="0AC93E42">
        <w:rPr>
          <w:rFonts w:ascii="Times New Roman" w:eastAsia="Times New Roman" w:hAnsi="Times New Roman" w:cs="Times New Roman"/>
          <w:lang w:val="en-GB"/>
        </w:rPr>
        <w:t xml:space="preserve"> </w:t>
      </w:r>
      <w:r w:rsidR="665CC9F3" w:rsidRPr="0AC93E42">
        <w:rPr>
          <w:rFonts w:ascii="Times New Roman" w:eastAsia="Times New Roman" w:hAnsi="Times New Roman" w:cs="Times New Roman"/>
          <w:lang w:val="en-GB"/>
        </w:rPr>
        <w:t>-</w:t>
      </w:r>
      <w:r w:rsidR="6B51C3E5" w:rsidRPr="0AC93E42">
        <w:rPr>
          <w:rFonts w:ascii="Times New Roman" w:eastAsia="Times New Roman" w:hAnsi="Times New Roman" w:cs="Times New Roman"/>
          <w:lang w:val="en-GB"/>
        </w:rPr>
        <w:t xml:space="preserve"> </w:t>
      </w:r>
      <w:r w:rsidR="6F6C3FC2" w:rsidRPr="0AC93E42">
        <w:rPr>
          <w:rFonts w:ascii="Times New Roman" w:eastAsia="Times New Roman" w:hAnsi="Times New Roman" w:cs="Times New Roman"/>
          <w:lang w:val="en-GB"/>
        </w:rPr>
        <w:t>10</w:t>
      </w:r>
      <w:r w:rsidR="665CC9F3" w:rsidRPr="0AC93E42">
        <w:rPr>
          <w:rFonts w:ascii="Times New Roman" w:eastAsia="Times New Roman" w:hAnsi="Times New Roman" w:cs="Times New Roman"/>
          <w:lang w:val="en-GB"/>
        </w:rPr>
        <w:t xml:space="preserve"> of them per cycle</w:t>
      </w:r>
      <w:r w:rsidR="172CC036" w:rsidRPr="0AC93E42">
        <w:rPr>
          <w:rFonts w:ascii="Times New Roman" w:eastAsia="Times New Roman" w:hAnsi="Times New Roman" w:cs="Times New Roman"/>
          <w:lang w:val="en-GB"/>
        </w:rPr>
        <w:t xml:space="preserve">. A newsflash is created by the directives sent in by the delegates to the </w:t>
      </w:r>
      <w:r w:rsidR="76ACAA8C" w:rsidRPr="0AC93E42">
        <w:rPr>
          <w:rFonts w:ascii="Times New Roman" w:eastAsia="Times New Roman" w:hAnsi="Times New Roman" w:cs="Times New Roman"/>
          <w:lang w:val="en-GB"/>
        </w:rPr>
        <w:t>chairs</w:t>
      </w:r>
      <w:r w:rsidR="2F412498" w:rsidRPr="0AC93E42">
        <w:rPr>
          <w:rFonts w:ascii="Times New Roman" w:eastAsia="Times New Roman" w:hAnsi="Times New Roman" w:cs="Times New Roman"/>
          <w:lang w:val="en-GB"/>
        </w:rPr>
        <w:t>,</w:t>
      </w:r>
      <w:r w:rsidR="172CC036" w:rsidRPr="0AC93E42">
        <w:rPr>
          <w:rFonts w:ascii="Times New Roman" w:eastAsia="Times New Roman" w:hAnsi="Times New Roman" w:cs="Times New Roman"/>
          <w:lang w:val="en-GB"/>
        </w:rPr>
        <w:t xml:space="preserve"> and no</w:t>
      </w:r>
      <w:r w:rsidR="3C2A75CD" w:rsidRPr="0AC93E42">
        <w:rPr>
          <w:rFonts w:ascii="Times New Roman" w:eastAsia="Times New Roman" w:hAnsi="Times New Roman" w:cs="Times New Roman"/>
          <w:lang w:val="en-GB"/>
        </w:rPr>
        <w:t>t</w:t>
      </w:r>
      <w:r w:rsidR="172CC036" w:rsidRPr="0AC93E42">
        <w:rPr>
          <w:rFonts w:ascii="Times New Roman" w:eastAsia="Times New Roman" w:hAnsi="Times New Roman" w:cs="Times New Roman"/>
          <w:lang w:val="en-GB"/>
        </w:rPr>
        <w:t>e the delegates formulate the crisis, not the chairs.</w:t>
      </w:r>
      <w:r w:rsidR="59D9FE99" w:rsidRPr="0AC93E42">
        <w:rPr>
          <w:rFonts w:ascii="Times New Roman" w:eastAsia="Times New Roman" w:hAnsi="Times New Roman" w:cs="Times New Roman"/>
          <w:lang w:val="en-GB"/>
        </w:rPr>
        <w:t xml:space="preserve"> </w:t>
      </w:r>
      <w:r w:rsidR="262FC901" w:rsidRPr="0AC93E42">
        <w:rPr>
          <w:rFonts w:ascii="Times New Roman" w:eastAsia="Times New Roman" w:hAnsi="Times New Roman" w:cs="Times New Roman"/>
          <w:lang w:val="en-GB"/>
        </w:rPr>
        <w:t xml:space="preserve">Here </w:t>
      </w:r>
      <w:r w:rsidR="18397882" w:rsidRPr="0AC93E42">
        <w:rPr>
          <w:rFonts w:ascii="Times New Roman" w:eastAsia="Times New Roman" w:hAnsi="Times New Roman" w:cs="Times New Roman"/>
          <w:lang w:val="en-GB"/>
        </w:rPr>
        <w:t>are some</w:t>
      </w:r>
      <w:r w:rsidR="262FC901" w:rsidRPr="0AC93E42">
        <w:rPr>
          <w:rFonts w:ascii="Times New Roman" w:eastAsia="Times New Roman" w:hAnsi="Times New Roman" w:cs="Times New Roman"/>
          <w:lang w:val="en-GB"/>
        </w:rPr>
        <w:t xml:space="preserve"> example</w:t>
      </w:r>
      <w:r w:rsidR="4516C122" w:rsidRPr="0AC93E42">
        <w:rPr>
          <w:rFonts w:ascii="Times New Roman" w:eastAsia="Times New Roman" w:hAnsi="Times New Roman" w:cs="Times New Roman"/>
          <w:lang w:val="en-GB"/>
        </w:rPr>
        <w:t>s</w:t>
      </w:r>
      <w:r w:rsidR="262FC901" w:rsidRPr="0AC93E42">
        <w:rPr>
          <w:rFonts w:ascii="Times New Roman" w:eastAsia="Times New Roman" w:hAnsi="Times New Roman" w:cs="Times New Roman"/>
          <w:lang w:val="en-GB"/>
        </w:rPr>
        <w:t xml:space="preserve"> of great newsflash</w:t>
      </w:r>
      <w:r w:rsidR="0C5B6A89" w:rsidRPr="0AC93E42">
        <w:rPr>
          <w:rFonts w:ascii="Times New Roman" w:eastAsia="Times New Roman" w:hAnsi="Times New Roman" w:cs="Times New Roman"/>
          <w:lang w:val="en-GB"/>
        </w:rPr>
        <w:t>es</w:t>
      </w:r>
      <w:r w:rsidR="262FC901" w:rsidRPr="0AC93E42">
        <w:rPr>
          <w:rFonts w:ascii="Times New Roman" w:eastAsia="Times New Roman" w:hAnsi="Times New Roman" w:cs="Times New Roman"/>
          <w:lang w:val="en-GB"/>
        </w:rPr>
        <w:t xml:space="preserve"> </w:t>
      </w:r>
      <w:r w:rsidR="28C4CEF5" w:rsidRPr="0AC93E42">
        <w:rPr>
          <w:rFonts w:ascii="Times New Roman" w:eastAsia="Times New Roman" w:hAnsi="Times New Roman" w:cs="Times New Roman"/>
          <w:lang w:val="en-GB"/>
        </w:rPr>
        <w:t>created</w:t>
      </w:r>
      <w:r w:rsidR="262FC901" w:rsidRPr="0AC93E42">
        <w:rPr>
          <w:rFonts w:ascii="Times New Roman" w:eastAsia="Times New Roman" w:hAnsi="Times New Roman" w:cs="Times New Roman"/>
          <w:lang w:val="en-GB"/>
        </w:rPr>
        <w:t xml:space="preserve"> by Marnix Wisgerhof:</w:t>
      </w:r>
    </w:p>
    <w:p w14:paraId="00BEE8CE" w14:textId="1F7E627B" w:rsidR="28B7860B" w:rsidRDefault="375E124F" w:rsidP="0AC93E42">
      <w:pPr>
        <w:spacing w:after="0" w:line="360" w:lineRule="auto"/>
        <w:jc w:val="center"/>
        <w:rPr>
          <w:rFonts w:ascii="Times New Roman" w:eastAsia="Times New Roman" w:hAnsi="Times New Roman" w:cs="Times New Roman"/>
        </w:rPr>
      </w:pPr>
      <w:r>
        <w:rPr>
          <w:noProof/>
        </w:rPr>
        <w:drawing>
          <wp:inline distT="0" distB="0" distL="0" distR="0" wp14:anchorId="2738E6DF" wp14:editId="7E2ED5AD">
            <wp:extent cx="3901780" cy="2226807"/>
            <wp:effectExtent l="9525" t="9525" r="9525" b="9525"/>
            <wp:docPr id="2051960878" name="Picture 164631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311933"/>
                    <pic:cNvPicPr/>
                  </pic:nvPicPr>
                  <pic:blipFill>
                    <a:blip r:embed="rId35">
                      <a:extLst>
                        <a:ext uri="{28A0092B-C50C-407E-A947-70E740481C1C}">
                          <a14:useLocalDpi xmlns:a14="http://schemas.microsoft.com/office/drawing/2010/main"/>
                        </a:ext>
                      </a:extLst>
                    </a:blip>
                    <a:stretch>
                      <a:fillRect/>
                    </a:stretch>
                  </pic:blipFill>
                  <pic:spPr>
                    <a:xfrm>
                      <a:off x="0" y="0"/>
                      <a:ext cx="3901780" cy="2226807"/>
                    </a:xfrm>
                    <a:prstGeom prst="rect">
                      <a:avLst/>
                    </a:prstGeom>
                    <a:ln w="9525">
                      <a:solidFill>
                        <a:schemeClr val="tx1"/>
                      </a:solidFill>
                      <a:prstDash val="solid"/>
                    </a:ln>
                  </pic:spPr>
                </pic:pic>
              </a:graphicData>
            </a:graphic>
          </wp:inline>
        </w:drawing>
      </w:r>
    </w:p>
    <w:p w14:paraId="5654E62E" w14:textId="50A53730" w:rsidR="111C3B2E" w:rsidRDefault="111C3B2E" w:rsidP="0AC93E42">
      <w:pPr>
        <w:spacing w:after="0" w:line="360" w:lineRule="auto"/>
        <w:jc w:val="center"/>
        <w:rPr>
          <w:rFonts w:ascii="Times New Roman" w:eastAsia="Times New Roman" w:hAnsi="Times New Roman" w:cs="Times New Roman"/>
        </w:rPr>
      </w:pPr>
      <w:r>
        <w:rPr>
          <w:noProof/>
        </w:rPr>
        <w:lastRenderedPageBreak/>
        <w:drawing>
          <wp:inline distT="0" distB="0" distL="0" distR="0" wp14:anchorId="26251212" wp14:editId="369AC3F6">
            <wp:extent cx="3815025" cy="2126512"/>
            <wp:effectExtent l="9525" t="9525" r="9525" b="9525"/>
            <wp:docPr id="94300588" name="Picture 9430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00588"/>
                    <pic:cNvPicPr/>
                  </pic:nvPicPr>
                  <pic:blipFill>
                    <a:blip r:embed="rId36">
                      <a:extLst>
                        <a:ext uri="{28A0092B-C50C-407E-A947-70E740481C1C}">
                          <a14:useLocalDpi xmlns:a14="http://schemas.microsoft.com/office/drawing/2010/main"/>
                        </a:ext>
                      </a:extLst>
                    </a:blip>
                    <a:stretch>
                      <a:fillRect/>
                    </a:stretch>
                  </pic:blipFill>
                  <pic:spPr>
                    <a:xfrm>
                      <a:off x="0" y="0"/>
                      <a:ext cx="3815025" cy="2126512"/>
                    </a:xfrm>
                    <a:prstGeom prst="rect">
                      <a:avLst/>
                    </a:prstGeom>
                    <a:ln w="9525">
                      <a:solidFill>
                        <a:schemeClr val="tx1"/>
                      </a:solidFill>
                      <a:prstDash val="solid"/>
                    </a:ln>
                  </pic:spPr>
                </pic:pic>
              </a:graphicData>
            </a:graphic>
          </wp:inline>
        </w:drawing>
      </w:r>
    </w:p>
    <w:p w14:paraId="11163B44" w14:textId="06E45D34" w:rsidR="3D7D822B" w:rsidRDefault="584EFA8A" w:rsidP="00905FC4">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After every newsflash, the committee will enter unmoderated caucus where delegates</w:t>
      </w:r>
      <w:r w:rsidR="26272C65" w:rsidRPr="0AC93E42">
        <w:rPr>
          <w:rFonts w:ascii="Times New Roman" w:eastAsia="Times New Roman" w:hAnsi="Times New Roman" w:cs="Times New Roman"/>
          <w:lang w:val="en-GB"/>
        </w:rPr>
        <w:t xml:space="preserve"> </w:t>
      </w:r>
      <w:r w:rsidR="3DC976CB" w:rsidRPr="0AC93E42">
        <w:rPr>
          <w:rFonts w:ascii="Times New Roman" w:eastAsia="Times New Roman" w:hAnsi="Times New Roman" w:cs="Times New Roman"/>
          <w:lang w:val="en-GB"/>
        </w:rPr>
        <w:t>receive</w:t>
      </w:r>
      <w:r w:rsidR="26272C65" w:rsidRPr="0AC93E42">
        <w:rPr>
          <w:rFonts w:ascii="Times New Roman" w:eastAsia="Times New Roman" w:hAnsi="Times New Roman" w:cs="Times New Roman"/>
          <w:lang w:val="en-GB"/>
        </w:rPr>
        <w:t xml:space="preserve"> time to respond to the previous </w:t>
      </w:r>
      <w:r w:rsidR="75A20BEB" w:rsidRPr="0AC93E42">
        <w:rPr>
          <w:rFonts w:ascii="Times New Roman" w:eastAsia="Times New Roman" w:hAnsi="Times New Roman" w:cs="Times New Roman"/>
          <w:lang w:val="en-GB"/>
        </w:rPr>
        <w:t>newsflashes</w:t>
      </w:r>
      <w:r w:rsidR="26272C65" w:rsidRPr="0AC93E42">
        <w:rPr>
          <w:rFonts w:ascii="Times New Roman" w:eastAsia="Times New Roman" w:hAnsi="Times New Roman" w:cs="Times New Roman"/>
          <w:lang w:val="en-GB"/>
        </w:rPr>
        <w:t>. It also serves as times for delegates to create directives, form coalitions and decide their countries r</w:t>
      </w:r>
      <w:r w:rsidR="7770E5E1" w:rsidRPr="0AC93E42">
        <w:rPr>
          <w:rFonts w:ascii="Times New Roman" w:eastAsia="Times New Roman" w:hAnsi="Times New Roman" w:cs="Times New Roman"/>
          <w:lang w:val="en-GB"/>
        </w:rPr>
        <w:t>esponse</w:t>
      </w:r>
      <w:r w:rsidR="5F4F8535" w:rsidRPr="0AC93E42">
        <w:rPr>
          <w:rFonts w:ascii="Times New Roman" w:eastAsia="Times New Roman" w:hAnsi="Times New Roman" w:cs="Times New Roman"/>
          <w:lang w:val="en-GB"/>
        </w:rPr>
        <w:t>.</w:t>
      </w:r>
      <w:r w:rsidR="31D241C5" w:rsidRPr="0AC93E42">
        <w:rPr>
          <w:rFonts w:ascii="Times New Roman" w:eastAsia="Times New Roman" w:hAnsi="Times New Roman" w:cs="Times New Roman"/>
          <w:lang w:val="en-GB"/>
        </w:rPr>
        <w:t xml:space="preserve"> </w:t>
      </w:r>
      <w:r w:rsidR="5F4F8535" w:rsidRPr="0AC93E42">
        <w:rPr>
          <w:rFonts w:ascii="Times New Roman" w:eastAsia="Times New Roman" w:hAnsi="Times New Roman" w:cs="Times New Roman"/>
          <w:lang w:val="en-GB"/>
        </w:rPr>
        <w:t xml:space="preserve">After unmoderated caucus has elapsed, a general speeches list will be made. This list decides which </w:t>
      </w:r>
      <w:r w:rsidR="12F62C36" w:rsidRPr="0AC93E42">
        <w:rPr>
          <w:rFonts w:ascii="Times New Roman" w:eastAsia="Times New Roman" w:hAnsi="Times New Roman" w:cs="Times New Roman"/>
          <w:lang w:val="en-GB"/>
        </w:rPr>
        <w:t>countries</w:t>
      </w:r>
      <w:r w:rsidR="5F4F8535" w:rsidRPr="0AC93E42">
        <w:rPr>
          <w:rFonts w:ascii="Times New Roman" w:eastAsia="Times New Roman" w:hAnsi="Times New Roman" w:cs="Times New Roman"/>
          <w:lang w:val="en-GB"/>
        </w:rPr>
        <w:t xml:space="preserve"> can </w:t>
      </w:r>
      <w:r w:rsidR="6DDE837B" w:rsidRPr="0AC93E42">
        <w:rPr>
          <w:rFonts w:ascii="Times New Roman" w:eastAsia="Times New Roman" w:hAnsi="Times New Roman" w:cs="Times New Roman"/>
          <w:lang w:val="en-GB"/>
        </w:rPr>
        <w:t>make speeches in front of the whole committee to present their stance on the crisis.</w:t>
      </w:r>
      <w:r w:rsidR="746F0794" w:rsidRPr="0AC93E42">
        <w:rPr>
          <w:rFonts w:ascii="Times New Roman" w:eastAsia="Times New Roman" w:hAnsi="Times New Roman" w:cs="Times New Roman"/>
          <w:lang w:val="en-GB"/>
        </w:rPr>
        <w:t xml:space="preserve"> Each speech has a max time limit of 60 seconds followed by 15 seconds </w:t>
      </w:r>
      <w:r w:rsidR="00991B7A" w:rsidRPr="0AC93E42">
        <w:rPr>
          <w:rFonts w:ascii="Times New Roman" w:eastAsia="Times New Roman" w:hAnsi="Times New Roman" w:cs="Times New Roman"/>
          <w:lang w:val="en-GB"/>
        </w:rPr>
        <w:t>per</w:t>
      </w:r>
      <w:r w:rsidR="746F0794" w:rsidRPr="0AC93E42">
        <w:rPr>
          <w:rFonts w:ascii="Times New Roman" w:eastAsia="Times New Roman" w:hAnsi="Times New Roman" w:cs="Times New Roman"/>
          <w:lang w:val="en-GB"/>
        </w:rPr>
        <w:t xml:space="preserve"> POI</w:t>
      </w:r>
      <w:r w:rsidR="006128BB" w:rsidRPr="0AC93E42">
        <w:rPr>
          <w:rFonts w:ascii="Times New Roman" w:eastAsia="Times New Roman" w:hAnsi="Times New Roman" w:cs="Times New Roman"/>
          <w:lang w:val="en-GB"/>
        </w:rPr>
        <w:t>.</w:t>
      </w:r>
    </w:p>
    <w:p w14:paraId="06460459" w14:textId="457C03C7" w:rsidR="5EE7F61B" w:rsidRDefault="5EE7F61B" w:rsidP="00A1164B">
      <w:pPr>
        <w:spacing w:after="0" w:line="360" w:lineRule="auto"/>
        <w:jc w:val="both"/>
        <w:rPr>
          <w:rFonts w:ascii="Times New Roman" w:eastAsia="Times New Roman" w:hAnsi="Times New Roman" w:cs="Times New Roman"/>
          <w:lang w:val="en-GB"/>
        </w:rPr>
      </w:pPr>
    </w:p>
    <w:p w14:paraId="1EE97CE7" w14:textId="1F767490" w:rsidR="5EE7F61B" w:rsidRDefault="4A35D5C8" w:rsidP="00905FC4">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After a general speeches list has been made, directives may be submitted to the chairs</w:t>
      </w:r>
      <w:r w:rsidR="55DF5657" w:rsidRPr="0AC93E42">
        <w:rPr>
          <w:rFonts w:ascii="Times New Roman" w:eastAsia="Times New Roman" w:hAnsi="Times New Roman" w:cs="Times New Roman"/>
          <w:lang w:val="en-GB"/>
        </w:rPr>
        <w:t xml:space="preserve"> via a form</w:t>
      </w:r>
      <w:r w:rsidRPr="0AC93E42">
        <w:rPr>
          <w:rFonts w:ascii="Times New Roman" w:eastAsia="Times New Roman" w:hAnsi="Times New Roman" w:cs="Times New Roman"/>
          <w:lang w:val="en-GB"/>
        </w:rPr>
        <w:t>. Directives are written instructions to the chairs outlining actions they want to take addressing</w:t>
      </w:r>
      <w:r w:rsidR="2330A72A" w:rsidRPr="0AC93E42">
        <w:rPr>
          <w:rFonts w:ascii="Times New Roman" w:eastAsia="Times New Roman" w:hAnsi="Times New Roman" w:cs="Times New Roman"/>
          <w:lang w:val="en-GB"/>
        </w:rPr>
        <w:t xml:space="preserve"> the crisis.</w:t>
      </w:r>
      <w:r w:rsidR="717A150F" w:rsidRPr="0AC93E42">
        <w:rPr>
          <w:rFonts w:ascii="Times New Roman" w:eastAsia="Times New Roman" w:hAnsi="Times New Roman" w:cs="Times New Roman"/>
          <w:lang w:val="en-GB"/>
        </w:rPr>
        <w:t xml:space="preserve"> Directives can either be private or public. Public directives are treaties and </w:t>
      </w:r>
      <w:r w:rsidR="1F022264" w:rsidRPr="0AC93E42">
        <w:rPr>
          <w:rFonts w:ascii="Times New Roman" w:eastAsia="Times New Roman" w:hAnsi="Times New Roman" w:cs="Times New Roman"/>
          <w:lang w:val="en-GB"/>
        </w:rPr>
        <w:t>announcements</w:t>
      </w:r>
      <w:r w:rsidR="717A150F" w:rsidRPr="0AC93E42">
        <w:rPr>
          <w:rFonts w:ascii="Times New Roman" w:eastAsia="Times New Roman" w:hAnsi="Times New Roman" w:cs="Times New Roman"/>
          <w:lang w:val="en-GB"/>
        </w:rPr>
        <w:t>. A treaty must be conducted by more than 1 nation and can be used to fo</w:t>
      </w:r>
      <w:r w:rsidR="3CFDFA43" w:rsidRPr="0AC93E42">
        <w:rPr>
          <w:rFonts w:ascii="Times New Roman" w:eastAsia="Times New Roman" w:hAnsi="Times New Roman" w:cs="Times New Roman"/>
          <w:lang w:val="en-GB"/>
        </w:rPr>
        <w:t>rm alliances or resolve issues</w:t>
      </w:r>
      <w:r w:rsidR="7C56261E" w:rsidRPr="0AC93E42">
        <w:rPr>
          <w:rFonts w:ascii="Times New Roman" w:eastAsia="Times New Roman" w:hAnsi="Times New Roman" w:cs="Times New Roman"/>
          <w:lang w:val="en-GB"/>
        </w:rPr>
        <w:t xml:space="preserve"> while announcements </w:t>
      </w:r>
      <w:r w:rsidR="001918B1" w:rsidRPr="0AC93E42">
        <w:rPr>
          <w:rFonts w:ascii="Times New Roman" w:eastAsia="Times New Roman" w:hAnsi="Times New Roman" w:cs="Times New Roman"/>
          <w:lang w:val="en-GB"/>
        </w:rPr>
        <w:t>are</w:t>
      </w:r>
      <w:r w:rsidR="7C56261E" w:rsidRPr="0AC93E42">
        <w:rPr>
          <w:rFonts w:ascii="Times New Roman" w:eastAsia="Times New Roman" w:hAnsi="Times New Roman" w:cs="Times New Roman"/>
          <w:lang w:val="en-GB"/>
        </w:rPr>
        <w:t xml:space="preserve"> simply to make something clear to the whole committee (such as a </w:t>
      </w:r>
      <w:r w:rsidR="2F5F3CAC" w:rsidRPr="0AC93E42">
        <w:rPr>
          <w:rFonts w:ascii="Times New Roman" w:eastAsia="Times New Roman" w:hAnsi="Times New Roman" w:cs="Times New Roman"/>
          <w:lang w:val="en-GB"/>
        </w:rPr>
        <w:t>threat or</w:t>
      </w:r>
      <w:r w:rsidR="001918B1" w:rsidRPr="0AC93E42">
        <w:rPr>
          <w:rFonts w:ascii="Times New Roman" w:eastAsia="Times New Roman" w:hAnsi="Times New Roman" w:cs="Times New Roman"/>
          <w:lang w:val="en-GB"/>
        </w:rPr>
        <w:t xml:space="preserve"> a</w:t>
      </w:r>
      <w:r w:rsidR="7C56261E" w:rsidRPr="0AC93E42">
        <w:rPr>
          <w:rFonts w:ascii="Times New Roman" w:eastAsia="Times New Roman" w:hAnsi="Times New Roman" w:cs="Times New Roman"/>
          <w:lang w:val="en-GB"/>
        </w:rPr>
        <w:t xml:space="preserve"> public</w:t>
      </w:r>
      <w:r w:rsidR="001918B1" w:rsidRPr="0AC93E42">
        <w:rPr>
          <w:rFonts w:ascii="Times New Roman" w:eastAsia="Times New Roman" w:hAnsi="Times New Roman" w:cs="Times New Roman"/>
          <w:lang w:val="en-GB"/>
        </w:rPr>
        <w:t xml:space="preserve"> </w:t>
      </w:r>
      <w:r w:rsidR="7C56261E" w:rsidRPr="0AC93E42">
        <w:rPr>
          <w:rFonts w:ascii="Times New Roman" w:eastAsia="Times New Roman" w:hAnsi="Times New Roman" w:cs="Times New Roman"/>
          <w:lang w:val="en-GB"/>
        </w:rPr>
        <w:t>demand</w:t>
      </w:r>
      <w:r w:rsidR="498B25B3" w:rsidRPr="0AC93E42">
        <w:rPr>
          <w:rFonts w:ascii="Times New Roman" w:eastAsia="Times New Roman" w:hAnsi="Times New Roman" w:cs="Times New Roman"/>
          <w:lang w:val="en-GB"/>
        </w:rPr>
        <w:t>)</w:t>
      </w:r>
      <w:r w:rsidR="20651156" w:rsidRPr="0AC93E42">
        <w:rPr>
          <w:rFonts w:ascii="Times New Roman" w:eastAsia="Times New Roman" w:hAnsi="Times New Roman" w:cs="Times New Roman"/>
          <w:lang w:val="en-GB"/>
        </w:rPr>
        <w:t>. Public directives must be written in third person so</w:t>
      </w:r>
      <w:r w:rsidR="001918B1" w:rsidRPr="0AC93E42">
        <w:rPr>
          <w:rFonts w:ascii="Times New Roman" w:eastAsia="Times New Roman" w:hAnsi="Times New Roman" w:cs="Times New Roman"/>
          <w:lang w:val="en-GB"/>
        </w:rPr>
        <w:t xml:space="preserve"> that</w:t>
      </w:r>
      <w:r w:rsidR="20651156" w:rsidRPr="0AC93E42">
        <w:rPr>
          <w:rFonts w:ascii="Times New Roman" w:eastAsia="Times New Roman" w:hAnsi="Times New Roman" w:cs="Times New Roman"/>
          <w:lang w:val="en-GB"/>
        </w:rPr>
        <w:t xml:space="preserve"> it can be made into a newsflash.</w:t>
      </w:r>
      <w:r w:rsidR="104C038D" w:rsidRPr="0AC93E42">
        <w:rPr>
          <w:rFonts w:ascii="Times New Roman" w:eastAsia="Times New Roman" w:hAnsi="Times New Roman" w:cs="Times New Roman"/>
          <w:lang w:val="en-GB"/>
        </w:rPr>
        <w:t xml:space="preserve"> A private directive is </w:t>
      </w:r>
      <w:r w:rsidR="001918B1" w:rsidRPr="0AC93E42">
        <w:rPr>
          <w:rFonts w:ascii="Times New Roman" w:eastAsia="Times New Roman" w:hAnsi="Times New Roman" w:cs="Times New Roman"/>
          <w:lang w:val="en-GB"/>
        </w:rPr>
        <w:t xml:space="preserve">typically </w:t>
      </w:r>
      <w:r w:rsidR="104C038D" w:rsidRPr="0AC93E42">
        <w:rPr>
          <w:rFonts w:ascii="Times New Roman" w:eastAsia="Times New Roman" w:hAnsi="Times New Roman" w:cs="Times New Roman"/>
          <w:lang w:val="en-GB"/>
        </w:rPr>
        <w:t xml:space="preserve">done </w:t>
      </w:r>
      <w:r w:rsidR="001918B1" w:rsidRPr="0AC93E42">
        <w:rPr>
          <w:rFonts w:ascii="Times New Roman" w:eastAsia="Times New Roman" w:hAnsi="Times New Roman" w:cs="Times New Roman"/>
          <w:lang w:val="en-GB"/>
        </w:rPr>
        <w:t xml:space="preserve">by </w:t>
      </w:r>
      <w:r w:rsidR="104C038D" w:rsidRPr="0AC93E42">
        <w:rPr>
          <w:rFonts w:ascii="Times New Roman" w:eastAsia="Times New Roman" w:hAnsi="Times New Roman" w:cs="Times New Roman"/>
          <w:lang w:val="en-GB"/>
        </w:rPr>
        <w:t>a delegate who wants to remain anonymous or does not want to be responsible for their actions.</w:t>
      </w:r>
    </w:p>
    <w:p w14:paraId="59485C24" w14:textId="59C26BBB" w:rsidR="66C08EFE" w:rsidRPr="004E7852" w:rsidRDefault="66C08EFE" w:rsidP="0AC93E42">
      <w:pPr>
        <w:spacing w:after="0" w:line="360" w:lineRule="auto"/>
        <w:jc w:val="both"/>
        <w:rPr>
          <w:rFonts w:ascii="Times New Roman" w:eastAsia="Times New Roman" w:hAnsi="Times New Roman" w:cs="Times New Roman"/>
          <w:lang w:val="en-US"/>
        </w:rPr>
      </w:pPr>
    </w:p>
    <w:p w14:paraId="63DD5822" w14:textId="6442E31B" w:rsidR="13C23F14" w:rsidRDefault="442FFB0A" w:rsidP="0AC93E42">
      <w:pPr>
        <w:spacing w:after="0" w:line="360" w:lineRule="auto"/>
        <w:jc w:val="both"/>
        <w:rPr>
          <w:rFonts w:ascii="Times New Roman" w:eastAsia="Times New Roman" w:hAnsi="Times New Roman" w:cs="Times New Roman"/>
          <w:lang w:val="en-GB"/>
        </w:rPr>
      </w:pPr>
      <w:r>
        <w:rPr>
          <w:noProof/>
        </w:rPr>
        <w:lastRenderedPageBreak/>
        <w:drawing>
          <wp:inline distT="0" distB="0" distL="0" distR="0" wp14:anchorId="43EF731B" wp14:editId="580EBFEE">
            <wp:extent cx="5933676" cy="3416060"/>
            <wp:effectExtent l="9525" t="9525" r="9525" b="9525"/>
            <wp:docPr id="1581956891" name="Picture 106843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436164"/>
                    <pic:cNvPicPr/>
                  </pic:nvPicPr>
                  <pic:blipFill>
                    <a:blip r:embed="rId37" cstate="print">
                      <a:extLst>
                        <a:ext uri="{28A0092B-C50C-407E-A947-70E740481C1C}">
                          <a14:useLocalDpi xmlns:a14="http://schemas.microsoft.com/office/drawing/2010/main"/>
                        </a:ext>
                      </a:extLst>
                    </a:blip>
                    <a:stretch>
                      <a:fillRect/>
                    </a:stretch>
                  </pic:blipFill>
                  <pic:spPr>
                    <a:xfrm>
                      <a:off x="0" y="0"/>
                      <a:ext cx="5933676" cy="3416060"/>
                    </a:xfrm>
                    <a:prstGeom prst="rect">
                      <a:avLst/>
                    </a:prstGeom>
                    <a:ln w="9525">
                      <a:solidFill>
                        <a:schemeClr val="tx1"/>
                      </a:solidFill>
                      <a:prstDash val="solid"/>
                    </a:ln>
                  </pic:spPr>
                </pic:pic>
              </a:graphicData>
            </a:graphic>
          </wp:inline>
        </w:drawing>
      </w:r>
    </w:p>
    <w:p w14:paraId="2DB12FC4" w14:textId="3A520768" w:rsidR="5EE7F61B" w:rsidRDefault="6277AAF7" w:rsidP="0AC93E42">
      <w:pPr>
        <w:spacing w:after="0" w:line="360" w:lineRule="auto"/>
        <w:jc w:val="both"/>
        <w:rPr>
          <w:rFonts w:ascii="Times New Roman" w:eastAsia="Times New Roman" w:hAnsi="Times New Roman" w:cs="Times New Roman"/>
        </w:rPr>
      </w:pPr>
      <w:r>
        <w:rPr>
          <w:noProof/>
        </w:rPr>
        <w:drawing>
          <wp:inline distT="0" distB="0" distL="0" distR="0" wp14:anchorId="0A9327C1" wp14:editId="037BE032">
            <wp:extent cx="5949889" cy="3346193"/>
            <wp:effectExtent l="9525" t="9525" r="9525" b="9525"/>
            <wp:docPr id="1846167666" name="Picture 184616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167666"/>
                    <pic:cNvPicPr/>
                  </pic:nvPicPr>
                  <pic:blipFill>
                    <a:blip r:embed="rId38" cstate="print">
                      <a:extLst>
                        <a:ext uri="{28A0092B-C50C-407E-A947-70E740481C1C}">
                          <a14:useLocalDpi xmlns:a14="http://schemas.microsoft.com/office/drawing/2010/main"/>
                        </a:ext>
                      </a:extLst>
                    </a:blip>
                    <a:stretch>
                      <a:fillRect/>
                    </a:stretch>
                  </pic:blipFill>
                  <pic:spPr>
                    <a:xfrm>
                      <a:off x="0" y="0"/>
                      <a:ext cx="5949889" cy="3346193"/>
                    </a:xfrm>
                    <a:prstGeom prst="rect">
                      <a:avLst/>
                    </a:prstGeom>
                    <a:ln w="9525">
                      <a:solidFill>
                        <a:schemeClr val="tx1"/>
                      </a:solidFill>
                      <a:prstDash val="solid"/>
                    </a:ln>
                  </pic:spPr>
                </pic:pic>
              </a:graphicData>
            </a:graphic>
          </wp:inline>
        </w:drawing>
      </w:r>
    </w:p>
    <w:p w14:paraId="15DAF1EB" w14:textId="4B16E058" w:rsidR="4FCCBFF5" w:rsidRDefault="4FCCBFF5" w:rsidP="0AC93E42">
      <w:pPr>
        <w:spacing w:after="0" w:line="360" w:lineRule="auto"/>
        <w:jc w:val="both"/>
        <w:rPr>
          <w:rFonts w:ascii="Times New Roman" w:eastAsia="Times New Roman" w:hAnsi="Times New Roman" w:cs="Times New Roman"/>
          <w:lang w:val="en-GB"/>
        </w:rPr>
      </w:pPr>
    </w:p>
    <w:p w14:paraId="628E8F22" w14:textId="5D17765B" w:rsidR="5EE7F61B" w:rsidRDefault="3DF04C7A" w:rsidP="0AC93E42">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Some tips for crisis council in ISUMUN are:</w:t>
      </w:r>
    </w:p>
    <w:p w14:paraId="2B88A553" w14:textId="1307B79F" w:rsidR="5EE7F61B" w:rsidRDefault="3DF04C7A" w:rsidP="0AC93E42">
      <w:pPr>
        <w:pStyle w:val="ListParagraph"/>
        <w:numPr>
          <w:ilvl w:val="0"/>
          <w:numId w:val="3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Form alliances as is gives you protection and assistance from other nations</w:t>
      </w:r>
      <w:r w:rsidR="00525D53" w:rsidRPr="0AC93E42">
        <w:rPr>
          <w:rFonts w:ascii="Times New Roman" w:eastAsia="Times New Roman" w:hAnsi="Times New Roman" w:cs="Times New Roman"/>
          <w:lang w:val="en-GB"/>
        </w:rPr>
        <w:t>.</w:t>
      </w:r>
    </w:p>
    <w:p w14:paraId="27E76DB7" w14:textId="025F09CD" w:rsidR="3DF04C7A" w:rsidRDefault="3DF04C7A" w:rsidP="0AC93E42">
      <w:pPr>
        <w:pStyle w:val="ListParagraph"/>
        <w:numPr>
          <w:ilvl w:val="0"/>
          <w:numId w:val="3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Prioritize issues according to your countries interest and focus on doing the best for your country</w:t>
      </w:r>
      <w:r w:rsidR="00525D53" w:rsidRPr="0AC93E42">
        <w:rPr>
          <w:rFonts w:ascii="Times New Roman" w:eastAsia="Times New Roman" w:hAnsi="Times New Roman" w:cs="Times New Roman"/>
          <w:lang w:val="en-GB"/>
        </w:rPr>
        <w:t>.</w:t>
      </w:r>
    </w:p>
    <w:p w14:paraId="34FE58DF" w14:textId="18E1E884" w:rsidR="3DF04C7A" w:rsidRDefault="3DF04C7A" w:rsidP="0AC93E42">
      <w:pPr>
        <w:pStyle w:val="ListParagraph"/>
        <w:numPr>
          <w:ilvl w:val="0"/>
          <w:numId w:val="3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Be strategic and sneaky, sharing your plans with other delegations is sometimes unwise as the</w:t>
      </w:r>
      <w:r w:rsidR="350A3A5D" w:rsidRPr="0AC93E42">
        <w:rPr>
          <w:rFonts w:ascii="Times New Roman" w:eastAsia="Times New Roman" w:hAnsi="Times New Roman" w:cs="Times New Roman"/>
          <w:lang w:val="en-GB"/>
        </w:rPr>
        <w:t>y</w:t>
      </w:r>
      <w:r w:rsidRPr="0AC93E42">
        <w:rPr>
          <w:rFonts w:ascii="Times New Roman" w:eastAsia="Times New Roman" w:hAnsi="Times New Roman" w:cs="Times New Roman"/>
          <w:lang w:val="en-GB"/>
        </w:rPr>
        <w:t xml:space="preserve"> may strategize against it.</w:t>
      </w:r>
    </w:p>
    <w:p w14:paraId="63378541" w14:textId="1CD3BF4F" w:rsidR="7A5E59FC" w:rsidRDefault="7A5E59FC" w:rsidP="0AC93E42">
      <w:pPr>
        <w:pStyle w:val="ListParagraph"/>
        <w:numPr>
          <w:ilvl w:val="0"/>
          <w:numId w:val="39"/>
        </w:num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lastRenderedPageBreak/>
        <w:t>Always have a plan B, 9 out of 10 times things will not be going your way immediately</w:t>
      </w:r>
      <w:r w:rsidR="00525D53" w:rsidRPr="0AC93E42">
        <w:rPr>
          <w:rFonts w:ascii="Times New Roman" w:eastAsia="Times New Roman" w:hAnsi="Times New Roman" w:cs="Times New Roman"/>
          <w:lang w:val="en-GB"/>
        </w:rPr>
        <w:t>.</w:t>
      </w:r>
    </w:p>
    <w:p w14:paraId="7FBE43EF" w14:textId="4EC8F13B" w:rsidR="6524D3EF" w:rsidRDefault="6524D3EF" w:rsidP="3C89D681">
      <w:pPr>
        <w:spacing w:after="0" w:line="240" w:lineRule="auto"/>
        <w:jc w:val="both"/>
        <w:rPr>
          <w:rFonts w:ascii="Times New Roman" w:eastAsia="Times New Roman" w:hAnsi="Times New Roman" w:cs="Times New Roman"/>
          <w:b/>
          <w:sz w:val="32"/>
          <w:szCs w:val="32"/>
          <w:lang w:val="en-GB"/>
        </w:rPr>
      </w:pPr>
    </w:p>
    <w:p w14:paraId="43D2FEDE" w14:textId="2B29360B" w:rsidR="3C89D681" w:rsidRDefault="3C89D681" w:rsidP="3C89D681">
      <w:pPr>
        <w:spacing w:after="0" w:line="240" w:lineRule="auto"/>
        <w:jc w:val="both"/>
        <w:rPr>
          <w:rFonts w:ascii="Times New Roman" w:eastAsia="Times New Roman" w:hAnsi="Times New Roman" w:cs="Times New Roman"/>
          <w:b/>
          <w:bCs/>
          <w:sz w:val="32"/>
          <w:szCs w:val="32"/>
          <w:lang w:val="en-GB"/>
        </w:rPr>
      </w:pPr>
    </w:p>
    <w:p w14:paraId="59064CAB" w14:textId="0932EF27" w:rsidR="00314ACB" w:rsidRPr="00C52EF2" w:rsidRDefault="00314ACB" w:rsidP="0AC93E42">
      <w:pPr>
        <w:spacing w:after="0" w:line="240" w:lineRule="auto"/>
        <w:jc w:val="both"/>
        <w:rPr>
          <w:rFonts w:ascii="Times New Roman" w:eastAsia="Times New Roman" w:hAnsi="Times New Roman" w:cs="Times New Roman"/>
          <w:b/>
          <w:bCs/>
          <w:sz w:val="32"/>
          <w:szCs w:val="32"/>
          <w:lang w:val="en-GB"/>
        </w:rPr>
      </w:pPr>
      <w:r w:rsidRPr="0AC93E42">
        <w:rPr>
          <w:rFonts w:ascii="Times New Roman" w:eastAsia="Times New Roman" w:hAnsi="Times New Roman" w:cs="Times New Roman"/>
          <w:b/>
          <w:bCs/>
          <w:sz w:val="32"/>
          <w:szCs w:val="32"/>
          <w:lang w:val="en-GB"/>
        </w:rPr>
        <w:t>Dress Code</w:t>
      </w:r>
      <w:r w:rsidR="377104CE" w:rsidRPr="0AC93E42">
        <w:rPr>
          <w:rFonts w:ascii="Times New Roman" w:eastAsia="Times New Roman" w:hAnsi="Times New Roman" w:cs="Times New Roman"/>
          <w:b/>
          <w:bCs/>
          <w:sz w:val="32"/>
          <w:szCs w:val="32"/>
          <w:lang w:val="en-GB"/>
        </w:rPr>
        <w:t xml:space="preserve"> </w:t>
      </w:r>
    </w:p>
    <w:p w14:paraId="61B82219" w14:textId="676C219A" w:rsidR="00314ACB" w:rsidRDefault="00314ACB" w:rsidP="00905FC4">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The appropriate dressing style is Western business attire. As MUN is a formal event, all delegates must be in professional business attire. For men, acceptable attire can include a dress shirt, tie, dress trousers, formal shoes, or a suit coat (optional). Women are equally expected to wear formal attire. Female delegates are expected to wear either dresses (of appropriate length) or trousers/skirts (of appropriate length) with a dress shirt, along with formal dress shoes (this includes high heels). It must be noted that jeans and shorts are not appropriate or acceptable; shoes should be formal and appropriate for the event, and sneakers and sandals are not acceptable.</w:t>
      </w:r>
    </w:p>
    <w:p w14:paraId="409DAE6F" w14:textId="0A8790CE" w:rsidR="06BF2DBF" w:rsidRDefault="252CB659" w:rsidP="360380D2">
      <w:pPr>
        <w:spacing w:after="0" w:line="240" w:lineRule="auto"/>
        <w:jc w:val="both"/>
      </w:pPr>
      <w:r>
        <w:rPr>
          <w:noProof/>
        </w:rPr>
        <w:drawing>
          <wp:inline distT="0" distB="0" distL="0" distR="0" wp14:anchorId="35F4CD38" wp14:editId="7A03B17C">
            <wp:extent cx="5507441" cy="2794958"/>
            <wp:effectExtent l="9525" t="9525" r="9525" b="9525"/>
            <wp:docPr id="2033191311" name="Picture 203319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191311"/>
                    <pic:cNvPicPr/>
                  </pic:nvPicPr>
                  <pic:blipFill>
                    <a:blip r:embed="rId39">
                      <a:extLst>
                        <a:ext uri="{28A0092B-C50C-407E-A947-70E740481C1C}">
                          <a14:useLocalDpi xmlns:a14="http://schemas.microsoft.com/office/drawing/2010/main"/>
                        </a:ext>
                      </a:extLst>
                    </a:blip>
                    <a:stretch>
                      <a:fillRect/>
                    </a:stretch>
                  </pic:blipFill>
                  <pic:spPr>
                    <a:xfrm>
                      <a:off x="0" y="0"/>
                      <a:ext cx="5507441" cy="2794958"/>
                    </a:xfrm>
                    <a:prstGeom prst="rect">
                      <a:avLst/>
                    </a:prstGeom>
                    <a:ln w="9525">
                      <a:solidFill>
                        <a:schemeClr val="tx1"/>
                      </a:solidFill>
                      <a:prstDash val="solid"/>
                    </a:ln>
                  </pic:spPr>
                </pic:pic>
              </a:graphicData>
            </a:graphic>
          </wp:inline>
        </w:drawing>
      </w:r>
    </w:p>
    <w:p w14:paraId="4913E71E" w14:textId="62BF46FD" w:rsidR="31080DA4" w:rsidRDefault="31080DA4" w:rsidP="360380D2">
      <w:pPr>
        <w:spacing w:after="0" w:line="240" w:lineRule="auto"/>
        <w:jc w:val="both"/>
      </w:pPr>
    </w:p>
    <w:p w14:paraId="2F94EC15" w14:textId="49B010C4" w:rsidR="07AD716A" w:rsidRPr="00D562A3" w:rsidRDefault="2D6F06C4" w:rsidP="360380D2">
      <w:pPr>
        <w:spacing w:after="0" w:line="240" w:lineRule="auto"/>
        <w:jc w:val="both"/>
        <w:rPr>
          <w:sz w:val="16"/>
          <w:szCs w:val="16"/>
          <w:lang w:val="en-US"/>
        </w:rPr>
      </w:pPr>
      <w:r w:rsidRPr="0AC93E42">
        <w:rPr>
          <w:rFonts w:ascii="Aptos" w:eastAsia="Aptos" w:hAnsi="Aptos" w:cs="Aptos"/>
          <w:sz w:val="16"/>
          <w:szCs w:val="16"/>
          <w:lang w:val="en-US"/>
        </w:rPr>
        <w:t>(Nelly-Sachs-Gymnasium, 2023)</w:t>
      </w:r>
    </w:p>
    <w:p w14:paraId="604142FE" w14:textId="06300E09" w:rsidR="0AC93E42" w:rsidRDefault="0AC93E42" w:rsidP="0AC93E42">
      <w:pPr>
        <w:spacing w:after="0" w:line="240" w:lineRule="auto"/>
        <w:jc w:val="both"/>
        <w:rPr>
          <w:rFonts w:ascii="Aptos" w:eastAsia="Aptos" w:hAnsi="Aptos" w:cs="Aptos"/>
          <w:sz w:val="16"/>
          <w:szCs w:val="16"/>
          <w:lang w:val="en-US"/>
        </w:rPr>
      </w:pPr>
    </w:p>
    <w:p w14:paraId="015EB7EE" w14:textId="41E0C194" w:rsidR="164938FB" w:rsidRDefault="164938FB" w:rsidP="164938FB">
      <w:pPr>
        <w:spacing w:after="0" w:line="240" w:lineRule="auto"/>
        <w:jc w:val="both"/>
        <w:rPr>
          <w:rFonts w:ascii="Aptos" w:eastAsia="Aptos" w:hAnsi="Aptos" w:cs="Aptos"/>
          <w:sz w:val="16"/>
          <w:szCs w:val="16"/>
          <w:lang w:val="en-US"/>
        </w:rPr>
      </w:pPr>
    </w:p>
    <w:p w14:paraId="45805AE4" w14:textId="3887626B" w:rsidR="0AC93E42" w:rsidRDefault="0AC93E42" w:rsidP="0AC93E42">
      <w:pPr>
        <w:spacing w:after="0" w:line="240" w:lineRule="auto"/>
        <w:jc w:val="both"/>
        <w:rPr>
          <w:rFonts w:ascii="Aptos" w:eastAsia="Aptos" w:hAnsi="Aptos" w:cs="Aptos"/>
          <w:sz w:val="16"/>
          <w:szCs w:val="16"/>
          <w:lang w:val="en-US"/>
        </w:rPr>
      </w:pPr>
    </w:p>
    <w:p w14:paraId="5E50D803" w14:textId="42D03CA4" w:rsidR="00AF1E82" w:rsidRDefault="006D4179" w:rsidP="0AC93E42">
      <w:pPr>
        <w:spacing w:after="0" w:line="240" w:lineRule="auto"/>
        <w:jc w:val="both"/>
        <w:rPr>
          <w:rFonts w:ascii="Times New Roman" w:eastAsia="Times New Roman" w:hAnsi="Times New Roman" w:cs="Times New Roman"/>
          <w:b/>
          <w:bCs/>
          <w:sz w:val="32"/>
          <w:szCs w:val="32"/>
          <w:lang w:val="en-GB"/>
        </w:rPr>
      </w:pPr>
      <w:r w:rsidRPr="0AC93E42">
        <w:rPr>
          <w:rFonts w:ascii="Times New Roman" w:eastAsia="Times New Roman" w:hAnsi="Times New Roman" w:cs="Times New Roman"/>
          <w:b/>
          <w:bCs/>
          <w:sz w:val="32"/>
          <w:szCs w:val="32"/>
          <w:lang w:val="en-GB"/>
        </w:rPr>
        <w:t xml:space="preserve">Code of </w:t>
      </w:r>
      <w:r w:rsidR="00BF04EB" w:rsidRPr="0AC93E42">
        <w:rPr>
          <w:rFonts w:ascii="Times New Roman" w:eastAsia="Times New Roman" w:hAnsi="Times New Roman" w:cs="Times New Roman"/>
          <w:b/>
          <w:bCs/>
          <w:sz w:val="32"/>
          <w:szCs w:val="32"/>
          <w:lang w:val="en-GB"/>
        </w:rPr>
        <w:t>C</w:t>
      </w:r>
      <w:r w:rsidRPr="0AC93E42">
        <w:rPr>
          <w:rFonts w:ascii="Times New Roman" w:eastAsia="Times New Roman" w:hAnsi="Times New Roman" w:cs="Times New Roman"/>
          <w:b/>
          <w:bCs/>
          <w:sz w:val="32"/>
          <w:szCs w:val="32"/>
          <w:lang w:val="en-GB"/>
        </w:rPr>
        <w:t>onduct</w:t>
      </w:r>
    </w:p>
    <w:p w14:paraId="60D0A63A" w14:textId="77777777" w:rsidR="0001317F" w:rsidRPr="00097257" w:rsidRDefault="0001317F" w:rsidP="0AC93E42">
      <w:pPr>
        <w:spacing w:after="0" w:line="240" w:lineRule="auto"/>
        <w:jc w:val="both"/>
        <w:rPr>
          <w:rFonts w:ascii="Times New Roman" w:eastAsia="Times New Roman" w:hAnsi="Times New Roman" w:cs="Times New Roman"/>
          <w:b/>
          <w:bCs/>
          <w:sz w:val="32"/>
          <w:szCs w:val="32"/>
          <w:lang w:val="en-GB"/>
        </w:rPr>
      </w:pPr>
    </w:p>
    <w:p w14:paraId="7CB83DD0" w14:textId="153F9A86" w:rsidR="00AF1E82" w:rsidRDefault="006D4179" w:rsidP="00905FC4">
      <w:pPr>
        <w:spacing w:after="0" w:line="360" w:lineRule="auto"/>
        <w:jc w:val="both"/>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All delegates are not permitted to use personal pronouns when referring to themselves or others. For example, while making a speech, the delegate would say, “The delegate of (your assigned delegation) believes </w:t>
      </w:r>
      <w:r w:rsidR="00984142" w:rsidRPr="0AC93E42">
        <w:rPr>
          <w:rFonts w:ascii="Times New Roman" w:eastAsia="Times New Roman" w:hAnsi="Times New Roman" w:cs="Times New Roman"/>
          <w:lang w:val="en-GB"/>
        </w:rPr>
        <w:t>that...</w:t>
      </w:r>
      <w:r w:rsidRPr="0AC93E42">
        <w:rPr>
          <w:rFonts w:ascii="Times New Roman" w:eastAsia="Times New Roman" w:hAnsi="Times New Roman" w:cs="Times New Roman"/>
          <w:lang w:val="en-GB"/>
        </w:rPr>
        <w:t xml:space="preserve"> “, not “I believe that”. It is important to note that note passing is allowed </w:t>
      </w:r>
      <w:r w:rsidR="003A3B15" w:rsidRPr="0AC93E42">
        <w:rPr>
          <w:rFonts w:ascii="Times New Roman" w:eastAsia="Times New Roman" w:hAnsi="Times New Roman" w:cs="Times New Roman"/>
          <w:lang w:val="en-GB"/>
        </w:rPr>
        <w:t xml:space="preserve">for </w:t>
      </w:r>
      <w:r w:rsidR="00A137F3" w:rsidRPr="0AC93E42">
        <w:rPr>
          <w:rFonts w:ascii="Times New Roman" w:eastAsia="Times New Roman" w:hAnsi="Times New Roman" w:cs="Times New Roman"/>
          <w:lang w:val="en-GB"/>
        </w:rPr>
        <w:t>the conference</w:t>
      </w:r>
      <w:r w:rsidRPr="0AC93E42">
        <w:rPr>
          <w:rFonts w:ascii="Times New Roman" w:eastAsia="Times New Roman" w:hAnsi="Times New Roman" w:cs="Times New Roman"/>
          <w:lang w:val="en-GB"/>
        </w:rPr>
        <w:t>, but all text must be in English. If admins find notes in other languages</w:t>
      </w:r>
      <w:r w:rsidR="00C7385D" w:rsidRPr="0AC93E42">
        <w:rPr>
          <w:rFonts w:ascii="Times New Roman" w:eastAsia="Times New Roman" w:hAnsi="Times New Roman" w:cs="Times New Roman"/>
          <w:lang w:val="en-GB"/>
        </w:rPr>
        <w:t xml:space="preserve"> or offensive/irrelevant notes</w:t>
      </w:r>
      <w:r w:rsidRPr="0AC93E42">
        <w:rPr>
          <w:rFonts w:ascii="Times New Roman" w:eastAsia="Times New Roman" w:hAnsi="Times New Roman" w:cs="Times New Roman"/>
          <w:lang w:val="en-GB"/>
        </w:rPr>
        <w:t>, they will report it to the chairs. Note passing is not allowed during voting procedure</w:t>
      </w:r>
      <w:r w:rsidR="00C7385D" w:rsidRPr="0AC93E42">
        <w:rPr>
          <w:rFonts w:ascii="Times New Roman" w:eastAsia="Times New Roman" w:hAnsi="Times New Roman" w:cs="Times New Roman"/>
          <w:lang w:val="en-GB"/>
        </w:rPr>
        <w:t xml:space="preserve">, neither is the </w:t>
      </w:r>
      <w:r w:rsidR="00A87557" w:rsidRPr="0AC93E42">
        <w:rPr>
          <w:rFonts w:ascii="Times New Roman" w:eastAsia="Times New Roman" w:hAnsi="Times New Roman" w:cs="Times New Roman"/>
          <w:lang w:val="en-GB"/>
        </w:rPr>
        <w:t>departure</w:t>
      </w:r>
      <w:r w:rsidR="00C7385D" w:rsidRPr="0AC93E42">
        <w:rPr>
          <w:rFonts w:ascii="Times New Roman" w:eastAsia="Times New Roman" w:hAnsi="Times New Roman" w:cs="Times New Roman"/>
          <w:lang w:val="en-GB"/>
        </w:rPr>
        <w:t xml:space="preserve"> or arrival of delegates from the room</w:t>
      </w:r>
      <w:r w:rsidRPr="0AC93E42">
        <w:rPr>
          <w:rFonts w:ascii="Times New Roman" w:eastAsia="Times New Roman" w:hAnsi="Times New Roman" w:cs="Times New Roman"/>
          <w:lang w:val="en-GB"/>
        </w:rPr>
        <w:t xml:space="preserve">. All delegates must be mindful that they are representing their country and not their personal </w:t>
      </w:r>
      <w:r w:rsidRPr="0AC93E42">
        <w:rPr>
          <w:rFonts w:ascii="Times New Roman" w:eastAsia="Times New Roman" w:hAnsi="Times New Roman" w:cs="Times New Roman"/>
          <w:lang w:val="en-GB"/>
        </w:rPr>
        <w:lastRenderedPageBreak/>
        <w:t xml:space="preserve">beliefs on the topic at hand. Use of discriminatory or disrespectful language will be punished. Tardiness will not be </w:t>
      </w:r>
      <w:r w:rsidR="004212E8" w:rsidRPr="0AC93E42">
        <w:rPr>
          <w:rFonts w:ascii="Times New Roman" w:eastAsia="Times New Roman" w:hAnsi="Times New Roman" w:cs="Times New Roman"/>
          <w:lang w:val="en-GB"/>
        </w:rPr>
        <w:t>tolerated,</w:t>
      </w:r>
      <w:r w:rsidRPr="0AC93E42">
        <w:rPr>
          <w:rFonts w:ascii="Times New Roman" w:eastAsia="Times New Roman" w:hAnsi="Times New Roman" w:cs="Times New Roman"/>
          <w:lang w:val="en-GB"/>
        </w:rPr>
        <w:t xml:space="preserve"> and late delegates will also be punished.</w:t>
      </w:r>
      <w:r w:rsidR="00A87557" w:rsidRPr="0AC93E42">
        <w:rPr>
          <w:rFonts w:ascii="Times New Roman" w:eastAsia="Times New Roman" w:hAnsi="Times New Roman" w:cs="Times New Roman"/>
          <w:lang w:val="en-GB"/>
        </w:rPr>
        <w:t xml:space="preserve"> The use of drugs or alcohol throughout </w:t>
      </w:r>
      <w:r w:rsidR="00B52525" w:rsidRPr="0AC93E42">
        <w:rPr>
          <w:rFonts w:ascii="Times New Roman" w:eastAsia="Times New Roman" w:hAnsi="Times New Roman" w:cs="Times New Roman"/>
          <w:lang w:val="en-GB"/>
        </w:rPr>
        <w:t>the</w:t>
      </w:r>
      <w:r w:rsidR="00A87557" w:rsidRPr="0AC93E42">
        <w:rPr>
          <w:rFonts w:ascii="Times New Roman" w:eastAsia="Times New Roman" w:hAnsi="Times New Roman" w:cs="Times New Roman"/>
          <w:lang w:val="en-GB"/>
        </w:rPr>
        <w:t xml:space="preserve"> duration of the conference is strictly prohibited.</w:t>
      </w:r>
      <w:r w:rsidRPr="0AC93E42">
        <w:rPr>
          <w:rFonts w:ascii="Times New Roman" w:eastAsia="Times New Roman" w:hAnsi="Times New Roman" w:cs="Times New Roman"/>
          <w:lang w:val="en-GB"/>
        </w:rPr>
        <w:t xml:space="preserve"> </w:t>
      </w:r>
      <w:r w:rsidR="00C7385D" w:rsidRPr="0AC93E42">
        <w:rPr>
          <w:rFonts w:ascii="Times New Roman" w:eastAsia="Times New Roman" w:hAnsi="Times New Roman" w:cs="Times New Roman"/>
          <w:lang w:val="en-GB"/>
        </w:rPr>
        <w:t>Delegates</w:t>
      </w:r>
      <w:r w:rsidR="004212E8" w:rsidRPr="0AC93E42">
        <w:rPr>
          <w:rFonts w:ascii="Times New Roman" w:eastAsia="Times New Roman" w:hAnsi="Times New Roman" w:cs="Times New Roman"/>
          <w:lang w:val="en-GB"/>
        </w:rPr>
        <w:t xml:space="preserve"> are also a representation of </w:t>
      </w:r>
      <w:r w:rsidR="00C7385D" w:rsidRPr="0AC93E42">
        <w:rPr>
          <w:rFonts w:ascii="Times New Roman" w:eastAsia="Times New Roman" w:hAnsi="Times New Roman" w:cs="Times New Roman"/>
          <w:lang w:val="en-GB"/>
        </w:rPr>
        <w:t>their</w:t>
      </w:r>
      <w:r w:rsidR="004212E8" w:rsidRPr="0AC93E42">
        <w:rPr>
          <w:rFonts w:ascii="Times New Roman" w:eastAsia="Times New Roman" w:hAnsi="Times New Roman" w:cs="Times New Roman"/>
          <w:lang w:val="en-GB"/>
        </w:rPr>
        <w:t xml:space="preserve"> school and should uphold their reputation.</w:t>
      </w:r>
    </w:p>
    <w:p w14:paraId="2E09665C" w14:textId="77777777" w:rsidR="001B0F49" w:rsidRDefault="001B0F49" w:rsidP="00314ACB">
      <w:pPr>
        <w:spacing w:after="0" w:line="240" w:lineRule="auto"/>
        <w:rPr>
          <w:rFonts w:ascii="Angsana New" w:hAnsi="Angsana New" w:cs="Angsana New"/>
          <w:sz w:val="34"/>
          <w:szCs w:val="34"/>
          <w:lang w:val="en-GB"/>
        </w:rPr>
      </w:pPr>
    </w:p>
    <w:p w14:paraId="3E3CC665" w14:textId="063E1930" w:rsidR="6BD88F0E" w:rsidRDefault="6BD88F0E" w:rsidP="6BD88F0E">
      <w:pPr>
        <w:spacing w:after="0" w:line="240" w:lineRule="auto"/>
        <w:rPr>
          <w:rFonts w:ascii="Times New Roman" w:eastAsia="Times New Roman" w:hAnsi="Times New Roman" w:cs="Times New Roman"/>
          <w:lang w:val="en-GB"/>
        </w:rPr>
      </w:pPr>
    </w:p>
    <w:p w14:paraId="5A75B836" w14:textId="2100069C" w:rsidR="6BD88F0E" w:rsidRDefault="6BD88F0E" w:rsidP="6BD88F0E">
      <w:pPr>
        <w:spacing w:after="0" w:line="240" w:lineRule="auto"/>
        <w:rPr>
          <w:rFonts w:ascii="Times New Roman" w:eastAsia="Times New Roman" w:hAnsi="Times New Roman" w:cs="Times New Roman"/>
          <w:lang w:val="en-GB"/>
        </w:rPr>
      </w:pPr>
    </w:p>
    <w:p w14:paraId="37A14E81" w14:textId="5CFB21B6" w:rsidR="6BD88F0E" w:rsidRDefault="6BD88F0E" w:rsidP="6BD88F0E">
      <w:pPr>
        <w:spacing w:after="0" w:line="240" w:lineRule="auto"/>
        <w:rPr>
          <w:rFonts w:ascii="Times New Roman" w:eastAsia="Times New Roman" w:hAnsi="Times New Roman" w:cs="Times New Roman"/>
          <w:lang w:val="en-GB"/>
        </w:rPr>
      </w:pPr>
    </w:p>
    <w:p w14:paraId="1EEAA60C" w14:textId="55BCB927" w:rsidR="78027FFE" w:rsidRDefault="78027FFE" w:rsidP="78027FFE">
      <w:pPr>
        <w:spacing w:after="0" w:line="240" w:lineRule="auto"/>
        <w:rPr>
          <w:rFonts w:ascii="Times New Roman" w:eastAsia="Times New Roman" w:hAnsi="Times New Roman" w:cs="Times New Roman"/>
          <w:lang w:val="en-GB"/>
        </w:rPr>
      </w:pPr>
    </w:p>
    <w:p w14:paraId="475E774C" w14:textId="6D27648F" w:rsidR="78027FFE" w:rsidRDefault="78027FFE" w:rsidP="78027FFE">
      <w:pPr>
        <w:spacing w:after="0" w:line="240" w:lineRule="auto"/>
        <w:rPr>
          <w:rFonts w:ascii="Times New Roman" w:eastAsia="Times New Roman" w:hAnsi="Times New Roman" w:cs="Times New Roman"/>
          <w:lang w:val="en-GB"/>
        </w:rPr>
      </w:pPr>
    </w:p>
    <w:p w14:paraId="71FBC6A2" w14:textId="3304B72D" w:rsidR="78027FFE" w:rsidRDefault="78027FFE" w:rsidP="78027FFE">
      <w:pPr>
        <w:spacing w:after="0" w:line="240" w:lineRule="auto"/>
        <w:rPr>
          <w:rFonts w:ascii="Times New Roman" w:eastAsia="Times New Roman" w:hAnsi="Times New Roman" w:cs="Times New Roman"/>
          <w:lang w:val="en-GB"/>
        </w:rPr>
      </w:pPr>
    </w:p>
    <w:p w14:paraId="14C79D7B" w14:textId="02D2C27C" w:rsidR="78027FFE" w:rsidRDefault="78027FFE" w:rsidP="78027FFE">
      <w:pPr>
        <w:spacing w:after="0" w:line="240" w:lineRule="auto"/>
        <w:rPr>
          <w:rFonts w:ascii="Times New Roman" w:eastAsia="Times New Roman" w:hAnsi="Times New Roman" w:cs="Times New Roman"/>
          <w:lang w:val="en-GB"/>
        </w:rPr>
      </w:pPr>
    </w:p>
    <w:p w14:paraId="1DB79AB9" w14:textId="1B4DD4CA" w:rsidR="78027FFE" w:rsidRDefault="78027FFE" w:rsidP="78027FFE">
      <w:pPr>
        <w:spacing w:after="0" w:line="240" w:lineRule="auto"/>
        <w:rPr>
          <w:rFonts w:ascii="Times New Roman" w:eastAsia="Times New Roman" w:hAnsi="Times New Roman" w:cs="Times New Roman"/>
          <w:lang w:val="en-GB"/>
        </w:rPr>
      </w:pPr>
    </w:p>
    <w:p w14:paraId="719BC637" w14:textId="6CA84BA2" w:rsidR="78027FFE" w:rsidRDefault="78027FFE" w:rsidP="78027FFE">
      <w:pPr>
        <w:spacing w:after="0" w:line="240" w:lineRule="auto"/>
        <w:rPr>
          <w:rFonts w:ascii="Times New Roman" w:eastAsia="Times New Roman" w:hAnsi="Times New Roman" w:cs="Times New Roman"/>
          <w:lang w:val="en-GB"/>
        </w:rPr>
      </w:pPr>
    </w:p>
    <w:p w14:paraId="54C61443" w14:textId="3891BE66" w:rsidR="78027FFE" w:rsidRDefault="78027FFE" w:rsidP="78027FFE">
      <w:pPr>
        <w:spacing w:after="0" w:line="240" w:lineRule="auto"/>
        <w:rPr>
          <w:rFonts w:ascii="Times New Roman" w:eastAsia="Times New Roman" w:hAnsi="Times New Roman" w:cs="Times New Roman"/>
          <w:lang w:val="en-GB"/>
        </w:rPr>
      </w:pPr>
    </w:p>
    <w:p w14:paraId="10B596D6" w14:textId="748B314C" w:rsidR="00671197" w:rsidRPr="00A44BBD" w:rsidRDefault="00671197" w:rsidP="0AC93E42">
      <w:pPr>
        <w:spacing w:after="0" w:line="240" w:lineRule="auto"/>
        <w:rPr>
          <w:rFonts w:ascii="Times New Roman" w:eastAsia="Times New Roman" w:hAnsi="Times New Roman" w:cs="Times New Roman"/>
          <w:lang w:val="en-GB"/>
        </w:rPr>
      </w:pPr>
      <w:r w:rsidRPr="0AC93E42">
        <w:rPr>
          <w:rFonts w:ascii="Times New Roman" w:eastAsia="Times New Roman" w:hAnsi="Times New Roman" w:cs="Times New Roman"/>
          <w:lang w:val="en-GB"/>
        </w:rPr>
        <w:t xml:space="preserve">If you have any </w:t>
      </w:r>
      <w:r w:rsidR="00893921" w:rsidRPr="0AC93E42">
        <w:rPr>
          <w:rFonts w:ascii="Times New Roman" w:eastAsia="Times New Roman" w:hAnsi="Times New Roman" w:cs="Times New Roman"/>
          <w:lang w:val="en-GB"/>
        </w:rPr>
        <w:t>doubts</w:t>
      </w:r>
      <w:r w:rsidR="002D5DC5" w:rsidRPr="0AC93E42">
        <w:rPr>
          <w:rFonts w:ascii="Times New Roman" w:eastAsia="Times New Roman" w:hAnsi="Times New Roman" w:cs="Times New Roman"/>
          <w:lang w:val="en-GB"/>
        </w:rPr>
        <w:t xml:space="preserve"> or concerns</w:t>
      </w:r>
      <w:r w:rsidR="00893921" w:rsidRPr="0AC93E42">
        <w:rPr>
          <w:rFonts w:ascii="Times New Roman" w:eastAsia="Times New Roman" w:hAnsi="Times New Roman" w:cs="Times New Roman"/>
          <w:lang w:val="en-GB"/>
        </w:rPr>
        <w:t xml:space="preserve">, you </w:t>
      </w:r>
      <w:r w:rsidR="002D5DC5" w:rsidRPr="0AC93E42">
        <w:rPr>
          <w:rFonts w:ascii="Times New Roman" w:eastAsia="Times New Roman" w:hAnsi="Times New Roman" w:cs="Times New Roman"/>
          <w:lang w:val="en-GB"/>
        </w:rPr>
        <w:t>may</w:t>
      </w:r>
      <w:r w:rsidR="00893921" w:rsidRPr="0AC93E42">
        <w:rPr>
          <w:rFonts w:ascii="Times New Roman" w:eastAsia="Times New Roman" w:hAnsi="Times New Roman" w:cs="Times New Roman"/>
          <w:lang w:val="en-GB"/>
        </w:rPr>
        <w:t xml:space="preserve"> reach out to us at: </w:t>
      </w:r>
    </w:p>
    <w:p w14:paraId="6130C93B" w14:textId="77777777" w:rsidR="00A44BBD" w:rsidRDefault="00A44BBD" w:rsidP="00C30CD5">
      <w:pPr>
        <w:spacing w:after="0" w:line="240" w:lineRule="auto"/>
        <w:rPr>
          <w:rFonts w:ascii="Angsana New" w:hAnsi="Angsana New" w:cs="Angsana New"/>
          <w:i/>
          <w:iCs/>
          <w:sz w:val="34"/>
          <w:szCs w:val="34"/>
          <w:lang w:val="en-GB"/>
        </w:rPr>
      </w:pPr>
    </w:p>
    <w:p w14:paraId="1E2A3090" w14:textId="77777777" w:rsidR="00A44BBD" w:rsidRDefault="00A44BBD" w:rsidP="00C30CD5">
      <w:pPr>
        <w:spacing w:after="0" w:line="240" w:lineRule="auto"/>
        <w:rPr>
          <w:rFonts w:ascii="Angsana New" w:hAnsi="Angsana New" w:cs="Angsana New"/>
          <w:i/>
          <w:iCs/>
          <w:sz w:val="34"/>
          <w:szCs w:val="34"/>
          <w:lang w:val="en-GB"/>
        </w:rPr>
        <w:sectPr w:rsidR="00A44BBD" w:rsidSect="00281602">
          <w:headerReference w:type="default" r:id="rId40"/>
          <w:footerReference w:type="even" r:id="rId41"/>
          <w:footerReference w:type="default" r:id="rId42"/>
          <w:type w:val="continuous"/>
          <w:pgSz w:w="11906" w:h="16838"/>
          <w:pgMar w:top="964" w:right="1440" w:bottom="1134" w:left="1440" w:header="709" w:footer="709" w:gutter="0"/>
          <w:cols w:space="708"/>
          <w:docGrid w:linePitch="360"/>
        </w:sectPr>
      </w:pPr>
    </w:p>
    <w:p w14:paraId="1378A320" w14:textId="0958B936" w:rsidR="00893921" w:rsidRPr="00D562A3" w:rsidRDefault="00281ABD" w:rsidP="00C30CD5">
      <w:pPr>
        <w:spacing w:after="0" w:line="240" w:lineRule="auto"/>
        <w:rPr>
          <w:rFonts w:ascii="Angsana New" w:hAnsi="Angsana New" w:cs="Angsana New"/>
          <w:i/>
          <w:sz w:val="34"/>
          <w:szCs w:val="34"/>
        </w:rPr>
      </w:pPr>
      <w:r w:rsidRPr="00D562A3">
        <w:rPr>
          <w:rFonts w:ascii="Angsana New" w:hAnsi="Angsana New" w:cs="Angsana New"/>
          <w:i/>
          <w:sz w:val="34"/>
          <w:szCs w:val="34"/>
        </w:rPr>
        <w:t>Manu Balisetti</w:t>
      </w:r>
    </w:p>
    <w:p w14:paraId="64EAA9F8" w14:textId="4826A94F" w:rsidR="00A03B52" w:rsidRPr="00D562A3" w:rsidRDefault="00C515AF" w:rsidP="00C30CD5">
      <w:pPr>
        <w:spacing w:after="0" w:line="240" w:lineRule="auto"/>
        <w:rPr>
          <w:rFonts w:ascii="Angsana New" w:hAnsi="Angsana New" w:cs="Angsana New"/>
          <w:i/>
          <w:sz w:val="34"/>
          <w:szCs w:val="34"/>
        </w:rPr>
      </w:pPr>
      <w:hyperlink r:id="rId43">
        <w:r w:rsidRPr="4DA3F998">
          <w:rPr>
            <w:rStyle w:val="Hyperlink"/>
            <w:rFonts w:ascii="Angsana New" w:hAnsi="Angsana New" w:cs="Angsana New"/>
            <w:i/>
            <w:iCs/>
            <w:sz w:val="34"/>
            <w:szCs w:val="34"/>
          </w:rPr>
          <w:t>manu.balisetti@student.isutrecht.nl</w:t>
        </w:r>
      </w:hyperlink>
      <w:r w:rsidRPr="4DA3F998">
        <w:rPr>
          <w:rFonts w:ascii="Angsana New" w:hAnsi="Angsana New" w:cs="Angsana New"/>
          <w:i/>
          <w:iCs/>
          <w:sz w:val="34"/>
          <w:szCs w:val="34"/>
        </w:rPr>
        <w:t xml:space="preserve"> </w:t>
      </w:r>
    </w:p>
    <w:p w14:paraId="71BF068B" w14:textId="47F8915D" w:rsidR="00281ABD" w:rsidRDefault="00281ABD" w:rsidP="3420560B">
      <w:pPr>
        <w:spacing w:after="0" w:line="240" w:lineRule="auto"/>
        <w:rPr>
          <w:rFonts w:ascii="Angsana New" w:hAnsi="Angsana New" w:cs="Angsana New"/>
          <w:i/>
          <w:iCs/>
          <w:sz w:val="34"/>
          <w:szCs w:val="34"/>
          <w:lang w:val="en-US"/>
        </w:rPr>
      </w:pPr>
      <w:r w:rsidRPr="3420560B">
        <w:rPr>
          <w:rFonts w:ascii="Angsana New" w:hAnsi="Angsana New" w:cs="Angsana New"/>
          <w:i/>
          <w:iCs/>
          <w:sz w:val="34"/>
          <w:szCs w:val="34"/>
          <w:lang w:val="en-US"/>
        </w:rPr>
        <w:t>Ak</w:t>
      </w:r>
      <w:r w:rsidR="2275F9EE" w:rsidRPr="3420560B">
        <w:rPr>
          <w:rFonts w:ascii="Angsana New" w:hAnsi="Angsana New" w:cs="Angsana New"/>
          <w:i/>
          <w:iCs/>
          <w:sz w:val="34"/>
          <w:szCs w:val="34"/>
          <w:lang w:val="en-US"/>
        </w:rPr>
        <w:t>shavanth Pramod</w:t>
      </w:r>
    </w:p>
    <w:p w14:paraId="57B2845C" w14:textId="7874A4EF" w:rsidR="17573BDF" w:rsidRDefault="17573BDF" w:rsidP="3420560B">
      <w:pPr>
        <w:spacing w:after="0" w:line="240" w:lineRule="auto"/>
        <w:rPr>
          <w:rFonts w:ascii="Angsana New" w:hAnsi="Angsana New" w:cs="Angsana New"/>
          <w:i/>
          <w:iCs/>
          <w:sz w:val="34"/>
          <w:szCs w:val="34"/>
          <w:lang w:val="en-US"/>
        </w:rPr>
      </w:pPr>
      <w:hyperlink r:id="rId44">
        <w:r w:rsidRPr="3420560B">
          <w:rPr>
            <w:rStyle w:val="Hyperlink"/>
            <w:rFonts w:ascii="Angsana New" w:hAnsi="Angsana New" w:cs="Angsana New"/>
            <w:i/>
            <w:iCs/>
            <w:sz w:val="34"/>
            <w:szCs w:val="34"/>
            <w:lang w:val="en-US"/>
          </w:rPr>
          <w:t>akshu</w:t>
        </w:r>
        <w:r w:rsidR="507C3CC9" w:rsidRPr="3420560B">
          <w:rPr>
            <w:rStyle w:val="Hyperlink"/>
            <w:rFonts w:ascii="Angsana New" w:hAnsi="Angsana New" w:cs="Angsana New"/>
            <w:i/>
            <w:iCs/>
            <w:sz w:val="34"/>
            <w:szCs w:val="34"/>
            <w:lang w:val="en-US"/>
          </w:rPr>
          <w:t>.pramod@student.isutrecht.nl</w:t>
        </w:r>
      </w:hyperlink>
      <w:r w:rsidR="507C3CC9" w:rsidRPr="3420560B">
        <w:rPr>
          <w:rFonts w:ascii="Angsana New" w:hAnsi="Angsana New" w:cs="Angsana New"/>
          <w:i/>
          <w:iCs/>
          <w:sz w:val="34"/>
          <w:szCs w:val="34"/>
          <w:lang w:val="en-US"/>
        </w:rPr>
        <w:t xml:space="preserve"> </w:t>
      </w:r>
    </w:p>
    <w:p w14:paraId="58DB7873" w14:textId="19420A17" w:rsidR="00BB2354" w:rsidRPr="00D562A3" w:rsidRDefault="00BB2354" w:rsidP="00C30CD5">
      <w:pPr>
        <w:spacing w:after="0" w:line="240" w:lineRule="auto"/>
        <w:rPr>
          <w:rFonts w:ascii="Angsana New" w:hAnsi="Angsana New" w:cs="Angsana New"/>
          <w:i/>
          <w:sz w:val="34"/>
          <w:szCs w:val="34"/>
          <w:lang w:val="en-US"/>
        </w:rPr>
        <w:sectPr w:rsidR="00BB2354" w:rsidRPr="00D562A3" w:rsidSect="00BB2354">
          <w:type w:val="continuous"/>
          <w:pgSz w:w="11906" w:h="16838"/>
          <w:pgMar w:top="964" w:right="1440" w:bottom="1134" w:left="1440" w:header="709" w:footer="709" w:gutter="0"/>
          <w:cols w:num="2" w:space="708"/>
          <w:docGrid w:linePitch="360"/>
        </w:sectPr>
      </w:pPr>
    </w:p>
    <w:p w14:paraId="3180AEFF" w14:textId="48C06B28" w:rsidR="00BB2354" w:rsidRPr="00D562A3" w:rsidRDefault="12548A53" w:rsidP="1E541946">
      <w:pPr>
        <w:spacing w:after="0" w:line="240" w:lineRule="auto"/>
        <w:rPr>
          <w:rFonts w:ascii="Angsana New" w:hAnsi="Angsana New" w:cs="Angsana New"/>
          <w:i/>
          <w:iCs/>
          <w:sz w:val="34"/>
          <w:szCs w:val="34"/>
          <w:lang w:val="en-US"/>
        </w:rPr>
      </w:pPr>
      <w:r w:rsidRPr="1E541946">
        <w:rPr>
          <w:rFonts w:ascii="Angsana New" w:hAnsi="Angsana New" w:cs="Angsana New"/>
          <w:i/>
          <w:iCs/>
          <w:sz w:val="34"/>
          <w:szCs w:val="34"/>
          <w:lang w:val="en-US"/>
        </w:rPr>
        <w:t>Oscar Wisgerhof</w:t>
      </w:r>
      <w:r w:rsidRPr="004E7852">
        <w:rPr>
          <w:lang w:val="en-US"/>
        </w:rPr>
        <w:tab/>
      </w:r>
      <w:r w:rsidRPr="004E7852">
        <w:rPr>
          <w:lang w:val="en-US"/>
        </w:rPr>
        <w:tab/>
      </w:r>
      <w:r w:rsidRPr="004E7852">
        <w:rPr>
          <w:lang w:val="en-US"/>
        </w:rPr>
        <w:tab/>
      </w:r>
      <w:r w:rsidRPr="004E7852">
        <w:rPr>
          <w:lang w:val="en-US"/>
        </w:rPr>
        <w:tab/>
      </w:r>
      <w:r w:rsidR="0070693F" w:rsidRPr="1E541946">
        <w:rPr>
          <w:rFonts w:ascii="Angsana New" w:hAnsi="Angsana New" w:cs="Angsana New"/>
          <w:i/>
          <w:iCs/>
          <w:sz w:val="34"/>
          <w:szCs w:val="34"/>
          <w:lang w:val="en-US"/>
        </w:rPr>
        <w:t xml:space="preserve">           ISUMUN Email</w:t>
      </w:r>
    </w:p>
    <w:p w14:paraId="6A1444B7" w14:textId="4ADA7F81" w:rsidR="12548A53" w:rsidRDefault="00F84CB8" w:rsidP="0AC93E42">
      <w:pPr>
        <w:spacing w:after="0" w:line="240" w:lineRule="auto"/>
        <w:rPr>
          <w:rFonts w:ascii="Angsana New" w:hAnsi="Angsana New" w:cs="Angsana New"/>
          <w:i/>
          <w:iCs/>
          <w:sz w:val="34"/>
          <w:szCs w:val="34"/>
          <w:lang w:val="en-US"/>
        </w:rPr>
      </w:pPr>
      <w:hyperlink r:id="rId45">
        <w:r w:rsidRPr="0AC93E42">
          <w:rPr>
            <w:rStyle w:val="Hyperlink"/>
            <w:rFonts w:ascii="Angsana New" w:hAnsi="Angsana New" w:cs="Angsana New"/>
            <w:i/>
            <w:iCs/>
            <w:sz w:val="34"/>
            <w:szCs w:val="34"/>
            <w:lang w:val="en-US"/>
          </w:rPr>
          <w:t>oscar.wisgerhof@student.isutrecht.nl</w:t>
        </w:r>
      </w:hyperlink>
      <w:r w:rsidRPr="004E7852">
        <w:rPr>
          <w:lang w:val="en-US"/>
        </w:rPr>
        <w:tab/>
      </w:r>
      <w:r w:rsidRPr="004E7852">
        <w:rPr>
          <w:lang w:val="en-US"/>
        </w:rPr>
        <w:tab/>
      </w:r>
      <w:r w:rsidR="0070693F" w:rsidRPr="0AC93E42">
        <w:rPr>
          <w:rFonts w:ascii="Angsana New" w:hAnsi="Angsana New" w:cs="Angsana New"/>
          <w:i/>
          <w:iCs/>
          <w:sz w:val="34"/>
          <w:szCs w:val="34"/>
          <w:lang w:val="en-US"/>
        </w:rPr>
        <w:t xml:space="preserve">          </w:t>
      </w:r>
      <w:hyperlink r:id="rId46">
        <w:r w:rsidR="0070693F" w:rsidRPr="0AC93E42">
          <w:rPr>
            <w:rStyle w:val="Hyperlink"/>
            <w:rFonts w:ascii="Angsana New" w:hAnsi="Angsana New" w:cs="Angsana New"/>
            <w:i/>
            <w:iCs/>
            <w:sz w:val="34"/>
            <w:szCs w:val="34"/>
            <w:lang w:val="en-US"/>
          </w:rPr>
          <w:t>isumun@isutrecht.nl</w:t>
        </w:r>
      </w:hyperlink>
    </w:p>
    <w:p w14:paraId="55D81A41" w14:textId="1774DBF1" w:rsidR="0AC93E42" w:rsidRDefault="0AC93E42" w:rsidP="0AC93E42">
      <w:pPr>
        <w:spacing w:after="0" w:line="240" w:lineRule="auto"/>
        <w:rPr>
          <w:rFonts w:ascii="Angsana New" w:hAnsi="Angsana New" w:cs="Angsana New"/>
          <w:i/>
          <w:iCs/>
          <w:sz w:val="34"/>
          <w:szCs w:val="34"/>
          <w:lang w:val="en-US"/>
        </w:rPr>
      </w:pPr>
    </w:p>
    <w:p w14:paraId="5FBD94FE" w14:textId="7B10953F" w:rsidR="1FF8B932" w:rsidRDefault="1FF8B932" w:rsidP="1FF8B932">
      <w:pPr>
        <w:spacing w:after="0" w:line="240" w:lineRule="auto"/>
        <w:rPr>
          <w:rFonts w:ascii="Angsana New" w:hAnsi="Angsana New" w:cs="Angsana New"/>
          <w:i/>
          <w:iCs/>
          <w:sz w:val="34"/>
          <w:szCs w:val="34"/>
          <w:lang w:val="en-US"/>
        </w:rPr>
      </w:pPr>
    </w:p>
    <w:p w14:paraId="36FE9802" w14:textId="33EC686E" w:rsidR="001E60C2" w:rsidRDefault="00BD19D3" w:rsidP="0AC93E42">
      <w:pPr>
        <w:spacing w:after="0" w:line="240" w:lineRule="auto"/>
        <w:jc w:val="both"/>
        <w:rPr>
          <w:rFonts w:ascii="Times New Roman" w:eastAsia="Times New Roman" w:hAnsi="Times New Roman" w:cs="Times New Roman"/>
          <w:b/>
          <w:bCs/>
          <w:sz w:val="32"/>
          <w:szCs w:val="32"/>
          <w:lang w:val="en-GB"/>
        </w:rPr>
      </w:pPr>
      <w:r w:rsidRPr="0AC93E42">
        <w:rPr>
          <w:rFonts w:ascii="Times New Roman" w:eastAsia="Times New Roman" w:hAnsi="Times New Roman" w:cs="Times New Roman"/>
          <w:b/>
          <w:bCs/>
          <w:sz w:val="32"/>
          <w:szCs w:val="32"/>
          <w:lang w:val="en-GB"/>
        </w:rPr>
        <w:t>About the Authors</w:t>
      </w:r>
    </w:p>
    <w:p w14:paraId="5BBCA43C" w14:textId="77777777" w:rsidR="00117889" w:rsidRDefault="00117889" w:rsidP="0AC93E42">
      <w:pPr>
        <w:spacing w:after="0" w:line="240" w:lineRule="auto"/>
        <w:jc w:val="both"/>
        <w:rPr>
          <w:rFonts w:ascii="Times New Roman" w:eastAsia="Times New Roman" w:hAnsi="Times New Roman" w:cs="Times New Roman"/>
          <w:b/>
          <w:bCs/>
          <w:sz w:val="32"/>
          <w:szCs w:val="32"/>
          <w:lang w:val="en-GB"/>
        </w:rPr>
      </w:pPr>
    </w:p>
    <w:p w14:paraId="13AEE11C" w14:textId="72B3F9E8" w:rsidR="001E60C2" w:rsidRPr="008510F5" w:rsidRDefault="008510F5" w:rsidP="0AC93E42">
      <w:pPr>
        <w:spacing w:after="0" w:line="360" w:lineRule="auto"/>
        <w:jc w:val="both"/>
        <w:rPr>
          <w:rFonts w:ascii="Times New Roman" w:eastAsia="Times New Roman" w:hAnsi="Times New Roman" w:cs="Times New Roman"/>
          <w:b/>
          <w:bCs/>
          <w:u w:val="single"/>
          <w:lang w:val="en-GB"/>
        </w:rPr>
      </w:pPr>
      <w:r w:rsidRPr="0AC93E42">
        <w:rPr>
          <w:rFonts w:ascii="Times New Roman" w:eastAsia="Times New Roman" w:hAnsi="Times New Roman" w:cs="Times New Roman"/>
          <w:b/>
          <w:bCs/>
          <w:u w:val="single"/>
          <w:lang w:val="en-GB"/>
        </w:rPr>
        <w:t>ISUMUN 2025</w:t>
      </w:r>
    </w:p>
    <w:p w14:paraId="2819159A" w14:textId="5F29A080" w:rsidR="69F140F6" w:rsidRPr="008510F5" w:rsidRDefault="69822671" w:rsidP="00905FC4">
      <w:pPr>
        <w:spacing w:after="0" w:line="360" w:lineRule="auto"/>
        <w:jc w:val="both"/>
        <w:rPr>
          <w:rFonts w:ascii="Times New Roman" w:eastAsia="Times New Roman" w:hAnsi="Times New Roman" w:cs="Times New Roman"/>
          <w:color w:val="000000" w:themeColor="text1"/>
          <w:lang w:val="en-GB"/>
        </w:rPr>
      </w:pPr>
      <w:r w:rsidRPr="0AC93E42">
        <w:rPr>
          <w:rFonts w:ascii="Times New Roman" w:eastAsia="Times New Roman" w:hAnsi="Times New Roman" w:cs="Times New Roman"/>
          <w:color w:val="000000" w:themeColor="text1"/>
          <w:lang w:val="en-GB"/>
        </w:rPr>
        <w:t>Navya – ISUMUN 2025 will be my 7th MUN. I started this journey in 7th grade when my brother forced me into it. However, it is now part of my heart and soul, being one of the first ones to sign up for all the MUNs.</w:t>
      </w:r>
    </w:p>
    <w:p w14:paraId="096DC6C6" w14:textId="77777777" w:rsidR="007174D8" w:rsidRPr="008510F5" w:rsidRDefault="007174D8" w:rsidP="0AC93E42">
      <w:pPr>
        <w:spacing w:after="0" w:line="360" w:lineRule="auto"/>
        <w:jc w:val="both"/>
        <w:rPr>
          <w:rFonts w:ascii="Times New Roman" w:eastAsia="Times New Roman" w:hAnsi="Times New Roman" w:cs="Times New Roman"/>
          <w:color w:val="000000" w:themeColor="text1"/>
          <w:lang w:val="en-GB"/>
        </w:rPr>
      </w:pPr>
    </w:p>
    <w:p w14:paraId="13A3E99F" w14:textId="00B66250" w:rsidR="58AAC604" w:rsidRDefault="58AAC604" w:rsidP="00905FC4">
      <w:pPr>
        <w:spacing w:after="0" w:line="360" w:lineRule="auto"/>
        <w:jc w:val="both"/>
        <w:rPr>
          <w:rFonts w:ascii="Times New Roman" w:eastAsia="Times New Roman" w:hAnsi="Times New Roman" w:cs="Times New Roman"/>
          <w:color w:val="000000" w:themeColor="text1"/>
          <w:lang w:val="en-GB"/>
        </w:rPr>
      </w:pPr>
      <w:r w:rsidRPr="0AC93E42">
        <w:rPr>
          <w:rFonts w:ascii="Times New Roman" w:eastAsia="Times New Roman" w:hAnsi="Times New Roman" w:cs="Times New Roman"/>
          <w:color w:val="000000" w:themeColor="text1"/>
          <w:lang w:val="en-GB"/>
        </w:rPr>
        <w:t>Anne – I started doing MUNs in January of 2024 (grade 9) and have since then signed up for every possible opportunity. By the end of 2024, I will have 5 MUN experiences with a plan to do many more. Therefore, the opportunity to share those experiences and help prepare the new delegates was something I gladly wanted to take part in.</w:t>
      </w:r>
    </w:p>
    <w:p w14:paraId="3F58FB81" w14:textId="652FE32E" w:rsidR="31080DA4" w:rsidRDefault="31080DA4" w:rsidP="360380D2">
      <w:pPr>
        <w:spacing w:after="0" w:line="180" w:lineRule="auto"/>
        <w:jc w:val="both"/>
        <w:rPr>
          <w:rFonts w:ascii="Angsana New" w:hAnsi="Angsana New" w:cs="Angsana New"/>
          <w:color w:val="000000" w:themeColor="text1"/>
          <w:sz w:val="34"/>
          <w:szCs w:val="34"/>
          <w:lang w:val="en-GB"/>
        </w:rPr>
      </w:pPr>
    </w:p>
    <w:p w14:paraId="12CA17F2" w14:textId="6495F828" w:rsidR="69F140F6" w:rsidRPr="00DD6712" w:rsidRDefault="008510F5" w:rsidP="0AC93E42">
      <w:pPr>
        <w:spacing w:after="0" w:line="360" w:lineRule="auto"/>
        <w:jc w:val="both"/>
        <w:rPr>
          <w:rFonts w:ascii="Times New Roman" w:eastAsia="Times New Roman" w:hAnsi="Times New Roman" w:cs="Times New Roman"/>
          <w:b/>
          <w:bCs/>
          <w:u w:val="single"/>
          <w:lang w:val="en-GB"/>
        </w:rPr>
      </w:pPr>
      <w:r w:rsidRPr="0AC93E42">
        <w:rPr>
          <w:rFonts w:ascii="Times New Roman" w:eastAsia="Times New Roman" w:hAnsi="Times New Roman" w:cs="Times New Roman"/>
          <w:b/>
          <w:bCs/>
          <w:u w:val="single"/>
          <w:lang w:val="en-GB"/>
        </w:rPr>
        <w:t>ISUMUN 2026</w:t>
      </w:r>
    </w:p>
    <w:p w14:paraId="2EF740D3" w14:textId="387E2EE8" w:rsidR="69F140F6" w:rsidRPr="00DD6712" w:rsidRDefault="69822671" w:rsidP="00905FC4">
      <w:pPr>
        <w:spacing w:after="0" w:line="360" w:lineRule="auto"/>
        <w:jc w:val="both"/>
        <w:rPr>
          <w:rFonts w:ascii="Times New Roman" w:eastAsia="Times New Roman" w:hAnsi="Times New Roman" w:cs="Times New Roman"/>
          <w:color w:val="000000" w:themeColor="text1"/>
          <w:lang w:val="en-GB"/>
        </w:rPr>
      </w:pPr>
      <w:r w:rsidRPr="0AC93E42">
        <w:rPr>
          <w:rFonts w:ascii="Times New Roman" w:eastAsia="Times New Roman" w:hAnsi="Times New Roman" w:cs="Times New Roman"/>
          <w:color w:val="000000" w:themeColor="text1"/>
          <w:lang w:val="en-GB"/>
        </w:rPr>
        <w:lastRenderedPageBreak/>
        <w:t xml:space="preserve">Manu </w:t>
      </w:r>
      <w:r w:rsidR="00CA1048" w:rsidRPr="0AC93E42">
        <w:rPr>
          <w:rFonts w:ascii="Times New Roman" w:eastAsia="Times New Roman" w:hAnsi="Times New Roman" w:cs="Times New Roman"/>
          <w:color w:val="000000" w:themeColor="text1"/>
          <w:lang w:val="en-GB"/>
        </w:rPr>
        <w:t>–</w:t>
      </w:r>
      <w:r w:rsidRPr="0AC93E42">
        <w:rPr>
          <w:rFonts w:ascii="Times New Roman" w:eastAsia="Times New Roman" w:hAnsi="Times New Roman" w:cs="Times New Roman"/>
          <w:color w:val="000000" w:themeColor="text1"/>
          <w:lang w:val="en-GB"/>
        </w:rPr>
        <w:t xml:space="preserve"> </w:t>
      </w:r>
      <w:r w:rsidR="00EC64F6" w:rsidRPr="0AC93E42">
        <w:rPr>
          <w:rFonts w:ascii="Times New Roman" w:eastAsia="Times New Roman" w:hAnsi="Times New Roman" w:cs="Times New Roman"/>
          <w:color w:val="000000" w:themeColor="text1"/>
          <w:lang w:val="en-GB"/>
        </w:rPr>
        <w:t>From page-long clauses</w:t>
      </w:r>
      <w:r w:rsidR="00314CA7" w:rsidRPr="0AC93E42">
        <w:rPr>
          <w:rFonts w:ascii="Times New Roman" w:eastAsia="Times New Roman" w:hAnsi="Times New Roman" w:cs="Times New Roman"/>
          <w:color w:val="000000" w:themeColor="text1"/>
          <w:lang w:val="en-GB"/>
        </w:rPr>
        <w:t xml:space="preserve"> </w:t>
      </w:r>
      <w:r w:rsidR="00EC64F6" w:rsidRPr="0AC93E42">
        <w:rPr>
          <w:rFonts w:ascii="Times New Roman" w:eastAsia="Times New Roman" w:hAnsi="Times New Roman" w:cs="Times New Roman"/>
          <w:color w:val="000000" w:themeColor="text1"/>
          <w:lang w:val="en-GB"/>
        </w:rPr>
        <w:t xml:space="preserve">to a </w:t>
      </w:r>
      <w:r w:rsidR="00C92986" w:rsidRPr="0AC93E42">
        <w:rPr>
          <w:rFonts w:ascii="Times New Roman" w:eastAsia="Times New Roman" w:hAnsi="Times New Roman" w:cs="Times New Roman"/>
          <w:color w:val="000000" w:themeColor="text1"/>
          <w:lang w:val="en-GB"/>
        </w:rPr>
        <w:t>light-hearted</w:t>
      </w:r>
      <w:r w:rsidR="00EC64F6" w:rsidRPr="0AC93E42">
        <w:rPr>
          <w:rFonts w:ascii="Times New Roman" w:eastAsia="Times New Roman" w:hAnsi="Times New Roman" w:cs="Times New Roman"/>
          <w:color w:val="000000" w:themeColor="text1"/>
          <w:lang w:val="en-GB"/>
        </w:rPr>
        <w:t xml:space="preserve"> exaggeration of the Sultan of Brunei</w:t>
      </w:r>
      <w:r w:rsidR="00314CA7" w:rsidRPr="0AC93E42">
        <w:rPr>
          <w:rFonts w:ascii="Times New Roman" w:eastAsia="Times New Roman" w:hAnsi="Times New Roman" w:cs="Times New Roman"/>
          <w:color w:val="000000" w:themeColor="text1"/>
          <w:lang w:val="en-GB"/>
        </w:rPr>
        <w:t>’s character</w:t>
      </w:r>
      <w:r w:rsidR="00EC64F6" w:rsidRPr="0AC93E42">
        <w:rPr>
          <w:rFonts w:ascii="Times New Roman" w:eastAsia="Times New Roman" w:hAnsi="Times New Roman" w:cs="Times New Roman"/>
          <w:color w:val="000000" w:themeColor="text1"/>
          <w:lang w:val="en-GB"/>
        </w:rPr>
        <w:t>, my MUN adventure was</w:t>
      </w:r>
      <w:r w:rsidR="00EE0E2E" w:rsidRPr="0AC93E42">
        <w:rPr>
          <w:rFonts w:ascii="Times New Roman" w:eastAsia="Times New Roman" w:hAnsi="Times New Roman" w:cs="Times New Roman"/>
          <w:color w:val="000000" w:themeColor="text1"/>
          <w:lang w:val="en-GB"/>
        </w:rPr>
        <w:t xml:space="preserve"> </w:t>
      </w:r>
      <w:r w:rsidR="00C92986" w:rsidRPr="0AC93E42">
        <w:rPr>
          <w:rFonts w:ascii="Times New Roman" w:eastAsia="Times New Roman" w:hAnsi="Times New Roman" w:cs="Times New Roman"/>
          <w:color w:val="000000" w:themeColor="text1"/>
          <w:lang w:val="en-GB"/>
        </w:rPr>
        <w:t xml:space="preserve">eventful to say the least. My journey </w:t>
      </w:r>
      <w:r w:rsidR="00CA1048" w:rsidRPr="0AC93E42">
        <w:rPr>
          <w:rFonts w:ascii="Times New Roman" w:eastAsia="Times New Roman" w:hAnsi="Times New Roman" w:cs="Times New Roman"/>
          <w:color w:val="000000" w:themeColor="text1"/>
          <w:lang w:val="en-GB"/>
        </w:rPr>
        <w:t xml:space="preserve">was </w:t>
      </w:r>
      <w:r w:rsidR="000D60CB" w:rsidRPr="0AC93E42">
        <w:rPr>
          <w:rFonts w:ascii="Times New Roman" w:eastAsia="Times New Roman" w:hAnsi="Times New Roman" w:cs="Times New Roman"/>
          <w:color w:val="000000" w:themeColor="text1"/>
          <w:lang w:val="en-GB"/>
        </w:rPr>
        <w:t xml:space="preserve">fired off by </w:t>
      </w:r>
      <w:r w:rsidR="00D436FA" w:rsidRPr="0AC93E42">
        <w:rPr>
          <w:rFonts w:ascii="Times New Roman" w:eastAsia="Times New Roman" w:hAnsi="Times New Roman" w:cs="Times New Roman"/>
          <w:color w:val="000000" w:themeColor="text1"/>
          <w:lang w:val="en-GB"/>
        </w:rPr>
        <w:t xml:space="preserve">ISUMUN 2024, the inaugural </w:t>
      </w:r>
      <w:r w:rsidR="00096C5E" w:rsidRPr="0AC93E42">
        <w:rPr>
          <w:rFonts w:ascii="Times New Roman" w:eastAsia="Times New Roman" w:hAnsi="Times New Roman" w:cs="Times New Roman"/>
          <w:color w:val="000000" w:themeColor="text1"/>
          <w:lang w:val="en-GB"/>
        </w:rPr>
        <w:t xml:space="preserve">conference </w:t>
      </w:r>
      <w:r w:rsidR="00A374BB" w:rsidRPr="0AC93E42">
        <w:rPr>
          <w:rFonts w:ascii="Times New Roman" w:eastAsia="Times New Roman" w:hAnsi="Times New Roman" w:cs="Times New Roman"/>
          <w:color w:val="000000" w:themeColor="text1"/>
          <w:lang w:val="en-GB"/>
        </w:rPr>
        <w:t>at</w:t>
      </w:r>
      <w:r w:rsidR="0041757A" w:rsidRPr="0AC93E42">
        <w:rPr>
          <w:rFonts w:ascii="Times New Roman" w:eastAsia="Times New Roman" w:hAnsi="Times New Roman" w:cs="Times New Roman"/>
          <w:color w:val="000000" w:themeColor="text1"/>
          <w:lang w:val="en-GB"/>
        </w:rPr>
        <w:t xml:space="preserve"> ISU. </w:t>
      </w:r>
      <w:r w:rsidR="00793DDD" w:rsidRPr="0AC93E42">
        <w:rPr>
          <w:rFonts w:ascii="Times New Roman" w:eastAsia="Times New Roman" w:hAnsi="Times New Roman" w:cs="Times New Roman"/>
          <w:color w:val="000000" w:themeColor="text1"/>
          <w:lang w:val="en-GB"/>
        </w:rPr>
        <w:t>This piqued my interest significantly, and I seized many</w:t>
      </w:r>
      <w:r w:rsidR="00FE608F" w:rsidRPr="0AC93E42">
        <w:rPr>
          <w:rFonts w:ascii="Times New Roman" w:eastAsia="Times New Roman" w:hAnsi="Times New Roman" w:cs="Times New Roman"/>
          <w:color w:val="000000" w:themeColor="text1"/>
          <w:lang w:val="en-GB"/>
        </w:rPr>
        <w:t xml:space="preserve"> </w:t>
      </w:r>
      <w:r w:rsidR="00EE79BD" w:rsidRPr="0AC93E42">
        <w:rPr>
          <w:rFonts w:ascii="Times New Roman" w:eastAsia="Times New Roman" w:hAnsi="Times New Roman" w:cs="Times New Roman"/>
          <w:color w:val="000000" w:themeColor="text1"/>
          <w:lang w:val="en-GB"/>
        </w:rPr>
        <w:t>opportunities to build upon m</w:t>
      </w:r>
      <w:r w:rsidR="007B59C3" w:rsidRPr="0AC93E42">
        <w:rPr>
          <w:rFonts w:ascii="Times New Roman" w:eastAsia="Times New Roman" w:hAnsi="Times New Roman" w:cs="Times New Roman"/>
          <w:color w:val="000000" w:themeColor="text1"/>
          <w:lang w:val="en-GB"/>
        </w:rPr>
        <w:t xml:space="preserve">y </w:t>
      </w:r>
      <w:r w:rsidR="00703801" w:rsidRPr="0AC93E42">
        <w:rPr>
          <w:rFonts w:ascii="Times New Roman" w:eastAsia="Times New Roman" w:hAnsi="Times New Roman" w:cs="Times New Roman"/>
          <w:color w:val="000000" w:themeColor="text1"/>
          <w:lang w:val="en-GB"/>
        </w:rPr>
        <w:t>journey</w:t>
      </w:r>
      <w:r w:rsidR="000A2ECB" w:rsidRPr="0AC93E42">
        <w:rPr>
          <w:rFonts w:ascii="Times New Roman" w:eastAsia="Times New Roman" w:hAnsi="Times New Roman" w:cs="Times New Roman"/>
          <w:color w:val="000000" w:themeColor="text1"/>
          <w:lang w:val="en-GB"/>
        </w:rPr>
        <w:t xml:space="preserve"> along the way</w:t>
      </w:r>
      <w:r w:rsidR="00AA3FC9" w:rsidRPr="0AC93E42">
        <w:rPr>
          <w:rFonts w:ascii="Times New Roman" w:eastAsia="Times New Roman" w:hAnsi="Times New Roman" w:cs="Times New Roman"/>
          <w:color w:val="000000" w:themeColor="text1"/>
          <w:lang w:val="en-GB"/>
        </w:rPr>
        <w:t xml:space="preserve"> -</w:t>
      </w:r>
      <w:r w:rsidR="000A2ECB" w:rsidRPr="0AC93E42">
        <w:rPr>
          <w:rFonts w:ascii="Times New Roman" w:eastAsia="Times New Roman" w:hAnsi="Times New Roman" w:cs="Times New Roman"/>
          <w:color w:val="000000" w:themeColor="text1"/>
          <w:lang w:val="en-GB"/>
        </w:rPr>
        <w:t xml:space="preserve"> with ISUMUN of this year being my </w:t>
      </w:r>
      <w:r w:rsidR="00D912C0" w:rsidRPr="0AC93E42">
        <w:rPr>
          <w:rFonts w:ascii="Times New Roman" w:eastAsia="Times New Roman" w:hAnsi="Times New Roman" w:cs="Times New Roman"/>
          <w:color w:val="000000" w:themeColor="text1"/>
          <w:lang w:val="en-GB"/>
        </w:rPr>
        <w:t>11</w:t>
      </w:r>
      <w:r w:rsidR="00D912C0" w:rsidRPr="0AC93E42">
        <w:rPr>
          <w:rFonts w:ascii="Times New Roman" w:eastAsia="Times New Roman" w:hAnsi="Times New Roman" w:cs="Times New Roman"/>
          <w:color w:val="000000" w:themeColor="text1"/>
          <w:vertAlign w:val="superscript"/>
          <w:lang w:val="en-GB"/>
        </w:rPr>
        <w:t>th</w:t>
      </w:r>
      <w:r w:rsidR="00D912C0" w:rsidRPr="0AC93E42">
        <w:rPr>
          <w:rFonts w:ascii="Times New Roman" w:eastAsia="Times New Roman" w:hAnsi="Times New Roman" w:cs="Times New Roman"/>
          <w:color w:val="000000" w:themeColor="text1"/>
          <w:lang w:val="en-GB"/>
        </w:rPr>
        <w:t xml:space="preserve"> conference to date. </w:t>
      </w:r>
      <w:r w:rsidR="007907B5" w:rsidRPr="0AC93E42">
        <w:rPr>
          <w:rFonts w:ascii="Times New Roman" w:eastAsia="Times New Roman" w:hAnsi="Times New Roman" w:cs="Times New Roman"/>
          <w:color w:val="000000" w:themeColor="text1"/>
          <w:lang w:val="en-GB"/>
        </w:rPr>
        <w:t xml:space="preserve">I have fostered </w:t>
      </w:r>
      <w:r w:rsidR="005E3719" w:rsidRPr="0AC93E42">
        <w:rPr>
          <w:rFonts w:ascii="Times New Roman" w:eastAsia="Times New Roman" w:hAnsi="Times New Roman" w:cs="Times New Roman"/>
          <w:color w:val="000000" w:themeColor="text1"/>
          <w:lang w:val="en-GB"/>
        </w:rPr>
        <w:t xml:space="preserve">both camaraderie </w:t>
      </w:r>
      <w:r w:rsidR="00806136" w:rsidRPr="0AC93E42">
        <w:rPr>
          <w:rFonts w:ascii="Times New Roman" w:eastAsia="Times New Roman" w:hAnsi="Times New Roman" w:cs="Times New Roman"/>
          <w:color w:val="000000" w:themeColor="text1"/>
          <w:lang w:val="en-GB"/>
        </w:rPr>
        <w:t>within</w:t>
      </w:r>
      <w:r w:rsidR="005E3719" w:rsidRPr="0AC93E42">
        <w:rPr>
          <w:rFonts w:ascii="Times New Roman" w:eastAsia="Times New Roman" w:hAnsi="Times New Roman" w:cs="Times New Roman"/>
          <w:color w:val="000000" w:themeColor="text1"/>
          <w:lang w:val="en-GB"/>
        </w:rPr>
        <w:t xml:space="preserve"> the MUN community and </w:t>
      </w:r>
      <w:r w:rsidR="0080731B" w:rsidRPr="0AC93E42">
        <w:rPr>
          <w:rFonts w:ascii="Times New Roman" w:eastAsia="Times New Roman" w:hAnsi="Times New Roman" w:cs="Times New Roman"/>
          <w:color w:val="000000" w:themeColor="text1"/>
          <w:lang w:val="en-GB"/>
        </w:rPr>
        <w:t xml:space="preserve">honed </w:t>
      </w:r>
      <w:r w:rsidR="005E3719" w:rsidRPr="0AC93E42">
        <w:rPr>
          <w:rFonts w:ascii="Times New Roman" w:eastAsia="Times New Roman" w:hAnsi="Times New Roman" w:cs="Times New Roman"/>
          <w:color w:val="000000" w:themeColor="text1"/>
          <w:lang w:val="en-GB"/>
        </w:rPr>
        <w:t>my own personal skills</w:t>
      </w:r>
      <w:r w:rsidR="00161593" w:rsidRPr="0AC93E42">
        <w:rPr>
          <w:rFonts w:ascii="Times New Roman" w:eastAsia="Times New Roman" w:hAnsi="Times New Roman" w:cs="Times New Roman"/>
          <w:color w:val="000000" w:themeColor="text1"/>
          <w:lang w:val="en-GB"/>
        </w:rPr>
        <w:t xml:space="preserve">, </w:t>
      </w:r>
      <w:r w:rsidR="001204BA" w:rsidRPr="0AC93E42">
        <w:rPr>
          <w:rFonts w:ascii="Times New Roman" w:eastAsia="Times New Roman" w:hAnsi="Times New Roman" w:cs="Times New Roman"/>
          <w:color w:val="000000" w:themeColor="text1"/>
          <w:lang w:val="en-GB"/>
        </w:rPr>
        <w:t xml:space="preserve">consequently </w:t>
      </w:r>
      <w:r w:rsidR="00CC3F28" w:rsidRPr="0AC93E42">
        <w:rPr>
          <w:rFonts w:ascii="Times New Roman" w:eastAsia="Times New Roman" w:hAnsi="Times New Roman" w:cs="Times New Roman"/>
          <w:color w:val="000000" w:themeColor="text1"/>
          <w:lang w:val="en-GB"/>
        </w:rPr>
        <w:t>pushing</w:t>
      </w:r>
      <w:r w:rsidR="00F824F0" w:rsidRPr="0AC93E42">
        <w:rPr>
          <w:rFonts w:ascii="Times New Roman" w:eastAsia="Times New Roman" w:hAnsi="Times New Roman" w:cs="Times New Roman"/>
          <w:color w:val="000000" w:themeColor="text1"/>
          <w:lang w:val="en-GB"/>
        </w:rPr>
        <w:t xml:space="preserve"> me to play a role in the Board of Directors for ISUMUN 2026.</w:t>
      </w:r>
      <w:r w:rsidR="000C247B" w:rsidRPr="0AC93E42">
        <w:rPr>
          <w:rFonts w:ascii="Times New Roman" w:eastAsia="Times New Roman" w:hAnsi="Times New Roman" w:cs="Times New Roman"/>
          <w:color w:val="000000" w:themeColor="text1"/>
          <w:lang w:val="en-GB"/>
        </w:rPr>
        <w:t xml:space="preserve"> </w:t>
      </w:r>
      <w:r w:rsidR="00A66C56" w:rsidRPr="0AC93E42">
        <w:rPr>
          <w:rFonts w:ascii="Times New Roman" w:eastAsia="Times New Roman" w:hAnsi="Times New Roman" w:cs="Times New Roman"/>
          <w:color w:val="000000" w:themeColor="text1"/>
          <w:lang w:val="en-GB"/>
        </w:rPr>
        <w:t xml:space="preserve">I look forward to </w:t>
      </w:r>
      <w:r w:rsidR="00473315" w:rsidRPr="0AC93E42">
        <w:rPr>
          <w:rFonts w:ascii="Times New Roman" w:eastAsia="Times New Roman" w:hAnsi="Times New Roman" w:cs="Times New Roman"/>
          <w:color w:val="000000" w:themeColor="text1"/>
          <w:lang w:val="en-GB"/>
        </w:rPr>
        <w:t xml:space="preserve">working with my fellow BoD </w:t>
      </w:r>
      <w:r w:rsidR="00381AB3" w:rsidRPr="0AC93E42">
        <w:rPr>
          <w:rFonts w:ascii="Times New Roman" w:eastAsia="Times New Roman" w:hAnsi="Times New Roman" w:cs="Times New Roman"/>
          <w:color w:val="000000" w:themeColor="text1"/>
          <w:lang w:val="en-GB"/>
        </w:rPr>
        <w:t xml:space="preserve">in upholding the </w:t>
      </w:r>
      <w:r w:rsidR="00F01AE6" w:rsidRPr="0AC93E42">
        <w:rPr>
          <w:rFonts w:ascii="Times New Roman" w:eastAsia="Times New Roman" w:hAnsi="Times New Roman" w:cs="Times New Roman"/>
          <w:color w:val="000000" w:themeColor="text1"/>
          <w:lang w:val="en-GB"/>
        </w:rPr>
        <w:t>wonderful nature which ISUMUN strives</w:t>
      </w:r>
      <w:r w:rsidR="00E30A31" w:rsidRPr="0AC93E42">
        <w:rPr>
          <w:rFonts w:ascii="Times New Roman" w:eastAsia="Times New Roman" w:hAnsi="Times New Roman" w:cs="Times New Roman"/>
          <w:color w:val="000000" w:themeColor="text1"/>
          <w:lang w:val="en-GB"/>
        </w:rPr>
        <w:t xml:space="preserve"> for every year</w:t>
      </w:r>
      <w:r w:rsidR="00B2439C" w:rsidRPr="0AC93E42">
        <w:rPr>
          <w:rFonts w:ascii="Times New Roman" w:eastAsia="Times New Roman" w:hAnsi="Times New Roman" w:cs="Times New Roman"/>
          <w:color w:val="000000" w:themeColor="text1"/>
          <w:lang w:val="en-GB"/>
        </w:rPr>
        <w:t xml:space="preserve"> – see you then</w:t>
      </w:r>
      <w:r w:rsidR="00EA361B" w:rsidRPr="0AC93E42">
        <w:rPr>
          <w:rFonts w:ascii="Times New Roman" w:eastAsia="Times New Roman" w:hAnsi="Times New Roman" w:cs="Times New Roman"/>
          <w:color w:val="000000" w:themeColor="text1"/>
          <w:lang w:val="en-GB"/>
        </w:rPr>
        <w:t>, dear reader</w:t>
      </w:r>
      <w:r w:rsidR="00B2439C" w:rsidRPr="0AC93E42">
        <w:rPr>
          <w:rFonts w:ascii="Times New Roman" w:eastAsia="Times New Roman" w:hAnsi="Times New Roman" w:cs="Times New Roman"/>
          <w:color w:val="000000" w:themeColor="text1"/>
          <w:lang w:val="en-GB"/>
        </w:rPr>
        <w:t>!</w:t>
      </w:r>
    </w:p>
    <w:p w14:paraId="6ECF5301" w14:textId="3289762B" w:rsidR="69F140F6" w:rsidRPr="00DD6712" w:rsidRDefault="69F140F6" w:rsidP="0AC93E42">
      <w:pPr>
        <w:spacing w:after="0" w:line="360" w:lineRule="auto"/>
        <w:jc w:val="both"/>
        <w:rPr>
          <w:rFonts w:ascii="Times New Roman" w:eastAsia="Times New Roman" w:hAnsi="Times New Roman" w:cs="Times New Roman"/>
          <w:color w:val="000000" w:themeColor="text1"/>
          <w:lang w:val="en-GB"/>
        </w:rPr>
      </w:pPr>
    </w:p>
    <w:p w14:paraId="15472694" w14:textId="5CAB7295" w:rsidR="69F140F6" w:rsidRDefault="69822671" w:rsidP="00905FC4">
      <w:pPr>
        <w:spacing w:after="0" w:line="360" w:lineRule="auto"/>
        <w:jc w:val="both"/>
        <w:rPr>
          <w:rFonts w:ascii="Times New Roman" w:eastAsia="Times New Roman" w:hAnsi="Times New Roman" w:cs="Times New Roman"/>
          <w:color w:val="000000" w:themeColor="text1"/>
          <w:lang w:val="en-GB"/>
        </w:rPr>
      </w:pPr>
      <w:bookmarkStart w:id="14" w:name="_Int_HCqbwPXp"/>
      <w:r w:rsidRPr="0AC93E42">
        <w:rPr>
          <w:rFonts w:ascii="Times New Roman" w:eastAsia="Times New Roman" w:hAnsi="Times New Roman" w:cs="Times New Roman"/>
          <w:color w:val="000000" w:themeColor="text1"/>
          <w:lang w:val="en-GB"/>
        </w:rPr>
        <w:t>Akshavanth</w:t>
      </w:r>
      <w:bookmarkEnd w:id="14"/>
      <w:r w:rsidRPr="0AC93E42">
        <w:rPr>
          <w:rFonts w:ascii="Times New Roman" w:eastAsia="Times New Roman" w:hAnsi="Times New Roman" w:cs="Times New Roman"/>
          <w:color w:val="000000" w:themeColor="text1"/>
          <w:lang w:val="en-GB"/>
        </w:rPr>
        <w:t xml:space="preserve"> </w:t>
      </w:r>
      <w:r w:rsidR="001D0B80" w:rsidRPr="0AC93E42">
        <w:rPr>
          <w:rFonts w:ascii="Times New Roman" w:eastAsia="Times New Roman" w:hAnsi="Times New Roman" w:cs="Times New Roman"/>
          <w:color w:val="000000" w:themeColor="text1"/>
          <w:lang w:val="en-GB"/>
        </w:rPr>
        <w:t>–</w:t>
      </w:r>
      <w:r w:rsidRPr="0AC93E42">
        <w:rPr>
          <w:rFonts w:ascii="Times New Roman" w:eastAsia="Times New Roman" w:hAnsi="Times New Roman" w:cs="Times New Roman"/>
          <w:color w:val="000000" w:themeColor="text1"/>
          <w:lang w:val="en-GB"/>
        </w:rPr>
        <w:t xml:space="preserve"> </w:t>
      </w:r>
      <w:r w:rsidR="00FD75ED" w:rsidRPr="0AC93E42">
        <w:rPr>
          <w:rFonts w:ascii="Times New Roman" w:eastAsia="Times New Roman" w:hAnsi="Times New Roman" w:cs="Times New Roman"/>
          <w:color w:val="000000" w:themeColor="text1"/>
          <w:lang w:val="en-GB"/>
        </w:rPr>
        <w:t>MUNs h</w:t>
      </w:r>
      <w:r w:rsidR="000156CA" w:rsidRPr="0AC93E42">
        <w:rPr>
          <w:rFonts w:ascii="Times New Roman" w:eastAsia="Times New Roman" w:hAnsi="Times New Roman" w:cs="Times New Roman"/>
          <w:color w:val="000000" w:themeColor="text1"/>
          <w:lang w:val="en-GB"/>
        </w:rPr>
        <w:t>ave</w:t>
      </w:r>
      <w:r w:rsidR="00FD75ED" w:rsidRPr="0AC93E42">
        <w:rPr>
          <w:rFonts w:ascii="Times New Roman" w:eastAsia="Times New Roman" w:hAnsi="Times New Roman" w:cs="Times New Roman"/>
          <w:color w:val="000000" w:themeColor="text1"/>
          <w:lang w:val="en-GB"/>
        </w:rPr>
        <w:t xml:space="preserve"> become a </w:t>
      </w:r>
      <w:r w:rsidR="00B02738" w:rsidRPr="0AC93E42">
        <w:rPr>
          <w:rFonts w:ascii="Times New Roman" w:eastAsia="Times New Roman" w:hAnsi="Times New Roman" w:cs="Times New Roman"/>
          <w:color w:val="000000" w:themeColor="text1"/>
          <w:lang w:val="en-GB"/>
        </w:rPr>
        <w:t>major</w:t>
      </w:r>
      <w:r w:rsidR="00FD75ED" w:rsidRPr="0AC93E42">
        <w:rPr>
          <w:rFonts w:ascii="Times New Roman" w:eastAsia="Times New Roman" w:hAnsi="Times New Roman" w:cs="Times New Roman"/>
          <w:color w:val="000000" w:themeColor="text1"/>
          <w:lang w:val="en-GB"/>
        </w:rPr>
        <w:t xml:space="preserve"> part </w:t>
      </w:r>
      <w:r w:rsidR="00B02738" w:rsidRPr="0AC93E42">
        <w:rPr>
          <w:rFonts w:ascii="Times New Roman" w:eastAsia="Times New Roman" w:hAnsi="Times New Roman" w:cs="Times New Roman"/>
          <w:color w:val="000000" w:themeColor="text1"/>
          <w:lang w:val="en-GB"/>
        </w:rPr>
        <w:t xml:space="preserve">of </w:t>
      </w:r>
      <w:r w:rsidR="008E2409" w:rsidRPr="0AC93E42">
        <w:rPr>
          <w:rFonts w:ascii="Times New Roman" w:eastAsia="Times New Roman" w:hAnsi="Times New Roman" w:cs="Times New Roman"/>
          <w:color w:val="000000" w:themeColor="text1"/>
          <w:lang w:val="en-GB"/>
        </w:rPr>
        <w:t xml:space="preserve">my </w:t>
      </w:r>
      <w:r w:rsidR="00D122EA" w:rsidRPr="0AC93E42">
        <w:rPr>
          <w:rFonts w:ascii="Times New Roman" w:eastAsia="Times New Roman" w:hAnsi="Times New Roman" w:cs="Times New Roman"/>
          <w:color w:val="000000" w:themeColor="text1"/>
          <w:lang w:val="en-GB"/>
        </w:rPr>
        <w:t>life in the past years</w:t>
      </w:r>
      <w:r w:rsidR="00407B77" w:rsidRPr="0AC93E42">
        <w:rPr>
          <w:rFonts w:ascii="Times New Roman" w:eastAsia="Times New Roman" w:hAnsi="Times New Roman" w:cs="Times New Roman"/>
          <w:color w:val="000000" w:themeColor="text1"/>
          <w:lang w:val="en-GB"/>
        </w:rPr>
        <w:t xml:space="preserve"> and ISUMUN 2026 will be my</w:t>
      </w:r>
      <w:r w:rsidR="00D122EA" w:rsidRPr="0AC93E42">
        <w:rPr>
          <w:rFonts w:ascii="Times New Roman" w:eastAsia="Times New Roman" w:hAnsi="Times New Roman" w:cs="Times New Roman"/>
          <w:color w:val="000000" w:themeColor="text1"/>
          <w:lang w:val="en-GB"/>
        </w:rPr>
        <w:t xml:space="preserve"> 12</w:t>
      </w:r>
      <w:r w:rsidR="00D122EA" w:rsidRPr="0AC93E42">
        <w:rPr>
          <w:rFonts w:ascii="Times New Roman" w:eastAsia="Times New Roman" w:hAnsi="Times New Roman" w:cs="Times New Roman"/>
          <w:color w:val="000000" w:themeColor="text1"/>
          <w:vertAlign w:val="superscript"/>
          <w:lang w:val="en-GB"/>
        </w:rPr>
        <w:t>th</w:t>
      </w:r>
      <w:r w:rsidR="00D122EA" w:rsidRPr="0AC93E42">
        <w:rPr>
          <w:rFonts w:ascii="Times New Roman" w:eastAsia="Times New Roman" w:hAnsi="Times New Roman" w:cs="Times New Roman"/>
          <w:color w:val="000000" w:themeColor="text1"/>
          <w:lang w:val="en-GB"/>
        </w:rPr>
        <w:t xml:space="preserve"> conference. </w:t>
      </w:r>
      <w:r w:rsidR="000763B5" w:rsidRPr="0AC93E42">
        <w:rPr>
          <w:rFonts w:ascii="Times New Roman" w:eastAsia="Times New Roman" w:hAnsi="Times New Roman" w:cs="Times New Roman"/>
          <w:color w:val="000000" w:themeColor="text1"/>
          <w:lang w:val="en-GB"/>
        </w:rPr>
        <w:t>T</w:t>
      </w:r>
      <w:r w:rsidR="000E5ABD" w:rsidRPr="0AC93E42">
        <w:rPr>
          <w:rFonts w:ascii="Times New Roman" w:eastAsia="Times New Roman" w:hAnsi="Times New Roman" w:cs="Times New Roman"/>
          <w:color w:val="000000" w:themeColor="text1"/>
          <w:lang w:val="en-GB"/>
        </w:rPr>
        <w:t>his journey</w:t>
      </w:r>
      <w:r w:rsidR="000763B5" w:rsidRPr="0AC93E42">
        <w:rPr>
          <w:rFonts w:ascii="Times New Roman" w:eastAsia="Times New Roman" w:hAnsi="Times New Roman" w:cs="Times New Roman"/>
          <w:color w:val="000000" w:themeColor="text1"/>
          <w:lang w:val="en-GB"/>
        </w:rPr>
        <w:t xml:space="preserve"> started </w:t>
      </w:r>
      <w:r w:rsidR="008D0AE7" w:rsidRPr="0AC93E42">
        <w:rPr>
          <w:rFonts w:ascii="Times New Roman" w:eastAsia="Times New Roman" w:hAnsi="Times New Roman" w:cs="Times New Roman"/>
          <w:color w:val="000000" w:themeColor="text1"/>
          <w:lang w:val="en-GB"/>
        </w:rPr>
        <w:t>with</w:t>
      </w:r>
      <w:r w:rsidR="000E5ABD" w:rsidRPr="0AC93E42">
        <w:rPr>
          <w:rFonts w:ascii="Times New Roman" w:eastAsia="Times New Roman" w:hAnsi="Times New Roman" w:cs="Times New Roman"/>
          <w:color w:val="000000" w:themeColor="text1"/>
          <w:lang w:val="en-GB"/>
        </w:rPr>
        <w:t xml:space="preserve"> me being a delegate who was not very interested in </w:t>
      </w:r>
      <w:r w:rsidR="004F3886" w:rsidRPr="0AC93E42">
        <w:rPr>
          <w:rFonts w:ascii="Times New Roman" w:eastAsia="Times New Roman" w:hAnsi="Times New Roman" w:cs="Times New Roman"/>
          <w:color w:val="000000" w:themeColor="text1"/>
          <w:lang w:val="en-GB"/>
        </w:rPr>
        <w:t>global politics and what not</w:t>
      </w:r>
      <w:r w:rsidR="008D0AE7" w:rsidRPr="0AC93E42">
        <w:rPr>
          <w:rFonts w:ascii="Times New Roman" w:eastAsia="Times New Roman" w:hAnsi="Times New Roman" w:cs="Times New Roman"/>
          <w:color w:val="000000" w:themeColor="text1"/>
          <w:lang w:val="en-GB"/>
        </w:rPr>
        <w:t>,</w:t>
      </w:r>
      <w:r w:rsidR="004F3886" w:rsidRPr="0AC93E42">
        <w:rPr>
          <w:rFonts w:ascii="Times New Roman" w:eastAsia="Times New Roman" w:hAnsi="Times New Roman" w:cs="Times New Roman"/>
          <w:color w:val="000000" w:themeColor="text1"/>
          <w:lang w:val="en-GB"/>
        </w:rPr>
        <w:t xml:space="preserve"> but the fun</w:t>
      </w:r>
      <w:r w:rsidR="00C73A5C" w:rsidRPr="0AC93E42">
        <w:rPr>
          <w:rFonts w:ascii="Times New Roman" w:eastAsia="Times New Roman" w:hAnsi="Times New Roman" w:cs="Times New Roman"/>
          <w:color w:val="000000" w:themeColor="text1"/>
          <w:lang w:val="en-GB"/>
        </w:rPr>
        <w:t xml:space="preserve">, </w:t>
      </w:r>
      <w:r w:rsidR="000C2613" w:rsidRPr="0AC93E42">
        <w:rPr>
          <w:rFonts w:ascii="Times New Roman" w:eastAsia="Times New Roman" w:hAnsi="Times New Roman" w:cs="Times New Roman"/>
          <w:color w:val="000000" w:themeColor="text1"/>
          <w:lang w:val="en-GB"/>
        </w:rPr>
        <w:t xml:space="preserve">competitive </w:t>
      </w:r>
      <w:r w:rsidR="00C73A5C" w:rsidRPr="0AC93E42">
        <w:rPr>
          <w:rFonts w:ascii="Times New Roman" w:eastAsia="Times New Roman" w:hAnsi="Times New Roman" w:cs="Times New Roman"/>
          <w:color w:val="000000" w:themeColor="text1"/>
          <w:lang w:val="en-GB"/>
        </w:rPr>
        <w:t xml:space="preserve">and </w:t>
      </w:r>
      <w:r w:rsidR="004E05E6" w:rsidRPr="0AC93E42">
        <w:rPr>
          <w:rFonts w:ascii="Times New Roman" w:eastAsia="Times New Roman" w:hAnsi="Times New Roman" w:cs="Times New Roman"/>
          <w:color w:val="000000" w:themeColor="text1"/>
          <w:lang w:val="en-GB"/>
        </w:rPr>
        <w:t>sometimes controversial</w:t>
      </w:r>
      <w:r w:rsidR="000C2613" w:rsidRPr="0AC93E42">
        <w:rPr>
          <w:rFonts w:ascii="Times New Roman" w:eastAsia="Times New Roman" w:hAnsi="Times New Roman" w:cs="Times New Roman"/>
          <w:color w:val="000000" w:themeColor="text1"/>
          <w:lang w:val="en-GB"/>
        </w:rPr>
        <w:t xml:space="preserve"> nature of MUN got me going </w:t>
      </w:r>
      <w:r w:rsidR="007642DC" w:rsidRPr="0AC93E42">
        <w:rPr>
          <w:rFonts w:ascii="Times New Roman" w:eastAsia="Times New Roman" w:hAnsi="Times New Roman" w:cs="Times New Roman"/>
          <w:color w:val="000000" w:themeColor="text1"/>
          <w:lang w:val="en-GB"/>
        </w:rPr>
        <w:t>so</w:t>
      </w:r>
      <w:r w:rsidR="008D0AE7" w:rsidRPr="0AC93E42">
        <w:rPr>
          <w:rFonts w:ascii="Times New Roman" w:eastAsia="Times New Roman" w:hAnsi="Times New Roman" w:cs="Times New Roman"/>
          <w:color w:val="000000" w:themeColor="text1"/>
          <w:lang w:val="en-GB"/>
        </w:rPr>
        <w:t xml:space="preserve"> I</w:t>
      </w:r>
      <w:r w:rsidR="000C2613" w:rsidRPr="0AC93E42">
        <w:rPr>
          <w:rFonts w:ascii="Times New Roman" w:eastAsia="Times New Roman" w:hAnsi="Times New Roman" w:cs="Times New Roman"/>
          <w:color w:val="000000" w:themeColor="text1"/>
          <w:lang w:val="en-GB"/>
        </w:rPr>
        <w:t xml:space="preserve"> started </w:t>
      </w:r>
      <w:r w:rsidR="004E05E6" w:rsidRPr="0AC93E42">
        <w:rPr>
          <w:rFonts w:ascii="Times New Roman" w:eastAsia="Times New Roman" w:hAnsi="Times New Roman" w:cs="Times New Roman"/>
          <w:color w:val="000000" w:themeColor="text1"/>
          <w:lang w:val="en-GB"/>
        </w:rPr>
        <w:t>aim</w:t>
      </w:r>
      <w:r w:rsidR="000C2613" w:rsidRPr="0AC93E42">
        <w:rPr>
          <w:rFonts w:ascii="Times New Roman" w:eastAsia="Times New Roman" w:hAnsi="Times New Roman" w:cs="Times New Roman"/>
          <w:color w:val="000000" w:themeColor="text1"/>
          <w:lang w:val="en-GB"/>
        </w:rPr>
        <w:t xml:space="preserve">ing for higher positions. I </w:t>
      </w:r>
      <w:r w:rsidR="004E05E6" w:rsidRPr="0AC93E42">
        <w:rPr>
          <w:rFonts w:ascii="Times New Roman" w:eastAsia="Times New Roman" w:hAnsi="Times New Roman" w:cs="Times New Roman"/>
          <w:color w:val="000000" w:themeColor="text1"/>
          <w:lang w:val="en-GB"/>
        </w:rPr>
        <w:t>got in as a</w:t>
      </w:r>
      <w:r w:rsidR="000C2613" w:rsidRPr="0AC93E42">
        <w:rPr>
          <w:rFonts w:ascii="Times New Roman" w:eastAsia="Times New Roman" w:hAnsi="Times New Roman" w:cs="Times New Roman"/>
          <w:color w:val="000000" w:themeColor="text1"/>
          <w:lang w:val="en-GB"/>
        </w:rPr>
        <w:t xml:space="preserve"> Chair </w:t>
      </w:r>
      <w:r w:rsidR="004E05E6" w:rsidRPr="0AC93E42">
        <w:rPr>
          <w:rFonts w:ascii="Times New Roman" w:eastAsia="Times New Roman" w:hAnsi="Times New Roman" w:cs="Times New Roman"/>
          <w:color w:val="000000" w:themeColor="text1"/>
          <w:lang w:val="en-GB"/>
        </w:rPr>
        <w:t>w</w:t>
      </w:r>
      <w:r w:rsidR="008D0AE7" w:rsidRPr="0AC93E42">
        <w:rPr>
          <w:rFonts w:ascii="Times New Roman" w:eastAsia="Times New Roman" w:hAnsi="Times New Roman" w:cs="Times New Roman"/>
          <w:color w:val="000000" w:themeColor="text1"/>
          <w:lang w:val="en-GB"/>
        </w:rPr>
        <w:t>h</w:t>
      </w:r>
      <w:r w:rsidR="004E05E6" w:rsidRPr="0AC93E42">
        <w:rPr>
          <w:rFonts w:ascii="Times New Roman" w:eastAsia="Times New Roman" w:hAnsi="Times New Roman" w:cs="Times New Roman"/>
          <w:color w:val="000000" w:themeColor="text1"/>
          <w:lang w:val="en-GB"/>
        </w:rPr>
        <w:t xml:space="preserve">ere I </w:t>
      </w:r>
      <w:bookmarkStart w:id="15" w:name="_Int_NWgqIQKA"/>
      <w:r w:rsidR="004E05E6" w:rsidRPr="0AC93E42">
        <w:rPr>
          <w:rFonts w:ascii="Times New Roman" w:eastAsia="Times New Roman" w:hAnsi="Times New Roman" w:cs="Times New Roman"/>
          <w:color w:val="000000" w:themeColor="text1"/>
          <w:lang w:val="en-GB"/>
        </w:rPr>
        <w:t>immediately</w:t>
      </w:r>
      <w:bookmarkEnd w:id="15"/>
      <w:r w:rsidR="004E05E6" w:rsidRPr="0AC93E42">
        <w:rPr>
          <w:rFonts w:ascii="Times New Roman" w:eastAsia="Times New Roman" w:hAnsi="Times New Roman" w:cs="Times New Roman"/>
          <w:color w:val="000000" w:themeColor="text1"/>
          <w:lang w:val="en-GB"/>
        </w:rPr>
        <w:t xml:space="preserve"> started abusing my power </w:t>
      </w:r>
      <w:r w:rsidR="00C33BB3" w:rsidRPr="0AC93E42">
        <w:rPr>
          <w:rFonts w:ascii="Times New Roman" w:eastAsia="Times New Roman" w:hAnsi="Times New Roman" w:cs="Times New Roman"/>
          <w:color w:val="000000" w:themeColor="text1"/>
          <w:lang w:val="en-GB"/>
        </w:rPr>
        <w:t xml:space="preserve">but </w:t>
      </w:r>
      <w:r w:rsidR="00B05774" w:rsidRPr="0AC93E42">
        <w:rPr>
          <w:rFonts w:ascii="Times New Roman" w:eastAsia="Times New Roman" w:hAnsi="Times New Roman" w:cs="Times New Roman"/>
          <w:color w:val="000000" w:themeColor="text1"/>
          <w:lang w:val="en-GB"/>
        </w:rPr>
        <w:t>also</w:t>
      </w:r>
      <w:r w:rsidR="00C33BB3" w:rsidRPr="0AC93E42">
        <w:rPr>
          <w:rFonts w:ascii="Times New Roman" w:eastAsia="Times New Roman" w:hAnsi="Times New Roman" w:cs="Times New Roman"/>
          <w:color w:val="000000" w:themeColor="text1"/>
          <w:lang w:val="en-GB"/>
        </w:rPr>
        <w:t xml:space="preserve"> got to see </w:t>
      </w:r>
      <w:r w:rsidR="00A64B85" w:rsidRPr="0AC93E42">
        <w:rPr>
          <w:rFonts w:ascii="Times New Roman" w:eastAsia="Times New Roman" w:hAnsi="Times New Roman" w:cs="Times New Roman"/>
          <w:color w:val="000000" w:themeColor="text1"/>
          <w:lang w:val="en-GB"/>
        </w:rPr>
        <w:t xml:space="preserve">how </w:t>
      </w:r>
      <w:r w:rsidR="004D0CEE" w:rsidRPr="0AC93E42">
        <w:rPr>
          <w:rFonts w:ascii="Times New Roman" w:eastAsia="Times New Roman" w:hAnsi="Times New Roman" w:cs="Times New Roman"/>
          <w:color w:val="000000" w:themeColor="text1"/>
          <w:lang w:val="en-GB"/>
        </w:rPr>
        <w:t xml:space="preserve">many new delegates </w:t>
      </w:r>
      <w:r w:rsidR="00A13882" w:rsidRPr="0AC93E42">
        <w:rPr>
          <w:rFonts w:ascii="Times New Roman" w:eastAsia="Times New Roman" w:hAnsi="Times New Roman" w:cs="Times New Roman"/>
          <w:color w:val="000000" w:themeColor="text1"/>
          <w:lang w:val="en-GB"/>
        </w:rPr>
        <w:t>struggle with saying their first speeches o</w:t>
      </w:r>
      <w:r w:rsidR="005977D7" w:rsidRPr="0AC93E42">
        <w:rPr>
          <w:rFonts w:ascii="Times New Roman" w:eastAsia="Times New Roman" w:hAnsi="Times New Roman" w:cs="Times New Roman"/>
          <w:color w:val="000000" w:themeColor="text1"/>
          <w:lang w:val="en-GB"/>
        </w:rPr>
        <w:t>r</w:t>
      </w:r>
      <w:r w:rsidR="00A13882" w:rsidRPr="0AC93E42">
        <w:rPr>
          <w:rFonts w:ascii="Times New Roman" w:eastAsia="Times New Roman" w:hAnsi="Times New Roman" w:cs="Times New Roman"/>
          <w:color w:val="000000" w:themeColor="text1"/>
          <w:lang w:val="en-GB"/>
        </w:rPr>
        <w:t xml:space="preserve"> P</w:t>
      </w:r>
      <w:r w:rsidR="005977D7" w:rsidRPr="0AC93E42">
        <w:rPr>
          <w:rFonts w:ascii="Times New Roman" w:eastAsia="Times New Roman" w:hAnsi="Times New Roman" w:cs="Times New Roman"/>
          <w:color w:val="000000" w:themeColor="text1"/>
          <w:lang w:val="en-GB"/>
        </w:rPr>
        <w:t>oI</w:t>
      </w:r>
      <w:r w:rsidR="00A13882" w:rsidRPr="0AC93E42">
        <w:rPr>
          <w:rFonts w:ascii="Times New Roman" w:eastAsia="Times New Roman" w:hAnsi="Times New Roman" w:cs="Times New Roman"/>
          <w:color w:val="000000" w:themeColor="text1"/>
          <w:lang w:val="en-GB"/>
        </w:rPr>
        <w:t>s. This</w:t>
      </w:r>
      <w:r w:rsidR="008A5C9B" w:rsidRPr="0AC93E42">
        <w:rPr>
          <w:rFonts w:ascii="Times New Roman" w:eastAsia="Times New Roman" w:hAnsi="Times New Roman" w:cs="Times New Roman"/>
          <w:color w:val="000000" w:themeColor="text1"/>
          <w:lang w:val="en-GB"/>
        </w:rPr>
        <w:t xml:space="preserve"> interested me </w:t>
      </w:r>
      <w:r w:rsidR="005977D7" w:rsidRPr="0AC93E42">
        <w:rPr>
          <w:rFonts w:ascii="Times New Roman" w:eastAsia="Times New Roman" w:hAnsi="Times New Roman" w:cs="Times New Roman"/>
          <w:color w:val="000000" w:themeColor="text1"/>
          <w:lang w:val="en-GB"/>
        </w:rPr>
        <w:t>to pursue the role of</w:t>
      </w:r>
      <w:r w:rsidR="008A5C9B" w:rsidRPr="0AC93E42">
        <w:rPr>
          <w:rFonts w:ascii="Times New Roman" w:eastAsia="Times New Roman" w:hAnsi="Times New Roman" w:cs="Times New Roman"/>
          <w:color w:val="000000" w:themeColor="text1"/>
          <w:lang w:val="en-GB"/>
        </w:rPr>
        <w:t xml:space="preserve"> </w:t>
      </w:r>
      <w:r w:rsidR="00A13882" w:rsidRPr="0AC93E42">
        <w:rPr>
          <w:rFonts w:ascii="Times New Roman" w:eastAsia="Times New Roman" w:hAnsi="Times New Roman" w:cs="Times New Roman"/>
          <w:color w:val="000000" w:themeColor="text1"/>
          <w:lang w:val="en-GB"/>
        </w:rPr>
        <w:t xml:space="preserve">Head of Training </w:t>
      </w:r>
      <w:r w:rsidR="005977D7" w:rsidRPr="0AC93E42">
        <w:rPr>
          <w:rFonts w:ascii="Times New Roman" w:eastAsia="Times New Roman" w:hAnsi="Times New Roman" w:cs="Times New Roman"/>
          <w:color w:val="000000" w:themeColor="text1"/>
          <w:lang w:val="en-GB"/>
        </w:rPr>
        <w:t xml:space="preserve">in the </w:t>
      </w:r>
      <w:r w:rsidR="001E584D" w:rsidRPr="0AC93E42">
        <w:rPr>
          <w:rFonts w:ascii="Times New Roman" w:eastAsia="Times New Roman" w:hAnsi="Times New Roman" w:cs="Times New Roman"/>
          <w:color w:val="000000" w:themeColor="text1"/>
          <w:lang w:val="en-GB"/>
        </w:rPr>
        <w:t>BoD,</w:t>
      </w:r>
      <w:r w:rsidR="005977D7" w:rsidRPr="0AC93E42">
        <w:rPr>
          <w:rFonts w:ascii="Times New Roman" w:eastAsia="Times New Roman" w:hAnsi="Times New Roman" w:cs="Times New Roman"/>
          <w:color w:val="000000" w:themeColor="text1"/>
          <w:lang w:val="en-GB"/>
        </w:rPr>
        <w:t xml:space="preserve"> </w:t>
      </w:r>
      <w:r w:rsidR="00A13882" w:rsidRPr="0AC93E42">
        <w:rPr>
          <w:rFonts w:ascii="Times New Roman" w:eastAsia="Times New Roman" w:hAnsi="Times New Roman" w:cs="Times New Roman"/>
          <w:color w:val="000000" w:themeColor="text1"/>
          <w:lang w:val="en-GB"/>
        </w:rPr>
        <w:t>and</w:t>
      </w:r>
      <w:r w:rsidR="008A5C9B" w:rsidRPr="0AC93E42">
        <w:rPr>
          <w:rFonts w:ascii="Times New Roman" w:eastAsia="Times New Roman" w:hAnsi="Times New Roman" w:cs="Times New Roman"/>
          <w:color w:val="000000" w:themeColor="text1"/>
          <w:lang w:val="en-GB"/>
        </w:rPr>
        <w:t xml:space="preserve"> I cannot wait to start helping new delegates discover how </w:t>
      </w:r>
      <w:r w:rsidR="00A13882" w:rsidRPr="0AC93E42">
        <w:rPr>
          <w:rFonts w:ascii="Times New Roman" w:eastAsia="Times New Roman" w:hAnsi="Times New Roman" w:cs="Times New Roman"/>
          <w:color w:val="000000" w:themeColor="text1"/>
          <w:lang w:val="en-GB"/>
        </w:rPr>
        <w:t xml:space="preserve">interesting </w:t>
      </w:r>
      <w:r w:rsidR="008A5C9B" w:rsidRPr="0AC93E42">
        <w:rPr>
          <w:rFonts w:ascii="Times New Roman" w:eastAsia="Times New Roman" w:hAnsi="Times New Roman" w:cs="Times New Roman"/>
          <w:color w:val="000000" w:themeColor="text1"/>
          <w:lang w:val="en-GB"/>
        </w:rPr>
        <w:t>MUN</w:t>
      </w:r>
      <w:r w:rsidR="00A13882" w:rsidRPr="0AC93E42">
        <w:rPr>
          <w:rFonts w:ascii="Times New Roman" w:eastAsia="Times New Roman" w:hAnsi="Times New Roman" w:cs="Times New Roman"/>
          <w:color w:val="000000" w:themeColor="text1"/>
          <w:lang w:val="en-GB"/>
        </w:rPr>
        <w:t xml:space="preserve"> can actually be </w:t>
      </w:r>
      <w:r w:rsidR="00A768B3" w:rsidRPr="0AC93E42">
        <w:rPr>
          <w:rFonts w:ascii="Times New Roman" w:eastAsia="Times New Roman" w:hAnsi="Times New Roman" w:cs="Times New Roman"/>
          <w:color w:val="000000" w:themeColor="text1"/>
          <w:lang w:val="en-GB"/>
        </w:rPr>
        <w:t xml:space="preserve">regardless of what </w:t>
      </w:r>
      <w:r w:rsidR="00297E54" w:rsidRPr="0AC93E42">
        <w:rPr>
          <w:rFonts w:ascii="Times New Roman" w:eastAsia="Times New Roman" w:hAnsi="Times New Roman" w:cs="Times New Roman"/>
          <w:color w:val="000000" w:themeColor="text1"/>
          <w:lang w:val="en-GB"/>
        </w:rPr>
        <w:t xml:space="preserve">kind of person </w:t>
      </w:r>
      <w:r w:rsidR="007642DC" w:rsidRPr="0AC93E42">
        <w:rPr>
          <w:rFonts w:ascii="Times New Roman" w:eastAsia="Times New Roman" w:hAnsi="Times New Roman" w:cs="Times New Roman"/>
          <w:color w:val="000000" w:themeColor="text1"/>
          <w:lang w:val="en-GB"/>
        </w:rPr>
        <w:t>they</w:t>
      </w:r>
      <w:r w:rsidR="00297E54" w:rsidRPr="0AC93E42">
        <w:rPr>
          <w:rFonts w:ascii="Times New Roman" w:eastAsia="Times New Roman" w:hAnsi="Times New Roman" w:cs="Times New Roman"/>
          <w:color w:val="000000" w:themeColor="text1"/>
          <w:lang w:val="en-GB"/>
        </w:rPr>
        <w:t xml:space="preserve"> are.</w:t>
      </w:r>
    </w:p>
    <w:p w14:paraId="1C7C69B8" w14:textId="77777777" w:rsidR="001A7ABC" w:rsidRDefault="001A7ABC" w:rsidP="0AC93E42">
      <w:pPr>
        <w:spacing w:after="0" w:line="360" w:lineRule="auto"/>
        <w:jc w:val="both"/>
        <w:rPr>
          <w:rFonts w:ascii="Times New Roman" w:eastAsia="Times New Roman" w:hAnsi="Times New Roman" w:cs="Times New Roman"/>
          <w:color w:val="000000" w:themeColor="text1"/>
          <w:lang w:val="en-GB"/>
        </w:rPr>
      </w:pPr>
    </w:p>
    <w:p w14:paraId="2E182BE0" w14:textId="15E54CC9" w:rsidR="0AC93E42" w:rsidRDefault="0AC93E42" w:rsidP="0AC93E42">
      <w:pPr>
        <w:spacing w:after="0" w:line="180" w:lineRule="auto"/>
        <w:rPr>
          <w:rFonts w:ascii="Angsana New" w:hAnsi="Angsana New" w:cs="Angsana New"/>
          <w:color w:val="000000" w:themeColor="text1"/>
          <w:sz w:val="34"/>
          <w:szCs w:val="34"/>
          <w:lang w:val="en-GB"/>
        </w:rPr>
      </w:pPr>
    </w:p>
    <w:p w14:paraId="53F7635C" w14:textId="77777777" w:rsidR="008E126E" w:rsidRDefault="15B26C12" w:rsidP="0AC93E42">
      <w:pPr>
        <w:spacing w:after="240" w:line="360" w:lineRule="auto"/>
        <w:rPr>
          <w:rFonts w:ascii="Times New Roman" w:eastAsia="Times New Roman" w:hAnsi="Times New Roman" w:cs="Times New Roman"/>
          <w:sz w:val="32"/>
          <w:szCs w:val="32"/>
          <w:lang w:val="en-US"/>
        </w:rPr>
      </w:pPr>
      <w:r w:rsidRPr="0AC93E42">
        <w:rPr>
          <w:rFonts w:ascii="Times New Roman" w:eastAsia="Times New Roman" w:hAnsi="Times New Roman" w:cs="Times New Roman"/>
          <w:sz w:val="32"/>
          <w:szCs w:val="32"/>
          <w:lang w:val="en-GB"/>
        </w:rPr>
        <w:t>Bibliography</w:t>
      </w:r>
      <w:r w:rsidR="00E7491D" w:rsidRPr="0AC93E42">
        <w:rPr>
          <w:rFonts w:ascii="Times New Roman" w:eastAsia="Times New Roman" w:hAnsi="Times New Roman" w:cs="Times New Roman"/>
          <w:sz w:val="32"/>
          <w:szCs w:val="32"/>
          <w:lang w:val="en-GB"/>
        </w:rPr>
        <w:t xml:space="preserve"> (Harvard</w:t>
      </w:r>
      <w:r w:rsidR="00F950F8" w:rsidRPr="0AC93E42">
        <w:rPr>
          <w:rFonts w:ascii="Times New Roman" w:eastAsia="Times New Roman" w:hAnsi="Times New Roman" w:cs="Times New Roman"/>
          <w:sz w:val="32"/>
          <w:szCs w:val="32"/>
          <w:lang w:val="en-GB"/>
        </w:rPr>
        <w:t xml:space="preserve"> Style</w:t>
      </w:r>
      <w:r w:rsidR="00E7491D" w:rsidRPr="0AC93E42">
        <w:rPr>
          <w:rFonts w:ascii="Times New Roman" w:eastAsia="Times New Roman" w:hAnsi="Times New Roman" w:cs="Times New Roman"/>
          <w:sz w:val="32"/>
          <w:szCs w:val="32"/>
          <w:lang w:val="en-GB"/>
        </w:rPr>
        <w:t>)</w:t>
      </w:r>
      <w:r w:rsidR="64114DAA" w:rsidRPr="0AC93E42">
        <w:rPr>
          <w:rFonts w:ascii="Times New Roman" w:eastAsia="Times New Roman" w:hAnsi="Times New Roman" w:cs="Times New Roman"/>
          <w:sz w:val="32"/>
          <w:szCs w:val="32"/>
          <w:lang w:val="en-GB"/>
        </w:rPr>
        <w:t>:</w:t>
      </w:r>
    </w:p>
    <w:p w14:paraId="3276DE16" w14:textId="23677B71" w:rsidR="42A5EF6C" w:rsidRPr="008E126E" w:rsidRDefault="42A5EF6C" w:rsidP="79D91EF4">
      <w:pPr>
        <w:spacing w:after="240" w:line="360" w:lineRule="auto"/>
        <w:rPr>
          <w:rFonts w:ascii="Angsana New" w:hAnsi="Angsana New" w:cs="Angsana New"/>
          <w:sz w:val="44"/>
          <w:szCs w:val="44"/>
          <w:lang w:val="en-US"/>
        </w:rPr>
      </w:pPr>
      <w:r w:rsidRPr="79D91EF4">
        <w:rPr>
          <w:rFonts w:ascii="Times New Roman" w:eastAsia="Times New Roman" w:hAnsi="Times New Roman" w:cs="Times New Roman"/>
          <w:lang w:val="en-GB"/>
        </w:rPr>
        <w:t xml:space="preserve">Best Delegate Model United Nations. (2019). </w:t>
      </w:r>
      <w:r w:rsidRPr="79D91EF4">
        <w:rPr>
          <w:rFonts w:ascii="Times New Roman" w:eastAsia="Times New Roman" w:hAnsi="Times New Roman" w:cs="Times New Roman"/>
          <w:i/>
          <w:iCs/>
          <w:lang w:val="en-GB"/>
        </w:rPr>
        <w:t>MUN Made Easy: How to Get Started with Model United Nations - Best Delegate Model United Nations</w:t>
      </w:r>
      <w:r w:rsidRPr="79D91EF4">
        <w:rPr>
          <w:rFonts w:ascii="Times New Roman" w:eastAsia="Times New Roman" w:hAnsi="Times New Roman" w:cs="Times New Roman"/>
          <w:lang w:val="en-GB"/>
        </w:rPr>
        <w:t xml:space="preserve">. [online] Available at: </w:t>
      </w:r>
      <w:hyperlink r:id="rId47">
        <w:r w:rsidRPr="79D91EF4">
          <w:rPr>
            <w:rStyle w:val="Hyperlink"/>
            <w:rFonts w:ascii="Times New Roman" w:eastAsia="Times New Roman" w:hAnsi="Times New Roman" w:cs="Times New Roman"/>
            <w:lang w:val="en-GB"/>
          </w:rPr>
          <w:t>https://bestdelegate.com/mun-made-easy-how-to-get-started-with-model-united-nations/</w:t>
        </w:r>
      </w:hyperlink>
      <w:r w:rsidRPr="79D91EF4">
        <w:rPr>
          <w:rFonts w:ascii="Times New Roman" w:eastAsia="Times New Roman" w:hAnsi="Times New Roman" w:cs="Times New Roman"/>
          <w:lang w:val="en-GB"/>
        </w:rPr>
        <w:t>.</w:t>
      </w:r>
    </w:p>
    <w:p w14:paraId="18BEC7E4" w14:textId="77777777" w:rsidR="00E7491D" w:rsidRPr="00E7491D" w:rsidRDefault="00E7491D" w:rsidP="00E7491D">
      <w:pPr>
        <w:spacing w:after="240" w:line="360" w:lineRule="auto"/>
        <w:rPr>
          <w:rFonts w:ascii="Times New Roman" w:hAnsi="Times New Roman" w:cs="Times New Roman"/>
          <w:i/>
          <w:iCs/>
          <w:lang w:val="en-SG"/>
        </w:rPr>
      </w:pPr>
      <w:r w:rsidRPr="00E7491D">
        <w:rPr>
          <w:rFonts w:ascii="Times New Roman" w:hAnsi="Times New Roman" w:cs="Times New Roman"/>
          <w:i/>
          <w:iCs/>
          <w:lang w:val="en-SG"/>
        </w:rPr>
        <w:t>MUNUC. (n.d.). Crisis Committees. [online] Available at: https://munuc.org/crisis/.</w:t>
      </w:r>
    </w:p>
    <w:p w14:paraId="16DBF756" w14:textId="338FA526" w:rsidR="00413A0E" w:rsidRPr="00006B40" w:rsidRDefault="42A5EF6C" w:rsidP="00006B40">
      <w:pPr>
        <w:spacing w:after="240" w:line="360" w:lineRule="auto"/>
        <w:rPr>
          <w:lang w:val="en-US"/>
        </w:rPr>
      </w:pPr>
      <w:r w:rsidRPr="79D91EF4">
        <w:rPr>
          <w:rFonts w:ascii="Times New Roman" w:eastAsia="Times New Roman" w:hAnsi="Times New Roman" w:cs="Times New Roman"/>
          <w:lang w:val="en-GB"/>
        </w:rPr>
        <w:t xml:space="preserve">KFC (2011). </w:t>
      </w:r>
      <w:r w:rsidRPr="79D91EF4">
        <w:rPr>
          <w:rFonts w:ascii="Times New Roman" w:eastAsia="Times New Roman" w:hAnsi="Times New Roman" w:cs="Times New Roman"/>
          <w:i/>
          <w:iCs/>
          <w:lang w:val="en-GB"/>
        </w:rPr>
        <w:t>Model UN Made Easy: How to Write a Resolution - Best Delegate Model United Nations</w:t>
      </w:r>
      <w:r w:rsidRPr="79D91EF4">
        <w:rPr>
          <w:rFonts w:ascii="Times New Roman" w:eastAsia="Times New Roman" w:hAnsi="Times New Roman" w:cs="Times New Roman"/>
          <w:lang w:val="en-GB"/>
        </w:rPr>
        <w:t xml:space="preserve">. [online] Best Delegate Model United Nations. Available at: </w:t>
      </w:r>
      <w:hyperlink r:id="rId48">
        <w:r w:rsidRPr="79D91EF4">
          <w:rPr>
            <w:rStyle w:val="Hyperlink"/>
            <w:rFonts w:ascii="Times New Roman" w:eastAsia="Times New Roman" w:hAnsi="Times New Roman" w:cs="Times New Roman"/>
            <w:lang w:val="en-GB"/>
          </w:rPr>
          <w:t>https://bestdelegate.com/model-un-made-easy-how-to-write-a-resolution/</w:t>
        </w:r>
      </w:hyperlink>
      <w:r w:rsidRPr="79D91EF4">
        <w:rPr>
          <w:rFonts w:ascii="Times New Roman" w:eastAsia="Times New Roman" w:hAnsi="Times New Roman" w:cs="Times New Roman"/>
          <w:lang w:val="en-GB"/>
        </w:rPr>
        <w:t>.</w:t>
      </w:r>
    </w:p>
    <w:p w14:paraId="08CA6BB6" w14:textId="7E6021D7" w:rsidR="520D7E13" w:rsidRPr="004E7852" w:rsidRDefault="520D7E13" w:rsidP="7D66FFE1">
      <w:pPr>
        <w:spacing w:before="240" w:after="240"/>
        <w:ind w:left="567" w:hanging="567"/>
        <w:rPr>
          <w:lang w:val="en-US"/>
        </w:rPr>
      </w:pPr>
      <w:r w:rsidRPr="7D66FFE1">
        <w:rPr>
          <w:rFonts w:ascii="Times New Roman" w:eastAsia="Times New Roman" w:hAnsi="Times New Roman" w:cs="Times New Roman"/>
          <w:lang w:val="en-GB"/>
        </w:rPr>
        <w:t xml:space="preserve">Nelly-Sachs-Gymnasium (2023) </w:t>
      </w:r>
      <w:r w:rsidRPr="7D66FFE1">
        <w:rPr>
          <w:rFonts w:ascii="Times New Roman" w:eastAsia="Times New Roman" w:hAnsi="Times New Roman" w:cs="Times New Roman"/>
          <w:i/>
          <w:iCs/>
          <w:lang w:val="en-GB"/>
        </w:rPr>
        <w:t>Model United Nations - Nelly-Sachs-Gymnasium</w:t>
      </w:r>
      <w:r w:rsidRPr="7D66FFE1">
        <w:rPr>
          <w:rFonts w:ascii="Times New Roman" w:eastAsia="Times New Roman" w:hAnsi="Times New Roman" w:cs="Times New Roman"/>
          <w:lang w:val="en-GB"/>
        </w:rPr>
        <w:t xml:space="preserve">, </w:t>
      </w:r>
      <w:r w:rsidRPr="7D66FFE1">
        <w:rPr>
          <w:rFonts w:ascii="Times New Roman" w:eastAsia="Times New Roman" w:hAnsi="Times New Roman" w:cs="Times New Roman"/>
          <w:i/>
          <w:iCs/>
          <w:lang w:val="en-GB"/>
        </w:rPr>
        <w:t>Nelly</w:t>
      </w:r>
      <w:r w:rsidRPr="7D66FFE1">
        <w:rPr>
          <w:rFonts w:ascii="Times New Roman" w:eastAsia="Times New Roman" w:hAnsi="Times New Roman" w:cs="Times New Roman"/>
          <w:lang w:val="en-GB"/>
        </w:rPr>
        <w:t>.</w:t>
      </w:r>
      <w:r w:rsidR="009129F5">
        <w:rPr>
          <w:rFonts w:ascii="Times New Roman" w:eastAsia="Times New Roman" w:hAnsi="Times New Roman" w:cs="Times New Roman"/>
          <w:lang w:val="en-GB"/>
        </w:rPr>
        <w:t xml:space="preserve"> </w:t>
      </w:r>
      <w:r w:rsidRPr="7D66FFE1">
        <w:rPr>
          <w:rFonts w:ascii="Times New Roman" w:eastAsia="Times New Roman" w:hAnsi="Times New Roman" w:cs="Times New Roman"/>
          <w:lang w:val="en-GB"/>
        </w:rPr>
        <w:t xml:space="preserve">Available at: </w:t>
      </w:r>
      <w:hyperlink r:id="rId49">
        <w:r w:rsidRPr="7D66FFE1">
          <w:rPr>
            <w:rStyle w:val="Hyperlink"/>
            <w:rFonts w:ascii="Times New Roman" w:eastAsia="Times New Roman" w:hAnsi="Times New Roman" w:cs="Times New Roman"/>
            <w:lang w:val="en-GB"/>
          </w:rPr>
          <w:t>https://www.nellysachs.de/projekte/model-united-nations/</w:t>
        </w:r>
      </w:hyperlink>
      <w:r w:rsidRPr="7D66FFE1">
        <w:rPr>
          <w:rFonts w:ascii="Times New Roman" w:eastAsia="Times New Roman" w:hAnsi="Times New Roman" w:cs="Times New Roman"/>
          <w:lang w:val="en-GB"/>
        </w:rPr>
        <w:t xml:space="preserve"> </w:t>
      </w:r>
    </w:p>
    <w:p w14:paraId="107A470F" w14:textId="3F1E394D" w:rsidR="42A5EF6C" w:rsidRDefault="42A5EF6C" w:rsidP="79D91EF4">
      <w:pPr>
        <w:spacing w:after="240" w:line="360" w:lineRule="auto"/>
        <w:rPr>
          <w:rFonts w:ascii="Times New Roman" w:eastAsia="Times New Roman" w:hAnsi="Times New Roman" w:cs="Times New Roman"/>
          <w:lang w:val="en-GB"/>
        </w:rPr>
      </w:pPr>
      <w:r w:rsidRPr="79D91EF4">
        <w:rPr>
          <w:rFonts w:ascii="Times New Roman" w:eastAsia="Times New Roman" w:hAnsi="Times New Roman" w:cs="Times New Roman"/>
          <w:lang w:val="en-GB"/>
        </w:rPr>
        <w:lastRenderedPageBreak/>
        <w:t xml:space="preserve">Rai Mehra, U. (2010). </w:t>
      </w:r>
      <w:r w:rsidRPr="79D91EF4">
        <w:rPr>
          <w:rFonts w:ascii="Times New Roman" w:eastAsia="Times New Roman" w:hAnsi="Times New Roman" w:cs="Times New Roman"/>
          <w:i/>
          <w:iCs/>
          <w:lang w:val="en-GB"/>
        </w:rPr>
        <w:t>How To Help MUN Delegates Become Prepared</w:t>
      </w:r>
      <w:r w:rsidRPr="79D91EF4">
        <w:rPr>
          <w:rFonts w:ascii="Times New Roman" w:eastAsia="Times New Roman" w:hAnsi="Times New Roman" w:cs="Times New Roman"/>
          <w:lang w:val="en-GB"/>
        </w:rPr>
        <w:t>. International School of Amsterdam.</w:t>
      </w:r>
    </w:p>
    <w:p w14:paraId="4C42DBA0" w14:textId="3A48562A" w:rsidR="00C65AB7" w:rsidRPr="00C65AB7" w:rsidRDefault="00C65AB7" w:rsidP="79D91EF4">
      <w:pPr>
        <w:spacing w:after="240" w:line="360" w:lineRule="auto"/>
        <w:rPr>
          <w:rFonts w:ascii="Times New Roman" w:hAnsi="Times New Roman" w:cs="Times New Roman"/>
          <w:lang w:val="en-SG"/>
        </w:rPr>
      </w:pPr>
      <w:r w:rsidRPr="00C65AB7">
        <w:rPr>
          <w:rFonts w:ascii="Times New Roman" w:hAnsi="Times New Roman" w:cs="Times New Roman"/>
          <w:lang w:val="en-SG"/>
        </w:rPr>
        <w:t xml:space="preserve">Schwartz, S. (2022). </w:t>
      </w:r>
      <w:r w:rsidRPr="00C65AB7">
        <w:rPr>
          <w:rFonts w:ascii="Times New Roman" w:hAnsi="Times New Roman" w:cs="Times New Roman"/>
          <w:i/>
          <w:iCs/>
          <w:lang w:val="en-SG"/>
        </w:rPr>
        <w:t>Guide to Crisis Front-Room in Model UN</w:t>
      </w:r>
      <w:r w:rsidRPr="00C65AB7">
        <w:rPr>
          <w:rFonts w:ascii="Times New Roman" w:hAnsi="Times New Roman" w:cs="Times New Roman"/>
          <w:lang w:val="en-SG"/>
        </w:rPr>
        <w:t xml:space="preserve">. [online] All-American Model United Nations. Available at: </w:t>
      </w:r>
      <w:hyperlink r:id="rId50" w:history="1">
        <w:r w:rsidR="00F950F8" w:rsidRPr="00C65AB7">
          <w:rPr>
            <w:rStyle w:val="Hyperlink"/>
            <w:rFonts w:ascii="Times New Roman" w:hAnsi="Times New Roman" w:cs="Times New Roman"/>
            <w:lang w:val="en-SG"/>
          </w:rPr>
          <w:t>https://www.allamericanmun.com/crisis-front-room-in-model-un-guide/</w:t>
        </w:r>
      </w:hyperlink>
      <w:r w:rsidRPr="00C65AB7">
        <w:rPr>
          <w:rFonts w:ascii="Times New Roman" w:hAnsi="Times New Roman" w:cs="Times New Roman"/>
          <w:lang w:val="en-SG"/>
        </w:rPr>
        <w:t>.</w:t>
      </w:r>
      <w:r w:rsidR="00F950F8">
        <w:rPr>
          <w:rFonts w:ascii="Times New Roman" w:hAnsi="Times New Roman" w:cs="Times New Roman"/>
          <w:lang w:val="en-SG"/>
        </w:rPr>
        <w:t xml:space="preserve"> </w:t>
      </w:r>
    </w:p>
    <w:p w14:paraId="622533AA" w14:textId="6F82E569" w:rsidR="42A5EF6C" w:rsidRDefault="42A5EF6C" w:rsidP="79D91EF4">
      <w:pPr>
        <w:spacing w:after="240" w:line="360" w:lineRule="auto"/>
        <w:rPr>
          <w:rFonts w:ascii="Times New Roman" w:eastAsia="Times New Roman" w:hAnsi="Times New Roman" w:cs="Times New Roman"/>
          <w:lang w:val="en-GB"/>
        </w:rPr>
      </w:pPr>
      <w:r w:rsidRPr="79D91EF4">
        <w:rPr>
          <w:rFonts w:ascii="Times New Roman" w:eastAsia="Times New Roman" w:hAnsi="Times New Roman" w:cs="Times New Roman"/>
          <w:lang w:val="en-GB"/>
        </w:rPr>
        <w:t xml:space="preserve">Team, C. (2024). </w:t>
      </w:r>
      <w:r w:rsidRPr="79D91EF4">
        <w:rPr>
          <w:rFonts w:ascii="Times New Roman" w:eastAsia="Times New Roman" w:hAnsi="Times New Roman" w:cs="Times New Roman"/>
          <w:i/>
          <w:iCs/>
          <w:lang w:val="en-GB"/>
        </w:rPr>
        <w:t>Everything You Need to Know About ChatGPT Plagiarism 2024 - ZeroGPT Plus Blog</w:t>
      </w:r>
      <w:r w:rsidRPr="79D91EF4">
        <w:rPr>
          <w:rFonts w:ascii="Times New Roman" w:eastAsia="Times New Roman" w:hAnsi="Times New Roman" w:cs="Times New Roman"/>
          <w:lang w:val="en-GB"/>
        </w:rPr>
        <w:t xml:space="preserve">. [online] ZeroGPT Plus Blog. Available at: </w:t>
      </w:r>
      <w:hyperlink r:id="rId51">
        <w:r w:rsidRPr="79D91EF4">
          <w:rPr>
            <w:rStyle w:val="Hyperlink"/>
            <w:rFonts w:ascii="Times New Roman" w:eastAsia="Times New Roman" w:hAnsi="Times New Roman" w:cs="Times New Roman"/>
            <w:lang w:val="en-GB"/>
          </w:rPr>
          <w:t>https://www.zerogpt.plus/blog/what-you-need-to-know-about-chatgpt-plagiarism-and-ensuring-content-originality/</w:t>
        </w:r>
      </w:hyperlink>
      <w:r w:rsidRPr="79D91EF4">
        <w:rPr>
          <w:rFonts w:ascii="Times New Roman" w:eastAsia="Times New Roman" w:hAnsi="Times New Roman" w:cs="Times New Roman"/>
          <w:lang w:val="en-GB"/>
        </w:rPr>
        <w:t xml:space="preserve"> </w:t>
      </w:r>
    </w:p>
    <w:p w14:paraId="528E3519" w14:textId="16D519A8" w:rsidR="00006B40" w:rsidRPr="00006B40" w:rsidRDefault="00006B40" w:rsidP="79D91EF4">
      <w:pPr>
        <w:spacing w:after="240" w:line="360" w:lineRule="auto"/>
        <w:rPr>
          <w:rFonts w:ascii="Times New Roman" w:hAnsi="Times New Roman" w:cs="Times New Roman"/>
          <w:lang w:val="en-SG"/>
        </w:rPr>
      </w:pPr>
      <w:r w:rsidRPr="00006B40">
        <w:rPr>
          <w:rFonts w:ascii="Times New Roman" w:hAnsi="Times New Roman" w:cs="Times New Roman"/>
          <w:lang w:val="en-SG"/>
        </w:rPr>
        <w:t xml:space="preserve">United Nations. (n.d.). </w:t>
      </w:r>
      <w:r w:rsidRPr="00006B40">
        <w:rPr>
          <w:rFonts w:ascii="Times New Roman" w:hAnsi="Times New Roman" w:cs="Times New Roman"/>
          <w:i/>
          <w:iCs/>
          <w:lang w:val="en-SG"/>
        </w:rPr>
        <w:t>Introduction</w:t>
      </w:r>
      <w:r w:rsidRPr="00006B40">
        <w:rPr>
          <w:rFonts w:ascii="Times New Roman" w:hAnsi="Times New Roman" w:cs="Times New Roman"/>
          <w:lang w:val="en-SG"/>
        </w:rPr>
        <w:t xml:space="preserve">. [online] Available at: </w:t>
      </w:r>
      <w:hyperlink r:id="rId52" w:history="1">
        <w:r w:rsidRPr="00006B40">
          <w:rPr>
            <w:rStyle w:val="Hyperlink"/>
            <w:rFonts w:ascii="Times New Roman" w:hAnsi="Times New Roman" w:cs="Times New Roman"/>
            <w:lang w:val="en-SG"/>
          </w:rPr>
          <w:t>https://www.un.org/en/model-united-nations/introduction</w:t>
        </w:r>
      </w:hyperlink>
      <w:r w:rsidRPr="00006B40">
        <w:rPr>
          <w:rFonts w:ascii="Times New Roman" w:hAnsi="Times New Roman" w:cs="Times New Roman"/>
          <w:lang w:val="en-SG"/>
        </w:rPr>
        <w:t>.</w:t>
      </w:r>
      <w:r>
        <w:rPr>
          <w:rFonts w:ascii="Times New Roman" w:hAnsi="Times New Roman" w:cs="Times New Roman"/>
          <w:lang w:val="en-SG"/>
        </w:rPr>
        <w:t xml:space="preserve"> </w:t>
      </w:r>
    </w:p>
    <w:p w14:paraId="5F8DEAD3" w14:textId="2FF43931" w:rsidR="42A5EF6C" w:rsidRPr="00762E6C" w:rsidRDefault="42A5EF6C" w:rsidP="79D91EF4">
      <w:pPr>
        <w:spacing w:after="240" w:line="360" w:lineRule="auto"/>
        <w:rPr>
          <w:lang w:val="en-US"/>
        </w:rPr>
      </w:pPr>
      <w:r w:rsidRPr="79D91EF4">
        <w:rPr>
          <w:rFonts w:ascii="Times New Roman" w:eastAsia="Times New Roman" w:hAnsi="Times New Roman" w:cs="Times New Roman"/>
          <w:lang w:val="en-GB"/>
        </w:rPr>
        <w:t xml:space="preserve">WiseMee (2019a). </w:t>
      </w:r>
      <w:r w:rsidRPr="79D91EF4">
        <w:rPr>
          <w:rFonts w:ascii="Times New Roman" w:eastAsia="Times New Roman" w:hAnsi="Times New Roman" w:cs="Times New Roman"/>
          <w:i/>
          <w:iCs/>
          <w:lang w:val="en-GB"/>
        </w:rPr>
        <w:t>How to Write a Position Paper</w:t>
      </w:r>
      <w:r w:rsidRPr="79D91EF4">
        <w:rPr>
          <w:rFonts w:ascii="Times New Roman" w:eastAsia="Times New Roman" w:hAnsi="Times New Roman" w:cs="Times New Roman"/>
          <w:lang w:val="en-GB"/>
        </w:rPr>
        <w:t xml:space="preserve">. [online] WiseMee. Available at: </w:t>
      </w:r>
      <w:hyperlink r:id="rId53">
        <w:r w:rsidRPr="79D91EF4">
          <w:rPr>
            <w:rStyle w:val="Hyperlink"/>
            <w:rFonts w:ascii="Times New Roman" w:eastAsia="Times New Roman" w:hAnsi="Times New Roman" w:cs="Times New Roman"/>
            <w:lang w:val="en-GB"/>
          </w:rPr>
          <w:t>https://www.wisemee.com/how-to-write-a-mun-position-paper/</w:t>
        </w:r>
      </w:hyperlink>
      <w:r w:rsidRPr="79D91EF4">
        <w:rPr>
          <w:rFonts w:ascii="Times New Roman" w:eastAsia="Times New Roman" w:hAnsi="Times New Roman" w:cs="Times New Roman"/>
          <w:lang w:val="en-GB"/>
        </w:rPr>
        <w:t>.</w:t>
      </w:r>
    </w:p>
    <w:p w14:paraId="608B1FFE" w14:textId="0BA7F1FF" w:rsidR="42A5EF6C" w:rsidRPr="00762E6C" w:rsidRDefault="42A5EF6C" w:rsidP="79D91EF4">
      <w:pPr>
        <w:spacing w:after="240" w:line="360" w:lineRule="auto"/>
        <w:rPr>
          <w:lang w:val="en-US"/>
        </w:rPr>
      </w:pPr>
      <w:r w:rsidRPr="79D91EF4">
        <w:rPr>
          <w:rFonts w:ascii="Times New Roman" w:eastAsia="Times New Roman" w:hAnsi="Times New Roman" w:cs="Times New Roman"/>
          <w:lang w:val="en-GB"/>
        </w:rPr>
        <w:t xml:space="preserve">WiseMee. (2019b). </w:t>
      </w:r>
      <w:r w:rsidRPr="79D91EF4">
        <w:rPr>
          <w:rFonts w:ascii="Times New Roman" w:eastAsia="Times New Roman" w:hAnsi="Times New Roman" w:cs="Times New Roman"/>
          <w:i/>
          <w:iCs/>
          <w:lang w:val="en-GB"/>
        </w:rPr>
        <w:t>How to Format a Model UN Resolution - WiseMee</w:t>
      </w:r>
      <w:r w:rsidRPr="79D91EF4">
        <w:rPr>
          <w:rFonts w:ascii="Times New Roman" w:eastAsia="Times New Roman" w:hAnsi="Times New Roman" w:cs="Times New Roman"/>
          <w:lang w:val="en-GB"/>
        </w:rPr>
        <w:t xml:space="preserve">. [online] Available at: </w:t>
      </w:r>
      <w:hyperlink r:id="rId54">
        <w:r w:rsidRPr="79D91EF4">
          <w:rPr>
            <w:rStyle w:val="Hyperlink"/>
            <w:rFonts w:ascii="Times New Roman" w:eastAsia="Times New Roman" w:hAnsi="Times New Roman" w:cs="Times New Roman"/>
            <w:lang w:val="en-GB"/>
          </w:rPr>
          <w:t>https://www.wisemee.com/format-mun-resolution/</w:t>
        </w:r>
      </w:hyperlink>
      <w:r w:rsidRPr="79D91EF4">
        <w:rPr>
          <w:rFonts w:ascii="Times New Roman" w:eastAsia="Times New Roman" w:hAnsi="Times New Roman" w:cs="Times New Roman"/>
          <w:lang w:val="en-GB"/>
        </w:rPr>
        <w:t xml:space="preserve"> </w:t>
      </w:r>
    </w:p>
    <w:p w14:paraId="0D25EFA8" w14:textId="5A7AA3BA" w:rsidR="00974C68" w:rsidRPr="00434C0C" w:rsidRDefault="42A5EF6C" w:rsidP="00434C0C">
      <w:pPr>
        <w:spacing w:after="240" w:line="360" w:lineRule="auto"/>
        <w:rPr>
          <w:lang w:val="en-US"/>
        </w:rPr>
      </w:pPr>
      <w:r w:rsidRPr="25E24185">
        <w:rPr>
          <w:rStyle w:val="Hyperlink"/>
          <w:rFonts w:ascii="Times New Roman" w:eastAsia="Times New Roman" w:hAnsi="Times New Roman" w:cs="Times New Roman"/>
          <w:lang w:val="en-GB"/>
        </w:rPr>
        <w:t>www.uaa.alaska.edu</w:t>
      </w:r>
      <w:r w:rsidRPr="25E24185">
        <w:rPr>
          <w:rFonts w:ascii="Times New Roman" w:eastAsia="Times New Roman" w:hAnsi="Times New Roman" w:cs="Times New Roman"/>
          <w:lang w:val="en-GB"/>
        </w:rPr>
        <w:t xml:space="preserve">. (2024). </w:t>
      </w:r>
      <w:r w:rsidRPr="25E24185">
        <w:rPr>
          <w:rFonts w:ascii="Times New Roman" w:eastAsia="Times New Roman" w:hAnsi="Times New Roman" w:cs="Times New Roman"/>
          <w:i/>
          <w:iCs/>
          <w:lang w:val="en-GB"/>
        </w:rPr>
        <w:t>How to Write a Resolution | College of Arts and Sciences | University of Alaska Anchorage</w:t>
      </w:r>
      <w:r w:rsidRPr="25E24185">
        <w:rPr>
          <w:rFonts w:ascii="Times New Roman" w:eastAsia="Times New Roman" w:hAnsi="Times New Roman" w:cs="Times New Roman"/>
          <w:lang w:val="en-GB"/>
        </w:rPr>
        <w:t xml:space="preserve">. [online] Available at: </w:t>
      </w:r>
      <w:hyperlink r:id="rId55">
        <w:r w:rsidRPr="25E24185">
          <w:rPr>
            <w:rStyle w:val="Hyperlink"/>
            <w:rFonts w:ascii="Times New Roman" w:eastAsia="Times New Roman" w:hAnsi="Times New Roman" w:cs="Times New Roman"/>
            <w:lang w:val="en-GB"/>
          </w:rPr>
          <w:t>https://www.uaa.alaska.edu/academics/college-of-arts-and-sciences/programs/model-united-nations-of-alaska/delegate-information/resolutions.cshtml</w:t>
        </w:r>
      </w:hyperlink>
      <w:r w:rsidRPr="25E24185">
        <w:rPr>
          <w:rFonts w:ascii="Times New Roman" w:eastAsia="Times New Roman" w:hAnsi="Times New Roman" w:cs="Times New Roman"/>
          <w:lang w:val="en-GB"/>
        </w:rPr>
        <w:t>.</w:t>
      </w:r>
    </w:p>
    <w:sectPr w:rsidR="00974C68" w:rsidRPr="00434C0C" w:rsidSect="00281602">
      <w:type w:val="continuous"/>
      <w:pgSz w:w="11906" w:h="16838"/>
      <w:pgMar w:top="964" w:right="1440" w:bottom="1134"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arti Singh" w:date="2024-11-13T17:43:00Z" w:initials="AS">
    <w:p w14:paraId="419AEEDB" w14:textId="77777777" w:rsidR="00C7385D" w:rsidRDefault="00C7385D" w:rsidP="00C7385D">
      <w:pPr>
        <w:pStyle w:val="CommentText"/>
      </w:pPr>
      <w:r>
        <w:rPr>
          <w:rStyle w:val="CommentReference"/>
        </w:rPr>
        <w:annotationRef/>
      </w:r>
      <w:r>
        <w:t>Add?</w:t>
      </w:r>
    </w:p>
  </w:comment>
  <w:comment w:id="5" w:author="Aarti Singh" w:date="2024-11-13T17:38:00Z" w:initials="AS">
    <w:p w14:paraId="63001DE3" w14:textId="2D4929BF" w:rsidR="00624ED4" w:rsidRDefault="00624ED4" w:rsidP="00624ED4">
      <w:pPr>
        <w:pStyle w:val="CommentText"/>
      </w:pPr>
      <w:r>
        <w:rPr>
          <w:rStyle w:val="CommentReference"/>
        </w:rPr>
        <w:annotationRef/>
      </w:r>
      <w:r>
        <w:t>Are we doing openigng speeches?</w:t>
      </w:r>
    </w:p>
  </w:comment>
  <w:comment w:id="6" w:author="Anne van Voorden" w:date="2024-11-15T13:39:00Z" w:initials="AV">
    <w:p w14:paraId="1BC2A479" w14:textId="32422802" w:rsidR="00625955" w:rsidRDefault="00625955">
      <w:pPr>
        <w:pStyle w:val="CommentText"/>
      </w:pPr>
      <w:r>
        <w:rPr>
          <w:rStyle w:val="CommentReference"/>
        </w:rPr>
        <w:annotationRef/>
      </w:r>
      <w:r w:rsidRPr="470A3CC9">
        <w:t>i don't know but it's better to include I think</w:t>
      </w:r>
    </w:p>
  </w:comment>
  <w:comment w:id="9" w:author="Aarti Singh" w:date="2024-11-13T17:41:00Z" w:initials="AS">
    <w:p w14:paraId="0E4F840A" w14:textId="77777777" w:rsidR="00C7385D" w:rsidRDefault="00C7385D" w:rsidP="00C7385D">
      <w:pPr>
        <w:pStyle w:val="CommentText"/>
      </w:pPr>
      <w:r>
        <w:rPr>
          <w:rStyle w:val="CommentReference"/>
        </w:rPr>
        <w:annotationRef/>
      </w:r>
      <w:r>
        <w:t>A percentage is better guideline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9AEEDB" w15:done="1"/>
  <w15:commentEx w15:paraId="63001DE3" w15:done="1"/>
  <w15:commentEx w15:paraId="1BC2A479" w15:paraIdParent="63001DE3" w15:done="1"/>
  <w15:commentEx w15:paraId="0E4F840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0D1109" w16cex:dateUtc="2024-11-13T16:43:00Z"/>
  <w16cex:commentExtensible w16cex:durableId="16A7BC22" w16cex:dateUtc="2024-11-13T16:38:00Z"/>
  <w16cex:commentExtensible w16cex:durableId="38701986" w16cex:dateUtc="2024-11-15T12:39:00Z"/>
  <w16cex:commentExtensible w16cex:durableId="2F77E0E8" w16cex:dateUtc="2024-11-13T16: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9AEEDB" w16cid:durableId="4C0D1109"/>
  <w16cid:commentId w16cid:paraId="63001DE3" w16cid:durableId="16A7BC22"/>
  <w16cid:commentId w16cid:paraId="1BC2A479" w16cid:durableId="38701986"/>
  <w16cid:commentId w16cid:paraId="0E4F840A" w16cid:durableId="2F77E0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BB4D8" w14:textId="77777777" w:rsidR="00CD73A8" w:rsidRDefault="00CD73A8" w:rsidP="00C1568F">
      <w:pPr>
        <w:spacing w:after="0" w:line="240" w:lineRule="auto"/>
      </w:pPr>
      <w:r>
        <w:separator/>
      </w:r>
    </w:p>
  </w:endnote>
  <w:endnote w:type="continuationSeparator" w:id="0">
    <w:p w14:paraId="55CB7ECA" w14:textId="77777777" w:rsidR="00CD73A8" w:rsidRDefault="00CD73A8" w:rsidP="00C1568F">
      <w:pPr>
        <w:spacing w:after="0" w:line="240" w:lineRule="auto"/>
      </w:pPr>
      <w:r>
        <w:continuationSeparator/>
      </w:r>
    </w:p>
  </w:endnote>
  <w:endnote w:type="continuationNotice" w:id="1">
    <w:p w14:paraId="7C6D3EA2" w14:textId="77777777" w:rsidR="00CD73A8" w:rsidRDefault="00CD73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l Tarikh">
    <w:altName w:val="Arial"/>
    <w:charset w:val="B2"/>
    <w:family w:val="auto"/>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4562857"/>
      <w:docPartObj>
        <w:docPartGallery w:val="Page Numbers (Bottom of Page)"/>
        <w:docPartUnique/>
      </w:docPartObj>
    </w:sdtPr>
    <w:sdtContent>
      <w:p w14:paraId="42606AE2" w14:textId="4DCF92A2" w:rsidR="00F70430" w:rsidRDefault="00F70430" w:rsidP="005F4B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5CC92E" w14:textId="77777777" w:rsidR="00F70430" w:rsidRDefault="00F70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FA34" w14:textId="6BA40FC0" w:rsidR="6BD88F0E" w:rsidRDefault="6BD88F0E" w:rsidP="6BD88F0E">
    <w:pPr>
      <w:pStyle w:val="Footer"/>
      <w:jc w:val="center"/>
    </w:pPr>
    <w:r w:rsidRPr="6BD88F0E">
      <w:rPr>
        <w:rFonts w:ascii="Times New Roman" w:eastAsia="Times New Roman" w:hAnsi="Times New Roman" w:cs="Times New Roman"/>
      </w:rPr>
      <w:fldChar w:fldCharType="begin"/>
    </w:r>
    <w:r>
      <w:instrText>PAGE</w:instrText>
    </w:r>
    <w:r w:rsidRPr="6BD88F0E">
      <w:fldChar w:fldCharType="separate"/>
    </w:r>
    <w:r w:rsidR="00796AEA">
      <w:rPr>
        <w:noProof/>
      </w:rPr>
      <w:t>1</w:t>
    </w:r>
    <w:r w:rsidRPr="6BD88F0E">
      <w:rPr>
        <w:rFonts w:ascii="Times New Roman" w:eastAsia="Times New Roman" w:hAnsi="Times New Roman" w:cs="Times New Roman"/>
      </w:rPr>
      <w:fldChar w:fldCharType="end"/>
    </w:r>
  </w:p>
  <w:p w14:paraId="4A962E5D" w14:textId="77777777" w:rsidR="00F70430" w:rsidRDefault="00F70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9F39A" w14:textId="77777777" w:rsidR="00CD73A8" w:rsidRDefault="00CD73A8" w:rsidP="00C1568F">
      <w:pPr>
        <w:spacing w:after="0" w:line="240" w:lineRule="auto"/>
      </w:pPr>
      <w:r>
        <w:separator/>
      </w:r>
    </w:p>
  </w:footnote>
  <w:footnote w:type="continuationSeparator" w:id="0">
    <w:p w14:paraId="1A21D197" w14:textId="77777777" w:rsidR="00CD73A8" w:rsidRDefault="00CD73A8" w:rsidP="00C1568F">
      <w:pPr>
        <w:spacing w:after="0" w:line="240" w:lineRule="auto"/>
      </w:pPr>
      <w:r>
        <w:continuationSeparator/>
      </w:r>
    </w:p>
  </w:footnote>
  <w:footnote w:type="continuationNotice" w:id="1">
    <w:p w14:paraId="229CD065" w14:textId="77777777" w:rsidR="00CD73A8" w:rsidRDefault="00CD73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0C5DA" w14:textId="542BB8DA" w:rsidR="0AC93E42" w:rsidRDefault="0AC93E42" w:rsidP="0AC93E42">
    <w:pPr>
      <w:pStyle w:val="Header"/>
      <w:jc w:val="right"/>
    </w:pPr>
  </w:p>
  <w:p w14:paraId="7E48B241" w14:textId="50DF7519" w:rsidR="0AC93E42" w:rsidRDefault="0AC93E42" w:rsidP="0AC93E42">
    <w:pPr>
      <w:pStyle w:val="Header"/>
      <w:rPr>
        <w:rFonts w:ascii="Times New Roman" w:eastAsia="Times New Roman" w:hAnsi="Times New Roman" w:cs="Times New Roman"/>
      </w:rPr>
    </w:pPr>
  </w:p>
  <w:p w14:paraId="43C87D0A" w14:textId="398A3EA8" w:rsidR="00C1568F" w:rsidRDefault="00C1568F" w:rsidP="00F70430">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CHkN/8ZICeMKyG" int2:id="O78Ib8Yh">
      <int2:state int2:value="Rejected" int2:type="spell"/>
    </int2:textHash>
    <int2:textHash int2:hashCode="+0aEApKGDZm+Qm" int2:id="uF3p36PY">
      <int2:state int2:value="Rejected" int2:type="spell"/>
    </int2:textHash>
    <int2:textHash int2:hashCode="D8AuaVLnXhYrpJ" int2:id="wrdSBEBd">
      <int2:state int2:value="Rejected" int2:type="spell"/>
    </int2:textHash>
    <int2:bookmark int2:bookmarkName="_Int_ZSn966mA" int2:invalidationBookmarkName="" int2:hashCode="7ElqQcj020goiO" int2:id="6ur2ZcNz">
      <int2:state int2:value="Rejected" int2:type="style"/>
    </int2:bookmark>
    <int2:bookmark int2:bookmarkName="_Int_NWgqIQKA" int2:invalidationBookmarkName="" int2:hashCode="PnzlC+gY9xrDTS" int2:id="CFHEWqke">
      <int2:state int2:value="Rejected" int2:type="style"/>
    </int2:bookmark>
    <int2:bookmark int2:bookmarkName="_Int_HCqbwPXp" int2:invalidationBookmarkName="" int2:hashCode="iWcELjuXVi/Kv3" int2:id="G9Myf9hG">
      <int2:state int2:value="Rejected" int2:type="spell"/>
    </int2:bookmark>
    <int2:bookmark int2:bookmarkName="_Int_QUAjpAoF" int2:invalidationBookmarkName="" int2:hashCode="sobnLa3ltKTi4j" int2:id="HGDkNHo0">
      <int2:state int2:value="Rejected" int2:type="style"/>
    </int2:bookmark>
    <int2:bookmark int2:bookmarkName="_Int_Vwra52C1" int2:invalidationBookmarkName="" int2:hashCode="fuAvxm37mAaxSM" int2:id="HsaMoXuO">
      <int2:state int2:value="Rejected" int2:type="gram"/>
    </int2:bookmark>
    <int2:bookmark int2:bookmarkName="_Int_RH2Gvb0S" int2:invalidationBookmarkName="" int2:hashCode="ZD4DPyxyvbq3AT" int2:id="KQP2C4Ou">
      <int2:state int2:value="Rejected" int2:type="style"/>
    </int2:bookmark>
    <int2:bookmark int2:bookmarkName="_Int_yDKULzZK" int2:invalidationBookmarkName="" int2:hashCode="3FLyeSadAN3MIr" int2:id="Sc3cTBWR">
      <int2:state int2:value="Rejected" int2:type="gram"/>
    </int2:bookmark>
    <int2:bookmark int2:bookmarkName="_Int_KDQBuPFh" int2:invalidationBookmarkName="" int2:hashCode="0LX9NHk59cW8uL" int2:id="fBcyG7YR">
      <int2:state int2:value="Rejected" int2:type="gram"/>
    </int2:bookmark>
    <int2:bookmark int2:bookmarkName="_Int_o5njJwG0" int2:invalidationBookmarkName="" int2:hashCode="8VgvZKxIxEmFbm" int2:id="jq31Femi">
      <int2:state int2:value="Rejected" int2:type="style"/>
    </int2:bookmark>
    <int2:bookmark int2:bookmarkName="_Int_GLeI48kV" int2:invalidationBookmarkName="" int2:hashCode="jOgGq7j8fcqubS" int2:id="qQKCGZL5">
      <int2:state int2:value="Rejected" int2:type="gram"/>
    </int2:bookmark>
    <int2:bookmark int2:bookmarkName="_Int_Up2bd05O" int2:invalidationBookmarkName="" int2:hashCode="dvLVHazBGL8EmI" int2:id="vUthjhVj">
      <int2:state int2:value="Rejected" int2:type="style"/>
    </int2:bookmark>
    <int2:bookmark int2:bookmarkName="_Int_hNKvGXWt" int2:invalidationBookmarkName="" int2:hashCode="NV8o8sDDh63WIx" int2:id="xjf6Jr1Y">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30"/>
    <w:multiLevelType w:val="hybridMultilevel"/>
    <w:tmpl w:val="30BE6E9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 w15:restartNumberingAfterBreak="0">
    <w:nsid w:val="02D7E67F"/>
    <w:multiLevelType w:val="hybridMultilevel"/>
    <w:tmpl w:val="FFFFFFFF"/>
    <w:lvl w:ilvl="0" w:tplc="57E45208">
      <w:start w:val="1"/>
      <w:numFmt w:val="decimal"/>
      <w:lvlText w:val="%1)"/>
      <w:lvlJc w:val="left"/>
      <w:pPr>
        <w:ind w:left="1080" w:hanging="360"/>
      </w:pPr>
    </w:lvl>
    <w:lvl w:ilvl="1" w:tplc="6624EDB2">
      <w:start w:val="1"/>
      <w:numFmt w:val="lowerLetter"/>
      <w:lvlText w:val="%2."/>
      <w:lvlJc w:val="left"/>
      <w:pPr>
        <w:ind w:left="1800" w:hanging="360"/>
      </w:pPr>
    </w:lvl>
    <w:lvl w:ilvl="2" w:tplc="56742090">
      <w:start w:val="1"/>
      <w:numFmt w:val="lowerRoman"/>
      <w:lvlText w:val="%3."/>
      <w:lvlJc w:val="right"/>
      <w:pPr>
        <w:ind w:left="2520" w:hanging="180"/>
      </w:pPr>
    </w:lvl>
    <w:lvl w:ilvl="3" w:tplc="BDD8A490">
      <w:start w:val="1"/>
      <w:numFmt w:val="decimal"/>
      <w:lvlText w:val="%4."/>
      <w:lvlJc w:val="left"/>
      <w:pPr>
        <w:ind w:left="3240" w:hanging="360"/>
      </w:pPr>
    </w:lvl>
    <w:lvl w:ilvl="4" w:tplc="AC6E6C52">
      <w:start w:val="1"/>
      <w:numFmt w:val="lowerLetter"/>
      <w:lvlText w:val="%5."/>
      <w:lvlJc w:val="left"/>
      <w:pPr>
        <w:ind w:left="3960" w:hanging="360"/>
      </w:pPr>
    </w:lvl>
    <w:lvl w:ilvl="5" w:tplc="F91C3F64">
      <w:start w:val="1"/>
      <w:numFmt w:val="lowerRoman"/>
      <w:lvlText w:val="%6."/>
      <w:lvlJc w:val="right"/>
      <w:pPr>
        <w:ind w:left="4680" w:hanging="180"/>
      </w:pPr>
    </w:lvl>
    <w:lvl w:ilvl="6" w:tplc="45DC8B9E">
      <w:start w:val="1"/>
      <w:numFmt w:val="decimal"/>
      <w:lvlText w:val="%7."/>
      <w:lvlJc w:val="left"/>
      <w:pPr>
        <w:ind w:left="5400" w:hanging="360"/>
      </w:pPr>
    </w:lvl>
    <w:lvl w:ilvl="7" w:tplc="BE289BE4">
      <w:start w:val="1"/>
      <w:numFmt w:val="lowerLetter"/>
      <w:lvlText w:val="%8."/>
      <w:lvlJc w:val="left"/>
      <w:pPr>
        <w:ind w:left="6120" w:hanging="360"/>
      </w:pPr>
    </w:lvl>
    <w:lvl w:ilvl="8" w:tplc="26AC22E2">
      <w:start w:val="1"/>
      <w:numFmt w:val="lowerRoman"/>
      <w:lvlText w:val="%9."/>
      <w:lvlJc w:val="right"/>
      <w:pPr>
        <w:ind w:left="6840" w:hanging="180"/>
      </w:pPr>
    </w:lvl>
  </w:abstractNum>
  <w:abstractNum w:abstractNumId="2" w15:restartNumberingAfterBreak="0">
    <w:nsid w:val="07601182"/>
    <w:multiLevelType w:val="hybridMultilevel"/>
    <w:tmpl w:val="97D4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9369F"/>
    <w:multiLevelType w:val="multilevel"/>
    <w:tmpl w:val="02EEB7A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FA5631"/>
    <w:multiLevelType w:val="hybridMultilevel"/>
    <w:tmpl w:val="407C3CB2"/>
    <w:lvl w:ilvl="0" w:tplc="965829F4">
      <w:start w:val="1"/>
      <w:numFmt w:val="bullet"/>
      <w:lvlText w:val="-"/>
      <w:lvlJc w:val="left"/>
      <w:pPr>
        <w:ind w:left="720" w:hanging="360"/>
      </w:pPr>
      <w:rPr>
        <w:rFonts w:ascii="Aptos" w:hAnsi="Apto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63529EC"/>
    <w:multiLevelType w:val="hybridMultilevel"/>
    <w:tmpl w:val="D19AB3C2"/>
    <w:lvl w:ilvl="0" w:tplc="2C5656B4">
      <w:start w:val="1"/>
      <w:numFmt w:val="decimal"/>
      <w:lvlText w:val="%1."/>
      <w:lvlJc w:val="left"/>
      <w:pPr>
        <w:ind w:left="53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8BB622E"/>
    <w:multiLevelType w:val="hybridMultilevel"/>
    <w:tmpl w:val="737016E2"/>
    <w:lvl w:ilvl="0" w:tplc="8716E912">
      <w:start w:val="1"/>
      <w:numFmt w:val="lowerLetter"/>
      <w:lvlText w:val="%1)"/>
      <w:lvlJc w:val="left"/>
      <w:pPr>
        <w:ind w:left="1068" w:hanging="360"/>
      </w:pPr>
    </w:lvl>
    <w:lvl w:ilvl="1" w:tplc="F15CD772" w:tentative="1">
      <w:start w:val="1"/>
      <w:numFmt w:val="lowerLetter"/>
      <w:lvlText w:val="%2."/>
      <w:lvlJc w:val="left"/>
      <w:pPr>
        <w:ind w:left="1788" w:hanging="360"/>
      </w:pPr>
    </w:lvl>
    <w:lvl w:ilvl="2" w:tplc="E8C80792" w:tentative="1">
      <w:start w:val="1"/>
      <w:numFmt w:val="lowerRoman"/>
      <w:lvlText w:val="%3."/>
      <w:lvlJc w:val="right"/>
      <w:pPr>
        <w:ind w:left="2508" w:hanging="180"/>
      </w:pPr>
    </w:lvl>
    <w:lvl w:ilvl="3" w:tplc="AA8C3612" w:tentative="1">
      <w:start w:val="1"/>
      <w:numFmt w:val="decimal"/>
      <w:lvlText w:val="%4."/>
      <w:lvlJc w:val="left"/>
      <w:pPr>
        <w:ind w:left="3228" w:hanging="360"/>
      </w:pPr>
    </w:lvl>
    <w:lvl w:ilvl="4" w:tplc="CE2623E4" w:tentative="1">
      <w:start w:val="1"/>
      <w:numFmt w:val="lowerLetter"/>
      <w:lvlText w:val="%5."/>
      <w:lvlJc w:val="left"/>
      <w:pPr>
        <w:ind w:left="3948" w:hanging="360"/>
      </w:pPr>
    </w:lvl>
    <w:lvl w:ilvl="5" w:tplc="67360A26" w:tentative="1">
      <w:start w:val="1"/>
      <w:numFmt w:val="lowerRoman"/>
      <w:lvlText w:val="%6."/>
      <w:lvlJc w:val="right"/>
      <w:pPr>
        <w:ind w:left="4668" w:hanging="180"/>
      </w:pPr>
    </w:lvl>
    <w:lvl w:ilvl="6" w:tplc="CD746AEE" w:tentative="1">
      <w:start w:val="1"/>
      <w:numFmt w:val="decimal"/>
      <w:lvlText w:val="%7."/>
      <w:lvlJc w:val="left"/>
      <w:pPr>
        <w:ind w:left="5388" w:hanging="360"/>
      </w:pPr>
    </w:lvl>
    <w:lvl w:ilvl="7" w:tplc="A6D024C0" w:tentative="1">
      <w:start w:val="1"/>
      <w:numFmt w:val="lowerLetter"/>
      <w:lvlText w:val="%8."/>
      <w:lvlJc w:val="left"/>
      <w:pPr>
        <w:ind w:left="6108" w:hanging="360"/>
      </w:pPr>
    </w:lvl>
    <w:lvl w:ilvl="8" w:tplc="44501294" w:tentative="1">
      <w:start w:val="1"/>
      <w:numFmt w:val="lowerRoman"/>
      <w:lvlText w:val="%9."/>
      <w:lvlJc w:val="right"/>
      <w:pPr>
        <w:ind w:left="6828" w:hanging="180"/>
      </w:pPr>
    </w:lvl>
  </w:abstractNum>
  <w:abstractNum w:abstractNumId="7" w15:restartNumberingAfterBreak="0">
    <w:nsid w:val="1EBC8896"/>
    <w:multiLevelType w:val="hybridMultilevel"/>
    <w:tmpl w:val="FFFFFFFF"/>
    <w:lvl w:ilvl="0" w:tplc="061CC438">
      <w:start w:val="1"/>
      <w:numFmt w:val="bullet"/>
      <w:lvlText w:val=""/>
      <w:lvlJc w:val="left"/>
      <w:pPr>
        <w:ind w:left="720" w:hanging="360"/>
      </w:pPr>
      <w:rPr>
        <w:rFonts w:ascii="Symbol" w:hAnsi="Symbol" w:hint="default"/>
      </w:rPr>
    </w:lvl>
    <w:lvl w:ilvl="1" w:tplc="126CF952">
      <w:start w:val="1"/>
      <w:numFmt w:val="bullet"/>
      <w:lvlText w:val="o"/>
      <w:lvlJc w:val="left"/>
      <w:pPr>
        <w:ind w:left="1440" w:hanging="360"/>
      </w:pPr>
      <w:rPr>
        <w:rFonts w:ascii="Courier New" w:hAnsi="Courier New" w:hint="default"/>
      </w:rPr>
    </w:lvl>
    <w:lvl w:ilvl="2" w:tplc="5BE82DB4">
      <w:start w:val="1"/>
      <w:numFmt w:val="bullet"/>
      <w:lvlText w:val=""/>
      <w:lvlJc w:val="left"/>
      <w:pPr>
        <w:ind w:left="2160" w:hanging="360"/>
      </w:pPr>
      <w:rPr>
        <w:rFonts w:ascii="Wingdings" w:hAnsi="Wingdings" w:hint="default"/>
      </w:rPr>
    </w:lvl>
    <w:lvl w:ilvl="3" w:tplc="AACA98B2">
      <w:start w:val="1"/>
      <w:numFmt w:val="bullet"/>
      <w:lvlText w:val=""/>
      <w:lvlJc w:val="left"/>
      <w:pPr>
        <w:ind w:left="2880" w:hanging="360"/>
      </w:pPr>
      <w:rPr>
        <w:rFonts w:ascii="Symbol" w:hAnsi="Symbol" w:hint="default"/>
      </w:rPr>
    </w:lvl>
    <w:lvl w:ilvl="4" w:tplc="92F09098">
      <w:start w:val="1"/>
      <w:numFmt w:val="bullet"/>
      <w:lvlText w:val="o"/>
      <w:lvlJc w:val="left"/>
      <w:pPr>
        <w:ind w:left="3600" w:hanging="360"/>
      </w:pPr>
      <w:rPr>
        <w:rFonts w:ascii="Courier New" w:hAnsi="Courier New" w:hint="default"/>
      </w:rPr>
    </w:lvl>
    <w:lvl w:ilvl="5" w:tplc="AAD2EF80">
      <w:start w:val="1"/>
      <w:numFmt w:val="bullet"/>
      <w:lvlText w:val=""/>
      <w:lvlJc w:val="left"/>
      <w:pPr>
        <w:ind w:left="4320" w:hanging="360"/>
      </w:pPr>
      <w:rPr>
        <w:rFonts w:ascii="Wingdings" w:hAnsi="Wingdings" w:hint="default"/>
      </w:rPr>
    </w:lvl>
    <w:lvl w:ilvl="6" w:tplc="B770F02C">
      <w:start w:val="1"/>
      <w:numFmt w:val="bullet"/>
      <w:lvlText w:val=""/>
      <w:lvlJc w:val="left"/>
      <w:pPr>
        <w:ind w:left="5040" w:hanging="360"/>
      </w:pPr>
      <w:rPr>
        <w:rFonts w:ascii="Symbol" w:hAnsi="Symbol" w:hint="default"/>
      </w:rPr>
    </w:lvl>
    <w:lvl w:ilvl="7" w:tplc="8D08E64A">
      <w:start w:val="1"/>
      <w:numFmt w:val="bullet"/>
      <w:lvlText w:val="o"/>
      <w:lvlJc w:val="left"/>
      <w:pPr>
        <w:ind w:left="5760" w:hanging="360"/>
      </w:pPr>
      <w:rPr>
        <w:rFonts w:ascii="Courier New" w:hAnsi="Courier New" w:hint="default"/>
      </w:rPr>
    </w:lvl>
    <w:lvl w:ilvl="8" w:tplc="5ACCA386">
      <w:start w:val="1"/>
      <w:numFmt w:val="bullet"/>
      <w:lvlText w:val=""/>
      <w:lvlJc w:val="left"/>
      <w:pPr>
        <w:ind w:left="6480" w:hanging="360"/>
      </w:pPr>
      <w:rPr>
        <w:rFonts w:ascii="Wingdings" w:hAnsi="Wingdings" w:hint="default"/>
      </w:rPr>
    </w:lvl>
  </w:abstractNum>
  <w:abstractNum w:abstractNumId="8" w15:restartNumberingAfterBreak="0">
    <w:nsid w:val="2E7631CC"/>
    <w:multiLevelType w:val="hybridMultilevel"/>
    <w:tmpl w:val="1444F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3F4C21"/>
    <w:multiLevelType w:val="multilevel"/>
    <w:tmpl w:val="BAB4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7A6FBB"/>
    <w:multiLevelType w:val="multilevel"/>
    <w:tmpl w:val="4B8250D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 w15:restartNumberingAfterBreak="0">
    <w:nsid w:val="34020842"/>
    <w:multiLevelType w:val="hybridMultilevel"/>
    <w:tmpl w:val="87B814C2"/>
    <w:lvl w:ilvl="0" w:tplc="965829F4">
      <w:start w:val="1"/>
      <w:numFmt w:val="bullet"/>
      <w:lvlText w:val="-"/>
      <w:lvlJc w:val="left"/>
      <w:pPr>
        <w:ind w:left="720" w:hanging="360"/>
      </w:pPr>
      <w:rPr>
        <w:rFonts w:ascii="Aptos" w:hAnsi="Aptos" w:hint="default"/>
      </w:rPr>
    </w:lvl>
    <w:lvl w:ilvl="1" w:tplc="FC063A54">
      <w:start w:val="1"/>
      <w:numFmt w:val="bullet"/>
      <w:lvlText w:val="o"/>
      <w:lvlJc w:val="left"/>
      <w:pPr>
        <w:ind w:left="1440" w:hanging="360"/>
      </w:pPr>
      <w:rPr>
        <w:rFonts w:ascii="Courier New" w:hAnsi="Courier New" w:hint="default"/>
      </w:rPr>
    </w:lvl>
    <w:lvl w:ilvl="2" w:tplc="F1C2395E">
      <w:start w:val="1"/>
      <w:numFmt w:val="bullet"/>
      <w:lvlText w:val=""/>
      <w:lvlJc w:val="left"/>
      <w:pPr>
        <w:ind w:left="2160" w:hanging="360"/>
      </w:pPr>
      <w:rPr>
        <w:rFonts w:ascii="Wingdings" w:hAnsi="Wingdings" w:hint="default"/>
      </w:rPr>
    </w:lvl>
    <w:lvl w:ilvl="3" w:tplc="35602124">
      <w:start w:val="1"/>
      <w:numFmt w:val="bullet"/>
      <w:lvlText w:val=""/>
      <w:lvlJc w:val="left"/>
      <w:pPr>
        <w:ind w:left="2880" w:hanging="360"/>
      </w:pPr>
      <w:rPr>
        <w:rFonts w:ascii="Symbol" w:hAnsi="Symbol" w:hint="default"/>
      </w:rPr>
    </w:lvl>
    <w:lvl w:ilvl="4" w:tplc="CBAAE108">
      <w:start w:val="1"/>
      <w:numFmt w:val="bullet"/>
      <w:lvlText w:val="o"/>
      <w:lvlJc w:val="left"/>
      <w:pPr>
        <w:ind w:left="3600" w:hanging="360"/>
      </w:pPr>
      <w:rPr>
        <w:rFonts w:ascii="Courier New" w:hAnsi="Courier New" w:hint="default"/>
      </w:rPr>
    </w:lvl>
    <w:lvl w:ilvl="5" w:tplc="71985E16">
      <w:start w:val="1"/>
      <w:numFmt w:val="bullet"/>
      <w:lvlText w:val=""/>
      <w:lvlJc w:val="left"/>
      <w:pPr>
        <w:ind w:left="4320" w:hanging="360"/>
      </w:pPr>
      <w:rPr>
        <w:rFonts w:ascii="Wingdings" w:hAnsi="Wingdings" w:hint="default"/>
      </w:rPr>
    </w:lvl>
    <w:lvl w:ilvl="6" w:tplc="DFA20590">
      <w:start w:val="1"/>
      <w:numFmt w:val="bullet"/>
      <w:lvlText w:val=""/>
      <w:lvlJc w:val="left"/>
      <w:pPr>
        <w:ind w:left="5040" w:hanging="360"/>
      </w:pPr>
      <w:rPr>
        <w:rFonts w:ascii="Symbol" w:hAnsi="Symbol" w:hint="default"/>
      </w:rPr>
    </w:lvl>
    <w:lvl w:ilvl="7" w:tplc="CBDC2A80">
      <w:start w:val="1"/>
      <w:numFmt w:val="bullet"/>
      <w:lvlText w:val="o"/>
      <w:lvlJc w:val="left"/>
      <w:pPr>
        <w:ind w:left="5760" w:hanging="360"/>
      </w:pPr>
      <w:rPr>
        <w:rFonts w:ascii="Courier New" w:hAnsi="Courier New" w:hint="default"/>
      </w:rPr>
    </w:lvl>
    <w:lvl w:ilvl="8" w:tplc="F9ACD94A">
      <w:start w:val="1"/>
      <w:numFmt w:val="bullet"/>
      <w:lvlText w:val=""/>
      <w:lvlJc w:val="left"/>
      <w:pPr>
        <w:ind w:left="6480" w:hanging="360"/>
      </w:pPr>
      <w:rPr>
        <w:rFonts w:ascii="Wingdings" w:hAnsi="Wingdings" w:hint="default"/>
      </w:rPr>
    </w:lvl>
  </w:abstractNum>
  <w:abstractNum w:abstractNumId="12" w15:restartNumberingAfterBreak="0">
    <w:nsid w:val="39273D9C"/>
    <w:multiLevelType w:val="multilevel"/>
    <w:tmpl w:val="37DC6A1E"/>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6937CC"/>
    <w:multiLevelType w:val="multilevel"/>
    <w:tmpl w:val="8B36F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1A345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6E0374"/>
    <w:multiLevelType w:val="hybridMultilevel"/>
    <w:tmpl w:val="8F147906"/>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68F12BA"/>
    <w:multiLevelType w:val="multilevel"/>
    <w:tmpl w:val="56149BC4"/>
    <w:lvl w:ilvl="0">
      <w:start w:val="1"/>
      <w:numFmt w:val="upp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49F75BB9"/>
    <w:multiLevelType w:val="hybridMultilevel"/>
    <w:tmpl w:val="2966B3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B5A0A9A"/>
    <w:multiLevelType w:val="hybridMultilevel"/>
    <w:tmpl w:val="F3A8389C"/>
    <w:lvl w:ilvl="0" w:tplc="013CA1DE">
      <w:start w:val="1"/>
      <w:numFmt w:val="decimal"/>
      <w:lvlText w:val="%1)"/>
      <w:lvlJc w:val="left"/>
      <w:pPr>
        <w:ind w:left="720" w:hanging="360"/>
      </w:pPr>
    </w:lvl>
    <w:lvl w:ilvl="1" w:tplc="5420C2F0">
      <w:start w:val="1"/>
      <w:numFmt w:val="lowerLetter"/>
      <w:lvlText w:val="%2."/>
      <w:lvlJc w:val="left"/>
      <w:pPr>
        <w:ind w:left="1440" w:hanging="360"/>
      </w:pPr>
    </w:lvl>
    <w:lvl w:ilvl="2" w:tplc="0FC69566">
      <w:start w:val="1"/>
      <w:numFmt w:val="lowerRoman"/>
      <w:lvlText w:val="%3."/>
      <w:lvlJc w:val="right"/>
      <w:pPr>
        <w:ind w:left="2160" w:hanging="180"/>
      </w:pPr>
    </w:lvl>
    <w:lvl w:ilvl="3" w:tplc="F2E2867A">
      <w:start w:val="1"/>
      <w:numFmt w:val="decimal"/>
      <w:lvlText w:val="%4."/>
      <w:lvlJc w:val="left"/>
      <w:pPr>
        <w:ind w:left="2880" w:hanging="360"/>
      </w:pPr>
    </w:lvl>
    <w:lvl w:ilvl="4" w:tplc="81681570">
      <w:start w:val="1"/>
      <w:numFmt w:val="lowerLetter"/>
      <w:lvlText w:val="%5."/>
      <w:lvlJc w:val="left"/>
      <w:pPr>
        <w:ind w:left="3600" w:hanging="360"/>
      </w:pPr>
    </w:lvl>
    <w:lvl w:ilvl="5" w:tplc="C980D0BE">
      <w:start w:val="1"/>
      <w:numFmt w:val="lowerRoman"/>
      <w:lvlText w:val="%6."/>
      <w:lvlJc w:val="right"/>
      <w:pPr>
        <w:ind w:left="4320" w:hanging="180"/>
      </w:pPr>
    </w:lvl>
    <w:lvl w:ilvl="6" w:tplc="C1D0DB50">
      <w:start w:val="1"/>
      <w:numFmt w:val="decimal"/>
      <w:lvlText w:val="%7."/>
      <w:lvlJc w:val="left"/>
      <w:pPr>
        <w:ind w:left="5040" w:hanging="360"/>
      </w:pPr>
    </w:lvl>
    <w:lvl w:ilvl="7" w:tplc="281E6C3E">
      <w:start w:val="1"/>
      <w:numFmt w:val="lowerLetter"/>
      <w:lvlText w:val="%8."/>
      <w:lvlJc w:val="left"/>
      <w:pPr>
        <w:ind w:left="5760" w:hanging="360"/>
      </w:pPr>
    </w:lvl>
    <w:lvl w:ilvl="8" w:tplc="213C6AE2">
      <w:start w:val="1"/>
      <w:numFmt w:val="lowerRoman"/>
      <w:lvlText w:val="%9."/>
      <w:lvlJc w:val="right"/>
      <w:pPr>
        <w:ind w:left="6480" w:hanging="180"/>
      </w:pPr>
    </w:lvl>
  </w:abstractNum>
  <w:abstractNum w:abstractNumId="19" w15:restartNumberingAfterBreak="0">
    <w:nsid w:val="4B9425EB"/>
    <w:multiLevelType w:val="hybridMultilevel"/>
    <w:tmpl w:val="241214A6"/>
    <w:lvl w:ilvl="0" w:tplc="8E82844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DD2460"/>
    <w:multiLevelType w:val="hybridMultilevel"/>
    <w:tmpl w:val="1D42DD1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FDD0D56"/>
    <w:multiLevelType w:val="hybridMultilevel"/>
    <w:tmpl w:val="A748EDB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115684E"/>
    <w:multiLevelType w:val="hybridMultilevel"/>
    <w:tmpl w:val="A8B6B746"/>
    <w:lvl w:ilvl="0" w:tplc="0ED67B68">
      <w:start w:val="9"/>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59556084"/>
    <w:multiLevelType w:val="hybridMultilevel"/>
    <w:tmpl w:val="D5769B20"/>
    <w:lvl w:ilvl="0" w:tplc="00D4331A">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4" w15:restartNumberingAfterBreak="0">
    <w:nsid w:val="5C78248C"/>
    <w:multiLevelType w:val="multilevel"/>
    <w:tmpl w:val="B22EF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8F258A"/>
    <w:multiLevelType w:val="multilevel"/>
    <w:tmpl w:val="B22EF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240779"/>
    <w:multiLevelType w:val="multilevel"/>
    <w:tmpl w:val="E090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2D49B6"/>
    <w:multiLevelType w:val="hybridMultilevel"/>
    <w:tmpl w:val="BB0E99A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624D15C1"/>
    <w:multiLevelType w:val="hybridMultilevel"/>
    <w:tmpl w:val="FFFFFFFF"/>
    <w:lvl w:ilvl="0" w:tplc="70746C80">
      <w:start w:val="1"/>
      <w:numFmt w:val="lowerLetter"/>
      <w:lvlText w:val="%1)"/>
      <w:lvlJc w:val="left"/>
      <w:pPr>
        <w:ind w:left="720" w:hanging="360"/>
      </w:pPr>
    </w:lvl>
    <w:lvl w:ilvl="1" w:tplc="D4F8DE34">
      <w:start w:val="1"/>
      <w:numFmt w:val="lowerLetter"/>
      <w:lvlText w:val="%2."/>
      <w:lvlJc w:val="left"/>
      <w:pPr>
        <w:ind w:left="1440" w:hanging="360"/>
      </w:pPr>
    </w:lvl>
    <w:lvl w:ilvl="2" w:tplc="2550AFD8">
      <w:start w:val="1"/>
      <w:numFmt w:val="lowerRoman"/>
      <w:lvlText w:val="%3."/>
      <w:lvlJc w:val="right"/>
      <w:pPr>
        <w:ind w:left="2160" w:hanging="180"/>
      </w:pPr>
    </w:lvl>
    <w:lvl w:ilvl="3" w:tplc="A2D4466E">
      <w:start w:val="1"/>
      <w:numFmt w:val="decimal"/>
      <w:lvlText w:val="%4."/>
      <w:lvlJc w:val="left"/>
      <w:pPr>
        <w:ind w:left="2880" w:hanging="360"/>
      </w:pPr>
    </w:lvl>
    <w:lvl w:ilvl="4" w:tplc="52C0E380">
      <w:start w:val="1"/>
      <w:numFmt w:val="lowerLetter"/>
      <w:lvlText w:val="%5."/>
      <w:lvlJc w:val="left"/>
      <w:pPr>
        <w:ind w:left="3600" w:hanging="360"/>
      </w:pPr>
    </w:lvl>
    <w:lvl w:ilvl="5" w:tplc="2D2A30BA">
      <w:start w:val="1"/>
      <w:numFmt w:val="lowerRoman"/>
      <w:lvlText w:val="%6."/>
      <w:lvlJc w:val="right"/>
      <w:pPr>
        <w:ind w:left="4320" w:hanging="180"/>
      </w:pPr>
    </w:lvl>
    <w:lvl w:ilvl="6" w:tplc="A4B2C64A">
      <w:start w:val="1"/>
      <w:numFmt w:val="decimal"/>
      <w:lvlText w:val="%7."/>
      <w:lvlJc w:val="left"/>
      <w:pPr>
        <w:ind w:left="5040" w:hanging="360"/>
      </w:pPr>
    </w:lvl>
    <w:lvl w:ilvl="7" w:tplc="AFB4023C">
      <w:start w:val="1"/>
      <w:numFmt w:val="lowerLetter"/>
      <w:lvlText w:val="%8."/>
      <w:lvlJc w:val="left"/>
      <w:pPr>
        <w:ind w:left="5760" w:hanging="360"/>
      </w:pPr>
    </w:lvl>
    <w:lvl w:ilvl="8" w:tplc="FC002D7C">
      <w:start w:val="1"/>
      <w:numFmt w:val="lowerRoman"/>
      <w:lvlText w:val="%9."/>
      <w:lvlJc w:val="right"/>
      <w:pPr>
        <w:ind w:left="6480" w:hanging="180"/>
      </w:pPr>
    </w:lvl>
  </w:abstractNum>
  <w:abstractNum w:abstractNumId="29" w15:restartNumberingAfterBreak="0">
    <w:nsid w:val="63EC0F5F"/>
    <w:multiLevelType w:val="hybridMultilevel"/>
    <w:tmpl w:val="AC4207AE"/>
    <w:lvl w:ilvl="0" w:tplc="86A26C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766B9B"/>
    <w:multiLevelType w:val="multilevel"/>
    <w:tmpl w:val="E6FE38CC"/>
    <w:styleLink w:val="CurrentList3"/>
    <w:lvl w:ilvl="0">
      <w:start w:val="1"/>
      <w:numFmt w:val="decimal"/>
      <w:lvlText w:val="%1."/>
      <w:lvlJc w:val="left"/>
      <w:pPr>
        <w:ind w:left="62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016369"/>
    <w:multiLevelType w:val="multilevel"/>
    <w:tmpl w:val="F56245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6ABE41E6"/>
    <w:multiLevelType w:val="multilevel"/>
    <w:tmpl w:val="BA90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E301AC"/>
    <w:multiLevelType w:val="hybridMultilevel"/>
    <w:tmpl w:val="9EA00890"/>
    <w:lvl w:ilvl="0" w:tplc="694E4AE4">
      <w:start w:val="1"/>
      <w:numFmt w:val="lowerLetter"/>
      <w:lvlText w:val="%1)"/>
      <w:lvlJc w:val="left"/>
      <w:pPr>
        <w:ind w:left="1428" w:hanging="360"/>
      </w:pPr>
    </w:lvl>
    <w:lvl w:ilvl="1" w:tplc="6928B724">
      <w:start w:val="1"/>
      <w:numFmt w:val="lowerLetter"/>
      <w:lvlText w:val="%2."/>
      <w:lvlJc w:val="left"/>
      <w:pPr>
        <w:ind w:left="2148" w:hanging="360"/>
      </w:pPr>
    </w:lvl>
    <w:lvl w:ilvl="2" w:tplc="56902CFA">
      <w:start w:val="1"/>
      <w:numFmt w:val="lowerRoman"/>
      <w:lvlText w:val="%3."/>
      <w:lvlJc w:val="right"/>
      <w:pPr>
        <w:ind w:left="2868" w:hanging="180"/>
      </w:pPr>
    </w:lvl>
    <w:lvl w:ilvl="3" w:tplc="BB2C0D30">
      <w:start w:val="1"/>
      <w:numFmt w:val="decimal"/>
      <w:lvlText w:val="%4."/>
      <w:lvlJc w:val="left"/>
      <w:pPr>
        <w:ind w:left="3588" w:hanging="360"/>
      </w:pPr>
    </w:lvl>
    <w:lvl w:ilvl="4" w:tplc="6E169D8E">
      <w:start w:val="1"/>
      <w:numFmt w:val="lowerLetter"/>
      <w:lvlText w:val="%5."/>
      <w:lvlJc w:val="left"/>
      <w:pPr>
        <w:ind w:left="4308" w:hanging="360"/>
      </w:pPr>
    </w:lvl>
    <w:lvl w:ilvl="5" w:tplc="F34895B0">
      <w:start w:val="1"/>
      <w:numFmt w:val="lowerRoman"/>
      <w:lvlText w:val="%6."/>
      <w:lvlJc w:val="right"/>
      <w:pPr>
        <w:ind w:left="5028" w:hanging="180"/>
      </w:pPr>
    </w:lvl>
    <w:lvl w:ilvl="6" w:tplc="0E64527C">
      <w:start w:val="1"/>
      <w:numFmt w:val="decimal"/>
      <w:lvlText w:val="%7."/>
      <w:lvlJc w:val="left"/>
      <w:pPr>
        <w:ind w:left="5748" w:hanging="360"/>
      </w:pPr>
    </w:lvl>
    <w:lvl w:ilvl="7" w:tplc="F790188C">
      <w:start w:val="1"/>
      <w:numFmt w:val="lowerLetter"/>
      <w:lvlText w:val="%8."/>
      <w:lvlJc w:val="left"/>
      <w:pPr>
        <w:ind w:left="6468" w:hanging="360"/>
      </w:pPr>
    </w:lvl>
    <w:lvl w:ilvl="8" w:tplc="3112FE3E">
      <w:start w:val="1"/>
      <w:numFmt w:val="lowerRoman"/>
      <w:lvlText w:val="%9."/>
      <w:lvlJc w:val="right"/>
      <w:pPr>
        <w:ind w:left="7188" w:hanging="180"/>
      </w:pPr>
    </w:lvl>
  </w:abstractNum>
  <w:abstractNum w:abstractNumId="34" w15:restartNumberingAfterBreak="0">
    <w:nsid w:val="75004E89"/>
    <w:multiLevelType w:val="multilevel"/>
    <w:tmpl w:val="450E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2A8136"/>
    <w:multiLevelType w:val="hybridMultilevel"/>
    <w:tmpl w:val="CD326B82"/>
    <w:lvl w:ilvl="0" w:tplc="BD12DC8E">
      <w:start w:val="1"/>
      <w:numFmt w:val="lowerLetter"/>
      <w:lvlText w:val="%1)"/>
      <w:lvlJc w:val="left"/>
      <w:pPr>
        <w:ind w:left="720" w:hanging="360"/>
      </w:pPr>
    </w:lvl>
    <w:lvl w:ilvl="1" w:tplc="E872F890">
      <w:start w:val="1"/>
      <w:numFmt w:val="lowerLetter"/>
      <w:lvlText w:val="%2."/>
      <w:lvlJc w:val="left"/>
      <w:pPr>
        <w:ind w:left="1440" w:hanging="360"/>
      </w:pPr>
    </w:lvl>
    <w:lvl w:ilvl="2" w:tplc="475E693C">
      <w:start w:val="1"/>
      <w:numFmt w:val="lowerRoman"/>
      <w:lvlText w:val="%3."/>
      <w:lvlJc w:val="right"/>
      <w:pPr>
        <w:ind w:left="2160" w:hanging="180"/>
      </w:pPr>
    </w:lvl>
    <w:lvl w:ilvl="3" w:tplc="8F289E56">
      <w:start w:val="1"/>
      <w:numFmt w:val="decimal"/>
      <w:lvlText w:val="%4."/>
      <w:lvlJc w:val="left"/>
      <w:pPr>
        <w:ind w:left="2880" w:hanging="360"/>
      </w:pPr>
    </w:lvl>
    <w:lvl w:ilvl="4" w:tplc="E18AF7FE">
      <w:start w:val="1"/>
      <w:numFmt w:val="lowerLetter"/>
      <w:lvlText w:val="%5."/>
      <w:lvlJc w:val="left"/>
      <w:pPr>
        <w:ind w:left="3600" w:hanging="360"/>
      </w:pPr>
    </w:lvl>
    <w:lvl w:ilvl="5" w:tplc="87B46D62">
      <w:start w:val="1"/>
      <w:numFmt w:val="lowerRoman"/>
      <w:lvlText w:val="%6."/>
      <w:lvlJc w:val="right"/>
      <w:pPr>
        <w:ind w:left="4320" w:hanging="180"/>
      </w:pPr>
    </w:lvl>
    <w:lvl w:ilvl="6" w:tplc="A198C2C4">
      <w:start w:val="1"/>
      <w:numFmt w:val="decimal"/>
      <w:lvlText w:val="%7."/>
      <w:lvlJc w:val="left"/>
      <w:pPr>
        <w:ind w:left="5040" w:hanging="360"/>
      </w:pPr>
    </w:lvl>
    <w:lvl w:ilvl="7" w:tplc="87369316">
      <w:start w:val="1"/>
      <w:numFmt w:val="lowerLetter"/>
      <w:lvlText w:val="%8."/>
      <w:lvlJc w:val="left"/>
      <w:pPr>
        <w:ind w:left="5760" w:hanging="360"/>
      </w:pPr>
    </w:lvl>
    <w:lvl w:ilvl="8" w:tplc="508EE3F0">
      <w:start w:val="1"/>
      <w:numFmt w:val="lowerRoman"/>
      <w:lvlText w:val="%9."/>
      <w:lvlJc w:val="right"/>
      <w:pPr>
        <w:ind w:left="6480" w:hanging="180"/>
      </w:pPr>
    </w:lvl>
  </w:abstractNum>
  <w:abstractNum w:abstractNumId="36" w15:restartNumberingAfterBreak="0">
    <w:nsid w:val="7536B07D"/>
    <w:multiLevelType w:val="multilevel"/>
    <w:tmpl w:val="FFFFFFFF"/>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15:restartNumberingAfterBreak="0">
    <w:nsid w:val="79717885"/>
    <w:multiLevelType w:val="hybridMultilevel"/>
    <w:tmpl w:val="FFFFFFFF"/>
    <w:lvl w:ilvl="0" w:tplc="64F237A6">
      <w:start w:val="1"/>
      <w:numFmt w:val="lowerLetter"/>
      <w:lvlText w:val="%1)"/>
      <w:lvlJc w:val="left"/>
      <w:pPr>
        <w:ind w:left="720" w:hanging="360"/>
      </w:pPr>
    </w:lvl>
    <w:lvl w:ilvl="1" w:tplc="5AFAA3F8">
      <w:start w:val="1"/>
      <w:numFmt w:val="lowerLetter"/>
      <w:lvlText w:val="%2."/>
      <w:lvlJc w:val="left"/>
      <w:pPr>
        <w:ind w:left="1440" w:hanging="360"/>
      </w:pPr>
    </w:lvl>
    <w:lvl w:ilvl="2" w:tplc="12D6ED72">
      <w:start w:val="1"/>
      <w:numFmt w:val="lowerRoman"/>
      <w:lvlText w:val="%3."/>
      <w:lvlJc w:val="right"/>
      <w:pPr>
        <w:ind w:left="2160" w:hanging="180"/>
      </w:pPr>
    </w:lvl>
    <w:lvl w:ilvl="3" w:tplc="CF265FC4">
      <w:start w:val="1"/>
      <w:numFmt w:val="decimal"/>
      <w:lvlText w:val="%4."/>
      <w:lvlJc w:val="left"/>
      <w:pPr>
        <w:ind w:left="2880" w:hanging="360"/>
      </w:pPr>
    </w:lvl>
    <w:lvl w:ilvl="4" w:tplc="4E50C0CA">
      <w:start w:val="1"/>
      <w:numFmt w:val="lowerLetter"/>
      <w:lvlText w:val="%5."/>
      <w:lvlJc w:val="left"/>
      <w:pPr>
        <w:ind w:left="3600" w:hanging="360"/>
      </w:pPr>
    </w:lvl>
    <w:lvl w:ilvl="5" w:tplc="A940836E">
      <w:start w:val="1"/>
      <w:numFmt w:val="lowerRoman"/>
      <w:lvlText w:val="%6."/>
      <w:lvlJc w:val="right"/>
      <w:pPr>
        <w:ind w:left="4320" w:hanging="180"/>
      </w:pPr>
    </w:lvl>
    <w:lvl w:ilvl="6" w:tplc="A3904A1C">
      <w:start w:val="1"/>
      <w:numFmt w:val="decimal"/>
      <w:lvlText w:val="%7."/>
      <w:lvlJc w:val="left"/>
      <w:pPr>
        <w:ind w:left="5040" w:hanging="360"/>
      </w:pPr>
    </w:lvl>
    <w:lvl w:ilvl="7" w:tplc="6AB4FDF6">
      <w:start w:val="1"/>
      <w:numFmt w:val="lowerLetter"/>
      <w:lvlText w:val="%8."/>
      <w:lvlJc w:val="left"/>
      <w:pPr>
        <w:ind w:left="5760" w:hanging="360"/>
      </w:pPr>
    </w:lvl>
    <w:lvl w:ilvl="8" w:tplc="68B6AE84">
      <w:start w:val="1"/>
      <w:numFmt w:val="lowerRoman"/>
      <w:lvlText w:val="%9."/>
      <w:lvlJc w:val="right"/>
      <w:pPr>
        <w:ind w:left="6480" w:hanging="180"/>
      </w:pPr>
    </w:lvl>
  </w:abstractNum>
  <w:abstractNum w:abstractNumId="38" w15:restartNumberingAfterBreak="0">
    <w:nsid w:val="7BDE4D60"/>
    <w:multiLevelType w:val="multilevel"/>
    <w:tmpl w:val="3264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E5F53"/>
    <w:multiLevelType w:val="hybridMultilevel"/>
    <w:tmpl w:val="2966B3A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97202516">
    <w:abstractNumId w:val="35"/>
  </w:num>
  <w:num w:numId="2" w16cid:durableId="194343917">
    <w:abstractNumId w:val="18"/>
  </w:num>
  <w:num w:numId="3" w16cid:durableId="1870601305">
    <w:abstractNumId w:val="37"/>
  </w:num>
  <w:num w:numId="4" w16cid:durableId="195388675">
    <w:abstractNumId w:val="36"/>
  </w:num>
  <w:num w:numId="5" w16cid:durableId="1985038764">
    <w:abstractNumId w:val="1"/>
  </w:num>
  <w:num w:numId="6" w16cid:durableId="465585044">
    <w:abstractNumId w:val="28"/>
  </w:num>
  <w:num w:numId="7" w16cid:durableId="69279386">
    <w:abstractNumId w:val="5"/>
  </w:num>
  <w:num w:numId="8" w16cid:durableId="1876041543">
    <w:abstractNumId w:val="16"/>
  </w:num>
  <w:num w:numId="9" w16cid:durableId="404453354">
    <w:abstractNumId w:val="10"/>
  </w:num>
  <w:num w:numId="10" w16cid:durableId="602422874">
    <w:abstractNumId w:val="21"/>
  </w:num>
  <w:num w:numId="11" w16cid:durableId="1660423944">
    <w:abstractNumId w:val="33"/>
  </w:num>
  <w:num w:numId="12" w16cid:durableId="48498401">
    <w:abstractNumId w:val="20"/>
  </w:num>
  <w:num w:numId="13" w16cid:durableId="1562248240">
    <w:abstractNumId w:val="15"/>
  </w:num>
  <w:num w:numId="14" w16cid:durableId="2047442380">
    <w:abstractNumId w:val="14"/>
  </w:num>
  <w:num w:numId="15" w16cid:durableId="359818377">
    <w:abstractNumId w:val="8"/>
  </w:num>
  <w:num w:numId="16" w16cid:durableId="1443838473">
    <w:abstractNumId w:val="6"/>
  </w:num>
  <w:num w:numId="17" w16cid:durableId="543254473">
    <w:abstractNumId w:val="17"/>
  </w:num>
  <w:num w:numId="18" w16cid:durableId="342628246">
    <w:abstractNumId w:val="0"/>
  </w:num>
  <w:num w:numId="19" w16cid:durableId="972978966">
    <w:abstractNumId w:val="3"/>
  </w:num>
  <w:num w:numId="20" w16cid:durableId="1001349509">
    <w:abstractNumId w:val="12"/>
  </w:num>
  <w:num w:numId="21" w16cid:durableId="1894000257">
    <w:abstractNumId w:val="30"/>
  </w:num>
  <w:num w:numId="22" w16cid:durableId="1179537694">
    <w:abstractNumId w:val="29"/>
  </w:num>
  <w:num w:numId="23" w16cid:durableId="815339206">
    <w:abstractNumId w:val="39"/>
  </w:num>
  <w:num w:numId="24" w16cid:durableId="436759098">
    <w:abstractNumId w:val="23"/>
  </w:num>
  <w:num w:numId="25" w16cid:durableId="1120950342">
    <w:abstractNumId w:val="19"/>
  </w:num>
  <w:num w:numId="26" w16cid:durableId="1738624997">
    <w:abstractNumId w:val="32"/>
  </w:num>
  <w:num w:numId="27" w16cid:durableId="1054356746">
    <w:abstractNumId w:val="25"/>
    <w:lvlOverride w:ilvl="0">
      <w:lvl w:ilvl="0">
        <w:numFmt w:val="decimal"/>
        <w:lvlText w:val="%1."/>
        <w:lvlJc w:val="left"/>
      </w:lvl>
    </w:lvlOverride>
  </w:num>
  <w:num w:numId="28" w16cid:durableId="1279726967">
    <w:abstractNumId w:val="24"/>
  </w:num>
  <w:num w:numId="29" w16cid:durableId="477920721">
    <w:abstractNumId w:val="2"/>
  </w:num>
  <w:num w:numId="30" w16cid:durableId="1377461019">
    <w:abstractNumId w:val="34"/>
  </w:num>
  <w:num w:numId="31" w16cid:durableId="1661810640">
    <w:abstractNumId w:val="38"/>
  </w:num>
  <w:num w:numId="32" w16cid:durableId="883253156">
    <w:abstractNumId w:val="9"/>
  </w:num>
  <w:num w:numId="33" w16cid:durableId="20858168">
    <w:abstractNumId w:val="26"/>
  </w:num>
  <w:num w:numId="34" w16cid:durableId="1503819638">
    <w:abstractNumId w:val="13"/>
  </w:num>
  <w:num w:numId="35" w16cid:durableId="923760312">
    <w:abstractNumId w:val="31"/>
  </w:num>
  <w:num w:numId="36" w16cid:durableId="1321733567">
    <w:abstractNumId w:val="7"/>
  </w:num>
  <w:num w:numId="37" w16cid:durableId="269048920">
    <w:abstractNumId w:val="27"/>
  </w:num>
  <w:num w:numId="38" w16cid:durableId="1455177411">
    <w:abstractNumId w:val="22"/>
  </w:num>
  <w:num w:numId="39" w16cid:durableId="617444679">
    <w:abstractNumId w:val="11"/>
  </w:num>
  <w:num w:numId="40" w16cid:durableId="100493547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arti Singh">
    <w15:presenceInfo w15:providerId="AD" w15:userId="S::Aarti.Singh@student.isutrecht.nl::de8c8042-43ec-4ab6-865f-e569a5af2f76"/>
  </w15:person>
  <w15:person w15:author="Anne van Voorden">
    <w15:presenceInfo w15:providerId="AD" w15:userId="S::anne.vanvoorden@student.isutrecht.nl::a28f858c-ba95-4899-b57e-3a7b8febaa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14FE89"/>
    <w:rsid w:val="000002B7"/>
    <w:rsid w:val="000009A4"/>
    <w:rsid w:val="00000AF5"/>
    <w:rsid w:val="00003209"/>
    <w:rsid w:val="000038DF"/>
    <w:rsid w:val="00003F7F"/>
    <w:rsid w:val="00004EF3"/>
    <w:rsid w:val="00005D18"/>
    <w:rsid w:val="00005D6C"/>
    <w:rsid w:val="00006B40"/>
    <w:rsid w:val="00006BA4"/>
    <w:rsid w:val="00006D01"/>
    <w:rsid w:val="000070C7"/>
    <w:rsid w:val="00007B01"/>
    <w:rsid w:val="00010E3D"/>
    <w:rsid w:val="0001134D"/>
    <w:rsid w:val="00011ECF"/>
    <w:rsid w:val="00012693"/>
    <w:rsid w:val="00012EE8"/>
    <w:rsid w:val="0001317F"/>
    <w:rsid w:val="000139F8"/>
    <w:rsid w:val="00014830"/>
    <w:rsid w:val="000150F8"/>
    <w:rsid w:val="00015327"/>
    <w:rsid w:val="00015531"/>
    <w:rsid w:val="000156CA"/>
    <w:rsid w:val="0001651D"/>
    <w:rsid w:val="000165D0"/>
    <w:rsid w:val="00016E4F"/>
    <w:rsid w:val="000178C8"/>
    <w:rsid w:val="00017A90"/>
    <w:rsid w:val="000212FC"/>
    <w:rsid w:val="0002136D"/>
    <w:rsid w:val="000228E2"/>
    <w:rsid w:val="00022F01"/>
    <w:rsid w:val="00022FB4"/>
    <w:rsid w:val="00023CBA"/>
    <w:rsid w:val="00024BC9"/>
    <w:rsid w:val="00024C86"/>
    <w:rsid w:val="000250F1"/>
    <w:rsid w:val="0002517B"/>
    <w:rsid w:val="000253B6"/>
    <w:rsid w:val="0002551E"/>
    <w:rsid w:val="00027500"/>
    <w:rsid w:val="000278E7"/>
    <w:rsid w:val="00030D60"/>
    <w:rsid w:val="00030DBA"/>
    <w:rsid w:val="00031081"/>
    <w:rsid w:val="000310FD"/>
    <w:rsid w:val="00031936"/>
    <w:rsid w:val="00032274"/>
    <w:rsid w:val="00032B07"/>
    <w:rsid w:val="00032D1A"/>
    <w:rsid w:val="000333E1"/>
    <w:rsid w:val="000336FB"/>
    <w:rsid w:val="000353CC"/>
    <w:rsid w:val="000357D5"/>
    <w:rsid w:val="00036B78"/>
    <w:rsid w:val="00036E33"/>
    <w:rsid w:val="00037798"/>
    <w:rsid w:val="00037F85"/>
    <w:rsid w:val="00040989"/>
    <w:rsid w:val="00041AB7"/>
    <w:rsid w:val="00041BC3"/>
    <w:rsid w:val="000423AD"/>
    <w:rsid w:val="00044289"/>
    <w:rsid w:val="00044C82"/>
    <w:rsid w:val="000450AD"/>
    <w:rsid w:val="0004584D"/>
    <w:rsid w:val="00046BF2"/>
    <w:rsid w:val="00046DB6"/>
    <w:rsid w:val="00047F5B"/>
    <w:rsid w:val="0005071A"/>
    <w:rsid w:val="00050DB6"/>
    <w:rsid w:val="000512BE"/>
    <w:rsid w:val="00052292"/>
    <w:rsid w:val="000523BB"/>
    <w:rsid w:val="00052554"/>
    <w:rsid w:val="00053637"/>
    <w:rsid w:val="00055862"/>
    <w:rsid w:val="00055C19"/>
    <w:rsid w:val="00055D1A"/>
    <w:rsid w:val="0005608F"/>
    <w:rsid w:val="00056247"/>
    <w:rsid w:val="00056AE4"/>
    <w:rsid w:val="00057909"/>
    <w:rsid w:val="00057F9B"/>
    <w:rsid w:val="00061070"/>
    <w:rsid w:val="00062A45"/>
    <w:rsid w:val="00062DBB"/>
    <w:rsid w:val="00062DC1"/>
    <w:rsid w:val="00063224"/>
    <w:rsid w:val="000635B6"/>
    <w:rsid w:val="00064035"/>
    <w:rsid w:val="00064857"/>
    <w:rsid w:val="00064C77"/>
    <w:rsid w:val="00065AED"/>
    <w:rsid w:val="00067CFF"/>
    <w:rsid w:val="0007110B"/>
    <w:rsid w:val="00071C7F"/>
    <w:rsid w:val="00072555"/>
    <w:rsid w:val="000726DB"/>
    <w:rsid w:val="00072921"/>
    <w:rsid w:val="00073253"/>
    <w:rsid w:val="00074FF2"/>
    <w:rsid w:val="00075132"/>
    <w:rsid w:val="000761A4"/>
    <w:rsid w:val="0007639D"/>
    <w:rsid w:val="000763B5"/>
    <w:rsid w:val="000770FA"/>
    <w:rsid w:val="00077A21"/>
    <w:rsid w:val="00077EC1"/>
    <w:rsid w:val="0008026E"/>
    <w:rsid w:val="000809A5"/>
    <w:rsid w:val="00081266"/>
    <w:rsid w:val="00081737"/>
    <w:rsid w:val="00081811"/>
    <w:rsid w:val="000818FF"/>
    <w:rsid w:val="00081B1B"/>
    <w:rsid w:val="00081FA7"/>
    <w:rsid w:val="00084503"/>
    <w:rsid w:val="00084642"/>
    <w:rsid w:val="00085103"/>
    <w:rsid w:val="00085462"/>
    <w:rsid w:val="00085464"/>
    <w:rsid w:val="00085B44"/>
    <w:rsid w:val="00085E65"/>
    <w:rsid w:val="000860DB"/>
    <w:rsid w:val="00086609"/>
    <w:rsid w:val="00086A2F"/>
    <w:rsid w:val="000878D2"/>
    <w:rsid w:val="000900D2"/>
    <w:rsid w:val="00090977"/>
    <w:rsid w:val="000925DD"/>
    <w:rsid w:val="00092DB6"/>
    <w:rsid w:val="00093109"/>
    <w:rsid w:val="000931B5"/>
    <w:rsid w:val="000931C1"/>
    <w:rsid w:val="0009381B"/>
    <w:rsid w:val="0009452F"/>
    <w:rsid w:val="00094D5A"/>
    <w:rsid w:val="00094D79"/>
    <w:rsid w:val="00095DAD"/>
    <w:rsid w:val="0009625E"/>
    <w:rsid w:val="00096C46"/>
    <w:rsid w:val="00096C5E"/>
    <w:rsid w:val="00097257"/>
    <w:rsid w:val="00097787"/>
    <w:rsid w:val="000A2ECB"/>
    <w:rsid w:val="000A4A79"/>
    <w:rsid w:val="000A4E80"/>
    <w:rsid w:val="000A5C78"/>
    <w:rsid w:val="000B0292"/>
    <w:rsid w:val="000B0959"/>
    <w:rsid w:val="000B12B2"/>
    <w:rsid w:val="000B12BE"/>
    <w:rsid w:val="000B1396"/>
    <w:rsid w:val="000B1CA0"/>
    <w:rsid w:val="000B2007"/>
    <w:rsid w:val="000B2EFE"/>
    <w:rsid w:val="000B5861"/>
    <w:rsid w:val="000B5BA4"/>
    <w:rsid w:val="000B683D"/>
    <w:rsid w:val="000B6862"/>
    <w:rsid w:val="000B7A83"/>
    <w:rsid w:val="000B7CCF"/>
    <w:rsid w:val="000C00BD"/>
    <w:rsid w:val="000C00F8"/>
    <w:rsid w:val="000C047C"/>
    <w:rsid w:val="000C14FA"/>
    <w:rsid w:val="000C2027"/>
    <w:rsid w:val="000C247B"/>
    <w:rsid w:val="000C2613"/>
    <w:rsid w:val="000C2797"/>
    <w:rsid w:val="000C29D7"/>
    <w:rsid w:val="000C41CE"/>
    <w:rsid w:val="000C4708"/>
    <w:rsid w:val="000C5683"/>
    <w:rsid w:val="000C5A7F"/>
    <w:rsid w:val="000C5B8A"/>
    <w:rsid w:val="000C5DD0"/>
    <w:rsid w:val="000C6392"/>
    <w:rsid w:val="000C6CE5"/>
    <w:rsid w:val="000C6E7C"/>
    <w:rsid w:val="000C714C"/>
    <w:rsid w:val="000C750A"/>
    <w:rsid w:val="000C7801"/>
    <w:rsid w:val="000D014C"/>
    <w:rsid w:val="000D0F2B"/>
    <w:rsid w:val="000D1747"/>
    <w:rsid w:val="000D1D3D"/>
    <w:rsid w:val="000D23B2"/>
    <w:rsid w:val="000D2D4F"/>
    <w:rsid w:val="000D32D2"/>
    <w:rsid w:val="000D3770"/>
    <w:rsid w:val="000D42C9"/>
    <w:rsid w:val="000D461F"/>
    <w:rsid w:val="000D4D8F"/>
    <w:rsid w:val="000D54E9"/>
    <w:rsid w:val="000D60CB"/>
    <w:rsid w:val="000D6174"/>
    <w:rsid w:val="000D6506"/>
    <w:rsid w:val="000E0299"/>
    <w:rsid w:val="000E03CE"/>
    <w:rsid w:val="000E05D5"/>
    <w:rsid w:val="000E0A02"/>
    <w:rsid w:val="000E0F98"/>
    <w:rsid w:val="000E2153"/>
    <w:rsid w:val="000E239C"/>
    <w:rsid w:val="000E2EF9"/>
    <w:rsid w:val="000E3284"/>
    <w:rsid w:val="000E38D6"/>
    <w:rsid w:val="000E46CB"/>
    <w:rsid w:val="000E49E1"/>
    <w:rsid w:val="000E4C87"/>
    <w:rsid w:val="000E59A6"/>
    <w:rsid w:val="000E5ABD"/>
    <w:rsid w:val="000E672D"/>
    <w:rsid w:val="000E79B9"/>
    <w:rsid w:val="000E7AE8"/>
    <w:rsid w:val="000E7FD2"/>
    <w:rsid w:val="000F0A67"/>
    <w:rsid w:val="000F117F"/>
    <w:rsid w:val="000F1389"/>
    <w:rsid w:val="000F192D"/>
    <w:rsid w:val="000F2300"/>
    <w:rsid w:val="000F3214"/>
    <w:rsid w:val="000F45D2"/>
    <w:rsid w:val="000F4F35"/>
    <w:rsid w:val="000F5C7B"/>
    <w:rsid w:val="000F777D"/>
    <w:rsid w:val="00101C2A"/>
    <w:rsid w:val="00101CEB"/>
    <w:rsid w:val="0010217B"/>
    <w:rsid w:val="00102FC3"/>
    <w:rsid w:val="0010352E"/>
    <w:rsid w:val="00104791"/>
    <w:rsid w:val="00104821"/>
    <w:rsid w:val="00104C16"/>
    <w:rsid w:val="00105A89"/>
    <w:rsid w:val="00107338"/>
    <w:rsid w:val="00107922"/>
    <w:rsid w:val="00107F4D"/>
    <w:rsid w:val="00110416"/>
    <w:rsid w:val="001107BD"/>
    <w:rsid w:val="00110BAD"/>
    <w:rsid w:val="0011112A"/>
    <w:rsid w:val="00111160"/>
    <w:rsid w:val="00112B37"/>
    <w:rsid w:val="0011300C"/>
    <w:rsid w:val="0011311B"/>
    <w:rsid w:val="00113462"/>
    <w:rsid w:val="0011400D"/>
    <w:rsid w:val="00114408"/>
    <w:rsid w:val="001146EE"/>
    <w:rsid w:val="00114AC6"/>
    <w:rsid w:val="00115226"/>
    <w:rsid w:val="001157B3"/>
    <w:rsid w:val="001162DE"/>
    <w:rsid w:val="0011702A"/>
    <w:rsid w:val="00117866"/>
    <w:rsid w:val="00117889"/>
    <w:rsid w:val="00117D36"/>
    <w:rsid w:val="00120144"/>
    <w:rsid w:val="001204BA"/>
    <w:rsid w:val="0012078C"/>
    <w:rsid w:val="0012143C"/>
    <w:rsid w:val="0012184B"/>
    <w:rsid w:val="0012237D"/>
    <w:rsid w:val="00122781"/>
    <w:rsid w:val="00124E07"/>
    <w:rsid w:val="00125126"/>
    <w:rsid w:val="00125B2B"/>
    <w:rsid w:val="00125D87"/>
    <w:rsid w:val="001263CE"/>
    <w:rsid w:val="00126852"/>
    <w:rsid w:val="00126D0D"/>
    <w:rsid w:val="0012724C"/>
    <w:rsid w:val="001312A8"/>
    <w:rsid w:val="00131463"/>
    <w:rsid w:val="00131725"/>
    <w:rsid w:val="00131EFA"/>
    <w:rsid w:val="00132DFD"/>
    <w:rsid w:val="00133794"/>
    <w:rsid w:val="00134529"/>
    <w:rsid w:val="0013466F"/>
    <w:rsid w:val="00137279"/>
    <w:rsid w:val="00137F91"/>
    <w:rsid w:val="0014085D"/>
    <w:rsid w:val="00140F6C"/>
    <w:rsid w:val="001417DB"/>
    <w:rsid w:val="00141B3C"/>
    <w:rsid w:val="00142B5C"/>
    <w:rsid w:val="001434F5"/>
    <w:rsid w:val="001437EA"/>
    <w:rsid w:val="00143A68"/>
    <w:rsid w:val="0014471A"/>
    <w:rsid w:val="001447E2"/>
    <w:rsid w:val="001449C4"/>
    <w:rsid w:val="00144ECB"/>
    <w:rsid w:val="00145ED9"/>
    <w:rsid w:val="001464CA"/>
    <w:rsid w:val="0014662D"/>
    <w:rsid w:val="00147209"/>
    <w:rsid w:val="0014738F"/>
    <w:rsid w:val="00147DC0"/>
    <w:rsid w:val="00150052"/>
    <w:rsid w:val="00150432"/>
    <w:rsid w:val="00150DEB"/>
    <w:rsid w:val="00150FE8"/>
    <w:rsid w:val="0015187F"/>
    <w:rsid w:val="00151BC3"/>
    <w:rsid w:val="0015312E"/>
    <w:rsid w:val="001536F7"/>
    <w:rsid w:val="00153909"/>
    <w:rsid w:val="00156478"/>
    <w:rsid w:val="00156574"/>
    <w:rsid w:val="0015726B"/>
    <w:rsid w:val="00157621"/>
    <w:rsid w:val="001579FB"/>
    <w:rsid w:val="00160E82"/>
    <w:rsid w:val="00161593"/>
    <w:rsid w:val="00161DA3"/>
    <w:rsid w:val="001625DB"/>
    <w:rsid w:val="00163069"/>
    <w:rsid w:val="00163A60"/>
    <w:rsid w:val="00164096"/>
    <w:rsid w:val="0016455E"/>
    <w:rsid w:val="0016466E"/>
    <w:rsid w:val="00164BF2"/>
    <w:rsid w:val="00164CBB"/>
    <w:rsid w:val="00166BDF"/>
    <w:rsid w:val="00167010"/>
    <w:rsid w:val="00170B68"/>
    <w:rsid w:val="00171566"/>
    <w:rsid w:val="00171C45"/>
    <w:rsid w:val="00172392"/>
    <w:rsid w:val="001735A6"/>
    <w:rsid w:val="001739DA"/>
    <w:rsid w:val="00174A5A"/>
    <w:rsid w:val="00174BAC"/>
    <w:rsid w:val="00175905"/>
    <w:rsid w:val="0017650C"/>
    <w:rsid w:val="001807F0"/>
    <w:rsid w:val="001811A2"/>
    <w:rsid w:val="00181314"/>
    <w:rsid w:val="001815C2"/>
    <w:rsid w:val="00181668"/>
    <w:rsid w:val="00181EF5"/>
    <w:rsid w:val="00183277"/>
    <w:rsid w:val="001839BD"/>
    <w:rsid w:val="00184614"/>
    <w:rsid w:val="001851BE"/>
    <w:rsid w:val="00185601"/>
    <w:rsid w:val="00186C0E"/>
    <w:rsid w:val="001873D9"/>
    <w:rsid w:val="00187893"/>
    <w:rsid w:val="00187B29"/>
    <w:rsid w:val="00190E74"/>
    <w:rsid w:val="00190F40"/>
    <w:rsid w:val="001911EB"/>
    <w:rsid w:val="001918B1"/>
    <w:rsid w:val="001933A7"/>
    <w:rsid w:val="00193C4E"/>
    <w:rsid w:val="00193D04"/>
    <w:rsid w:val="0019434C"/>
    <w:rsid w:val="00194389"/>
    <w:rsid w:val="00195080"/>
    <w:rsid w:val="001953C6"/>
    <w:rsid w:val="00195B14"/>
    <w:rsid w:val="001961B8"/>
    <w:rsid w:val="00197054"/>
    <w:rsid w:val="001971C3"/>
    <w:rsid w:val="001A01C7"/>
    <w:rsid w:val="001A2873"/>
    <w:rsid w:val="001A316E"/>
    <w:rsid w:val="001A35B1"/>
    <w:rsid w:val="001A4458"/>
    <w:rsid w:val="001A4817"/>
    <w:rsid w:val="001A554D"/>
    <w:rsid w:val="001A56C3"/>
    <w:rsid w:val="001A672C"/>
    <w:rsid w:val="001A72C1"/>
    <w:rsid w:val="001A7856"/>
    <w:rsid w:val="001A7ABC"/>
    <w:rsid w:val="001A7E67"/>
    <w:rsid w:val="001B0388"/>
    <w:rsid w:val="001B0F49"/>
    <w:rsid w:val="001B15C4"/>
    <w:rsid w:val="001B2D32"/>
    <w:rsid w:val="001B2D45"/>
    <w:rsid w:val="001B2F07"/>
    <w:rsid w:val="001B309A"/>
    <w:rsid w:val="001B37D8"/>
    <w:rsid w:val="001B39A3"/>
    <w:rsid w:val="001B41D9"/>
    <w:rsid w:val="001B464A"/>
    <w:rsid w:val="001B7459"/>
    <w:rsid w:val="001B7B63"/>
    <w:rsid w:val="001B7F10"/>
    <w:rsid w:val="001C0DA1"/>
    <w:rsid w:val="001C1AE7"/>
    <w:rsid w:val="001C3A02"/>
    <w:rsid w:val="001C3F64"/>
    <w:rsid w:val="001C5195"/>
    <w:rsid w:val="001C5AF5"/>
    <w:rsid w:val="001C6385"/>
    <w:rsid w:val="001C6758"/>
    <w:rsid w:val="001C69D1"/>
    <w:rsid w:val="001D04C3"/>
    <w:rsid w:val="001D0B80"/>
    <w:rsid w:val="001D1CA2"/>
    <w:rsid w:val="001D2050"/>
    <w:rsid w:val="001D2992"/>
    <w:rsid w:val="001D2A72"/>
    <w:rsid w:val="001D2EF0"/>
    <w:rsid w:val="001D36C7"/>
    <w:rsid w:val="001D474D"/>
    <w:rsid w:val="001D4D2E"/>
    <w:rsid w:val="001D516E"/>
    <w:rsid w:val="001D5589"/>
    <w:rsid w:val="001D65D8"/>
    <w:rsid w:val="001E0426"/>
    <w:rsid w:val="001E0F43"/>
    <w:rsid w:val="001E105B"/>
    <w:rsid w:val="001E10DA"/>
    <w:rsid w:val="001E1724"/>
    <w:rsid w:val="001E22E2"/>
    <w:rsid w:val="001E24C4"/>
    <w:rsid w:val="001E32F8"/>
    <w:rsid w:val="001E3ED3"/>
    <w:rsid w:val="001E47B2"/>
    <w:rsid w:val="001E584D"/>
    <w:rsid w:val="001E60C2"/>
    <w:rsid w:val="001E66A8"/>
    <w:rsid w:val="001E6E17"/>
    <w:rsid w:val="001E763F"/>
    <w:rsid w:val="001E769D"/>
    <w:rsid w:val="001E7CE5"/>
    <w:rsid w:val="001F1754"/>
    <w:rsid w:val="001F1C18"/>
    <w:rsid w:val="001F3180"/>
    <w:rsid w:val="001F3499"/>
    <w:rsid w:val="001F3E26"/>
    <w:rsid w:val="001F4641"/>
    <w:rsid w:val="001F4666"/>
    <w:rsid w:val="001F4EAA"/>
    <w:rsid w:val="001F6965"/>
    <w:rsid w:val="001F76F3"/>
    <w:rsid w:val="001F7C17"/>
    <w:rsid w:val="002003EC"/>
    <w:rsid w:val="00200F34"/>
    <w:rsid w:val="0020124E"/>
    <w:rsid w:val="0020135E"/>
    <w:rsid w:val="00201818"/>
    <w:rsid w:val="00201A4A"/>
    <w:rsid w:val="00201E0C"/>
    <w:rsid w:val="00201F9A"/>
    <w:rsid w:val="00203BC8"/>
    <w:rsid w:val="00204259"/>
    <w:rsid w:val="002043FD"/>
    <w:rsid w:val="00204687"/>
    <w:rsid w:val="00204D1B"/>
    <w:rsid w:val="00204D9F"/>
    <w:rsid w:val="0020608F"/>
    <w:rsid w:val="0020699F"/>
    <w:rsid w:val="00206EAC"/>
    <w:rsid w:val="00207470"/>
    <w:rsid w:val="00207558"/>
    <w:rsid w:val="002078B9"/>
    <w:rsid w:val="00207D5C"/>
    <w:rsid w:val="0021009B"/>
    <w:rsid w:val="00210D6F"/>
    <w:rsid w:val="002111B6"/>
    <w:rsid w:val="0021157F"/>
    <w:rsid w:val="0021205E"/>
    <w:rsid w:val="00212E37"/>
    <w:rsid w:val="00214F67"/>
    <w:rsid w:val="00215288"/>
    <w:rsid w:val="00215CDD"/>
    <w:rsid w:val="00215F05"/>
    <w:rsid w:val="002160CA"/>
    <w:rsid w:val="002167EC"/>
    <w:rsid w:val="00216CB0"/>
    <w:rsid w:val="00216F91"/>
    <w:rsid w:val="00217075"/>
    <w:rsid w:val="00220157"/>
    <w:rsid w:val="00220A1D"/>
    <w:rsid w:val="00220C0F"/>
    <w:rsid w:val="00220D3C"/>
    <w:rsid w:val="002212B5"/>
    <w:rsid w:val="00221D90"/>
    <w:rsid w:val="00222DE2"/>
    <w:rsid w:val="0022542F"/>
    <w:rsid w:val="0022573A"/>
    <w:rsid w:val="00225B2E"/>
    <w:rsid w:val="00226523"/>
    <w:rsid w:val="00227231"/>
    <w:rsid w:val="0022744B"/>
    <w:rsid w:val="002274F5"/>
    <w:rsid w:val="00227B1C"/>
    <w:rsid w:val="00230766"/>
    <w:rsid w:val="00230CA0"/>
    <w:rsid w:val="0023190F"/>
    <w:rsid w:val="00231B9C"/>
    <w:rsid w:val="0023213A"/>
    <w:rsid w:val="0023281B"/>
    <w:rsid w:val="00232C82"/>
    <w:rsid w:val="00233A5A"/>
    <w:rsid w:val="00234DC7"/>
    <w:rsid w:val="00235025"/>
    <w:rsid w:val="00235EA4"/>
    <w:rsid w:val="00236B84"/>
    <w:rsid w:val="00236C08"/>
    <w:rsid w:val="00240419"/>
    <w:rsid w:val="00241166"/>
    <w:rsid w:val="0024332E"/>
    <w:rsid w:val="002433A8"/>
    <w:rsid w:val="00243C19"/>
    <w:rsid w:val="002456DD"/>
    <w:rsid w:val="0024572F"/>
    <w:rsid w:val="002458FF"/>
    <w:rsid w:val="00246445"/>
    <w:rsid w:val="00247A44"/>
    <w:rsid w:val="00247D99"/>
    <w:rsid w:val="002503E4"/>
    <w:rsid w:val="00250AC4"/>
    <w:rsid w:val="00251031"/>
    <w:rsid w:val="002511D0"/>
    <w:rsid w:val="00251273"/>
    <w:rsid w:val="00251CD6"/>
    <w:rsid w:val="00251FA7"/>
    <w:rsid w:val="002527A6"/>
    <w:rsid w:val="00252ABE"/>
    <w:rsid w:val="002530D5"/>
    <w:rsid w:val="00253185"/>
    <w:rsid w:val="002539E3"/>
    <w:rsid w:val="00254099"/>
    <w:rsid w:val="002541B9"/>
    <w:rsid w:val="00255EF6"/>
    <w:rsid w:val="00256AD1"/>
    <w:rsid w:val="00256F0A"/>
    <w:rsid w:val="002577E2"/>
    <w:rsid w:val="00260681"/>
    <w:rsid w:val="00261904"/>
    <w:rsid w:val="00261F69"/>
    <w:rsid w:val="00262B03"/>
    <w:rsid w:val="00262B93"/>
    <w:rsid w:val="00262F85"/>
    <w:rsid w:val="002631C5"/>
    <w:rsid w:val="00263B5C"/>
    <w:rsid w:val="00263D41"/>
    <w:rsid w:val="00264659"/>
    <w:rsid w:val="002651B0"/>
    <w:rsid w:val="002663BD"/>
    <w:rsid w:val="00267943"/>
    <w:rsid w:val="0027020D"/>
    <w:rsid w:val="00270F07"/>
    <w:rsid w:val="00271C2D"/>
    <w:rsid w:val="0027253C"/>
    <w:rsid w:val="0027322F"/>
    <w:rsid w:val="00273D6F"/>
    <w:rsid w:val="002744A4"/>
    <w:rsid w:val="00274938"/>
    <w:rsid w:val="002760AF"/>
    <w:rsid w:val="00276812"/>
    <w:rsid w:val="002768DB"/>
    <w:rsid w:val="00276DD7"/>
    <w:rsid w:val="002776DB"/>
    <w:rsid w:val="00277AA0"/>
    <w:rsid w:val="00281222"/>
    <w:rsid w:val="00281602"/>
    <w:rsid w:val="00281604"/>
    <w:rsid w:val="00281ABD"/>
    <w:rsid w:val="00282AC1"/>
    <w:rsid w:val="00283811"/>
    <w:rsid w:val="00283D5C"/>
    <w:rsid w:val="002842F4"/>
    <w:rsid w:val="0028437E"/>
    <w:rsid w:val="00285229"/>
    <w:rsid w:val="0028611E"/>
    <w:rsid w:val="00286631"/>
    <w:rsid w:val="00286810"/>
    <w:rsid w:val="00286ACB"/>
    <w:rsid w:val="00286D53"/>
    <w:rsid w:val="00287AD1"/>
    <w:rsid w:val="00287B4A"/>
    <w:rsid w:val="00287D09"/>
    <w:rsid w:val="00291012"/>
    <w:rsid w:val="0029122B"/>
    <w:rsid w:val="00291618"/>
    <w:rsid w:val="0029163D"/>
    <w:rsid w:val="00292501"/>
    <w:rsid w:val="00293201"/>
    <w:rsid w:val="00294A3D"/>
    <w:rsid w:val="00294ECA"/>
    <w:rsid w:val="002956D3"/>
    <w:rsid w:val="00296139"/>
    <w:rsid w:val="00296C1C"/>
    <w:rsid w:val="00297A0A"/>
    <w:rsid w:val="00297BFA"/>
    <w:rsid w:val="00297E54"/>
    <w:rsid w:val="00297FB4"/>
    <w:rsid w:val="002A14EB"/>
    <w:rsid w:val="002A1D15"/>
    <w:rsid w:val="002A1D96"/>
    <w:rsid w:val="002A20BA"/>
    <w:rsid w:val="002A371C"/>
    <w:rsid w:val="002A4191"/>
    <w:rsid w:val="002A4875"/>
    <w:rsid w:val="002A6F2B"/>
    <w:rsid w:val="002A70CC"/>
    <w:rsid w:val="002A746A"/>
    <w:rsid w:val="002B0038"/>
    <w:rsid w:val="002B03C1"/>
    <w:rsid w:val="002B0596"/>
    <w:rsid w:val="002B0D6B"/>
    <w:rsid w:val="002B20F6"/>
    <w:rsid w:val="002B2BB7"/>
    <w:rsid w:val="002B2CE7"/>
    <w:rsid w:val="002B3BF0"/>
    <w:rsid w:val="002B4048"/>
    <w:rsid w:val="002B5595"/>
    <w:rsid w:val="002B586A"/>
    <w:rsid w:val="002B5B45"/>
    <w:rsid w:val="002B6BA0"/>
    <w:rsid w:val="002B6CEE"/>
    <w:rsid w:val="002B6F90"/>
    <w:rsid w:val="002C0486"/>
    <w:rsid w:val="002C0F55"/>
    <w:rsid w:val="002C113F"/>
    <w:rsid w:val="002C1E72"/>
    <w:rsid w:val="002C2B5E"/>
    <w:rsid w:val="002C2E8B"/>
    <w:rsid w:val="002C30E4"/>
    <w:rsid w:val="002C3155"/>
    <w:rsid w:val="002C3202"/>
    <w:rsid w:val="002C6080"/>
    <w:rsid w:val="002C6E17"/>
    <w:rsid w:val="002C7E7F"/>
    <w:rsid w:val="002D094D"/>
    <w:rsid w:val="002D0B1E"/>
    <w:rsid w:val="002D0B8E"/>
    <w:rsid w:val="002D1067"/>
    <w:rsid w:val="002D1F85"/>
    <w:rsid w:val="002D222F"/>
    <w:rsid w:val="002D305D"/>
    <w:rsid w:val="002D3A2C"/>
    <w:rsid w:val="002D4BFC"/>
    <w:rsid w:val="002D4DF8"/>
    <w:rsid w:val="002D5363"/>
    <w:rsid w:val="002D59C6"/>
    <w:rsid w:val="002D5DC5"/>
    <w:rsid w:val="002D64EE"/>
    <w:rsid w:val="002D6E23"/>
    <w:rsid w:val="002D7411"/>
    <w:rsid w:val="002D7C54"/>
    <w:rsid w:val="002E13F6"/>
    <w:rsid w:val="002E18AF"/>
    <w:rsid w:val="002E22D1"/>
    <w:rsid w:val="002E293A"/>
    <w:rsid w:val="002E2F77"/>
    <w:rsid w:val="002E42E7"/>
    <w:rsid w:val="002E52B0"/>
    <w:rsid w:val="002E5843"/>
    <w:rsid w:val="002E5B30"/>
    <w:rsid w:val="002E60AB"/>
    <w:rsid w:val="002E6CFF"/>
    <w:rsid w:val="002E71B4"/>
    <w:rsid w:val="002E7D4B"/>
    <w:rsid w:val="002F015A"/>
    <w:rsid w:val="002F0B3D"/>
    <w:rsid w:val="002F157B"/>
    <w:rsid w:val="002F1ED9"/>
    <w:rsid w:val="002F1F1C"/>
    <w:rsid w:val="002F25A9"/>
    <w:rsid w:val="002F2697"/>
    <w:rsid w:val="002F2EBD"/>
    <w:rsid w:val="002F381E"/>
    <w:rsid w:val="002F41B1"/>
    <w:rsid w:val="002F4351"/>
    <w:rsid w:val="002F4CC2"/>
    <w:rsid w:val="002F5728"/>
    <w:rsid w:val="002F5DC8"/>
    <w:rsid w:val="002F7300"/>
    <w:rsid w:val="002F7953"/>
    <w:rsid w:val="002F79C6"/>
    <w:rsid w:val="002F7C97"/>
    <w:rsid w:val="003007F0"/>
    <w:rsid w:val="00301E9C"/>
    <w:rsid w:val="00302A75"/>
    <w:rsid w:val="00303267"/>
    <w:rsid w:val="00303B6C"/>
    <w:rsid w:val="0030526D"/>
    <w:rsid w:val="00305287"/>
    <w:rsid w:val="00305531"/>
    <w:rsid w:val="00305553"/>
    <w:rsid w:val="003057C6"/>
    <w:rsid w:val="00306114"/>
    <w:rsid w:val="00306A22"/>
    <w:rsid w:val="00307C1B"/>
    <w:rsid w:val="0031041C"/>
    <w:rsid w:val="00310AE5"/>
    <w:rsid w:val="00311239"/>
    <w:rsid w:val="00311B38"/>
    <w:rsid w:val="00311E0E"/>
    <w:rsid w:val="00313277"/>
    <w:rsid w:val="00313998"/>
    <w:rsid w:val="00313C5A"/>
    <w:rsid w:val="00314794"/>
    <w:rsid w:val="00314ACB"/>
    <w:rsid w:val="00314B78"/>
    <w:rsid w:val="00314CA7"/>
    <w:rsid w:val="003150B4"/>
    <w:rsid w:val="003151D1"/>
    <w:rsid w:val="00315274"/>
    <w:rsid w:val="00315FAB"/>
    <w:rsid w:val="00315FEE"/>
    <w:rsid w:val="00316037"/>
    <w:rsid w:val="00316DE8"/>
    <w:rsid w:val="00320C0D"/>
    <w:rsid w:val="00321B40"/>
    <w:rsid w:val="0032293B"/>
    <w:rsid w:val="00322E49"/>
    <w:rsid w:val="00324ABE"/>
    <w:rsid w:val="00326496"/>
    <w:rsid w:val="003276B8"/>
    <w:rsid w:val="00327F0D"/>
    <w:rsid w:val="00330E69"/>
    <w:rsid w:val="003316EB"/>
    <w:rsid w:val="00331DEA"/>
    <w:rsid w:val="00332CBD"/>
    <w:rsid w:val="003335FF"/>
    <w:rsid w:val="00333EE5"/>
    <w:rsid w:val="00334099"/>
    <w:rsid w:val="00334110"/>
    <w:rsid w:val="0033477E"/>
    <w:rsid w:val="00334F05"/>
    <w:rsid w:val="0033560C"/>
    <w:rsid w:val="00335D8C"/>
    <w:rsid w:val="003360FE"/>
    <w:rsid w:val="00337110"/>
    <w:rsid w:val="0033759A"/>
    <w:rsid w:val="00337EB9"/>
    <w:rsid w:val="003404FA"/>
    <w:rsid w:val="0034175B"/>
    <w:rsid w:val="003423D1"/>
    <w:rsid w:val="00343714"/>
    <w:rsid w:val="00344293"/>
    <w:rsid w:val="003458F7"/>
    <w:rsid w:val="0034590C"/>
    <w:rsid w:val="003460B7"/>
    <w:rsid w:val="0034683F"/>
    <w:rsid w:val="00346F92"/>
    <w:rsid w:val="00347900"/>
    <w:rsid w:val="00347CEB"/>
    <w:rsid w:val="003501A6"/>
    <w:rsid w:val="003516D6"/>
    <w:rsid w:val="0035259E"/>
    <w:rsid w:val="0035331E"/>
    <w:rsid w:val="003545D4"/>
    <w:rsid w:val="00354911"/>
    <w:rsid w:val="00355405"/>
    <w:rsid w:val="0035547D"/>
    <w:rsid w:val="0035551F"/>
    <w:rsid w:val="00356BB2"/>
    <w:rsid w:val="0035719A"/>
    <w:rsid w:val="00357385"/>
    <w:rsid w:val="0035763F"/>
    <w:rsid w:val="00360A28"/>
    <w:rsid w:val="00360D46"/>
    <w:rsid w:val="00360F54"/>
    <w:rsid w:val="003615C0"/>
    <w:rsid w:val="00361F0F"/>
    <w:rsid w:val="003625C0"/>
    <w:rsid w:val="00363B42"/>
    <w:rsid w:val="003640E0"/>
    <w:rsid w:val="00364C61"/>
    <w:rsid w:val="00365939"/>
    <w:rsid w:val="00366A9E"/>
    <w:rsid w:val="003671C4"/>
    <w:rsid w:val="00367994"/>
    <w:rsid w:val="003711B8"/>
    <w:rsid w:val="003721C9"/>
    <w:rsid w:val="00372480"/>
    <w:rsid w:val="003744CA"/>
    <w:rsid w:val="00374D59"/>
    <w:rsid w:val="0037622A"/>
    <w:rsid w:val="0037668C"/>
    <w:rsid w:val="00376B09"/>
    <w:rsid w:val="0037768B"/>
    <w:rsid w:val="003778F6"/>
    <w:rsid w:val="003778FA"/>
    <w:rsid w:val="00380174"/>
    <w:rsid w:val="0038163F"/>
    <w:rsid w:val="00381AB3"/>
    <w:rsid w:val="0038252C"/>
    <w:rsid w:val="00382EF3"/>
    <w:rsid w:val="00383410"/>
    <w:rsid w:val="0038371C"/>
    <w:rsid w:val="00383EE4"/>
    <w:rsid w:val="00384EF7"/>
    <w:rsid w:val="00385862"/>
    <w:rsid w:val="00385ACF"/>
    <w:rsid w:val="00385B98"/>
    <w:rsid w:val="00387F48"/>
    <w:rsid w:val="00391319"/>
    <w:rsid w:val="0039414E"/>
    <w:rsid w:val="003941E2"/>
    <w:rsid w:val="003942FB"/>
    <w:rsid w:val="00395E11"/>
    <w:rsid w:val="00396030"/>
    <w:rsid w:val="0039622D"/>
    <w:rsid w:val="003962A8"/>
    <w:rsid w:val="003965A5"/>
    <w:rsid w:val="00397B70"/>
    <w:rsid w:val="00397D80"/>
    <w:rsid w:val="003A0812"/>
    <w:rsid w:val="003A1FE2"/>
    <w:rsid w:val="003A27E0"/>
    <w:rsid w:val="003A378F"/>
    <w:rsid w:val="003A39F4"/>
    <w:rsid w:val="003A3B15"/>
    <w:rsid w:val="003A447B"/>
    <w:rsid w:val="003A48FB"/>
    <w:rsid w:val="003A4E3E"/>
    <w:rsid w:val="003A53A7"/>
    <w:rsid w:val="003A5834"/>
    <w:rsid w:val="003A61D3"/>
    <w:rsid w:val="003A6357"/>
    <w:rsid w:val="003A6A14"/>
    <w:rsid w:val="003A793C"/>
    <w:rsid w:val="003B0054"/>
    <w:rsid w:val="003B034D"/>
    <w:rsid w:val="003B0374"/>
    <w:rsid w:val="003B0860"/>
    <w:rsid w:val="003B0EFD"/>
    <w:rsid w:val="003B14BC"/>
    <w:rsid w:val="003B17AC"/>
    <w:rsid w:val="003B1AC9"/>
    <w:rsid w:val="003B3B8C"/>
    <w:rsid w:val="003B4794"/>
    <w:rsid w:val="003B5210"/>
    <w:rsid w:val="003B53AC"/>
    <w:rsid w:val="003B5F4D"/>
    <w:rsid w:val="003B6476"/>
    <w:rsid w:val="003B6E1C"/>
    <w:rsid w:val="003C0355"/>
    <w:rsid w:val="003C0DD2"/>
    <w:rsid w:val="003C45FC"/>
    <w:rsid w:val="003C4931"/>
    <w:rsid w:val="003C5336"/>
    <w:rsid w:val="003C6099"/>
    <w:rsid w:val="003C6261"/>
    <w:rsid w:val="003C6A08"/>
    <w:rsid w:val="003C6A39"/>
    <w:rsid w:val="003C6E2D"/>
    <w:rsid w:val="003C701D"/>
    <w:rsid w:val="003C70C9"/>
    <w:rsid w:val="003C745A"/>
    <w:rsid w:val="003C76DB"/>
    <w:rsid w:val="003C7867"/>
    <w:rsid w:val="003C7BB1"/>
    <w:rsid w:val="003C7EC6"/>
    <w:rsid w:val="003C7FCE"/>
    <w:rsid w:val="003C7FE3"/>
    <w:rsid w:val="003D021A"/>
    <w:rsid w:val="003D134E"/>
    <w:rsid w:val="003D31D2"/>
    <w:rsid w:val="003D3486"/>
    <w:rsid w:val="003D35A6"/>
    <w:rsid w:val="003D37B0"/>
    <w:rsid w:val="003D394B"/>
    <w:rsid w:val="003D46B0"/>
    <w:rsid w:val="003D6229"/>
    <w:rsid w:val="003D634C"/>
    <w:rsid w:val="003D662F"/>
    <w:rsid w:val="003D6A58"/>
    <w:rsid w:val="003D6C30"/>
    <w:rsid w:val="003D6C61"/>
    <w:rsid w:val="003D6F5C"/>
    <w:rsid w:val="003D76A5"/>
    <w:rsid w:val="003E02E5"/>
    <w:rsid w:val="003E064C"/>
    <w:rsid w:val="003E1AA4"/>
    <w:rsid w:val="003E1C6D"/>
    <w:rsid w:val="003E203E"/>
    <w:rsid w:val="003E23DE"/>
    <w:rsid w:val="003E2694"/>
    <w:rsid w:val="003E3677"/>
    <w:rsid w:val="003E367A"/>
    <w:rsid w:val="003E3D8A"/>
    <w:rsid w:val="003E4588"/>
    <w:rsid w:val="003E46E7"/>
    <w:rsid w:val="003E62A3"/>
    <w:rsid w:val="003E65C9"/>
    <w:rsid w:val="003E68E3"/>
    <w:rsid w:val="003E71A1"/>
    <w:rsid w:val="003E74F4"/>
    <w:rsid w:val="003E7AB5"/>
    <w:rsid w:val="003F0096"/>
    <w:rsid w:val="003F0273"/>
    <w:rsid w:val="003F1BBF"/>
    <w:rsid w:val="003F2052"/>
    <w:rsid w:val="003F3456"/>
    <w:rsid w:val="003F39F6"/>
    <w:rsid w:val="003F3F4A"/>
    <w:rsid w:val="003F43E4"/>
    <w:rsid w:val="003F5C63"/>
    <w:rsid w:val="003F5F25"/>
    <w:rsid w:val="003F63A2"/>
    <w:rsid w:val="003F6D9A"/>
    <w:rsid w:val="003F733B"/>
    <w:rsid w:val="003F7776"/>
    <w:rsid w:val="003F7BEE"/>
    <w:rsid w:val="00400479"/>
    <w:rsid w:val="004013F9"/>
    <w:rsid w:val="0040295A"/>
    <w:rsid w:val="00403F47"/>
    <w:rsid w:val="00405B1F"/>
    <w:rsid w:val="00405D04"/>
    <w:rsid w:val="00407B77"/>
    <w:rsid w:val="00407CFE"/>
    <w:rsid w:val="00410E68"/>
    <w:rsid w:val="0041121C"/>
    <w:rsid w:val="0041191E"/>
    <w:rsid w:val="00413A0E"/>
    <w:rsid w:val="00413A22"/>
    <w:rsid w:val="00414169"/>
    <w:rsid w:val="00414233"/>
    <w:rsid w:val="00414777"/>
    <w:rsid w:val="00415F4E"/>
    <w:rsid w:val="004160D8"/>
    <w:rsid w:val="0041681C"/>
    <w:rsid w:val="00416ED3"/>
    <w:rsid w:val="0041757A"/>
    <w:rsid w:val="0042040F"/>
    <w:rsid w:val="00420752"/>
    <w:rsid w:val="0042090B"/>
    <w:rsid w:val="004212E8"/>
    <w:rsid w:val="00421B4F"/>
    <w:rsid w:val="004229AF"/>
    <w:rsid w:val="00422ADF"/>
    <w:rsid w:val="00423461"/>
    <w:rsid w:val="00423EC3"/>
    <w:rsid w:val="0042423A"/>
    <w:rsid w:val="00424893"/>
    <w:rsid w:val="00425647"/>
    <w:rsid w:val="00426543"/>
    <w:rsid w:val="00426A18"/>
    <w:rsid w:val="0042731E"/>
    <w:rsid w:val="00427B4A"/>
    <w:rsid w:val="00430927"/>
    <w:rsid w:val="00430F67"/>
    <w:rsid w:val="004310A7"/>
    <w:rsid w:val="00431580"/>
    <w:rsid w:val="004318A7"/>
    <w:rsid w:val="004320AE"/>
    <w:rsid w:val="0043381F"/>
    <w:rsid w:val="0043477B"/>
    <w:rsid w:val="0043490F"/>
    <w:rsid w:val="004349F9"/>
    <w:rsid w:val="00434C0C"/>
    <w:rsid w:val="00434D69"/>
    <w:rsid w:val="004370FD"/>
    <w:rsid w:val="00440C18"/>
    <w:rsid w:val="00440D3F"/>
    <w:rsid w:val="00441003"/>
    <w:rsid w:val="00442F8A"/>
    <w:rsid w:val="0044320E"/>
    <w:rsid w:val="00443308"/>
    <w:rsid w:val="00443618"/>
    <w:rsid w:val="004439A6"/>
    <w:rsid w:val="00443FD3"/>
    <w:rsid w:val="004445D0"/>
    <w:rsid w:val="00444871"/>
    <w:rsid w:val="00445089"/>
    <w:rsid w:val="00445287"/>
    <w:rsid w:val="004452CD"/>
    <w:rsid w:val="0044571F"/>
    <w:rsid w:val="004457DB"/>
    <w:rsid w:val="004459F6"/>
    <w:rsid w:val="00445A46"/>
    <w:rsid w:val="00446E2E"/>
    <w:rsid w:val="00447524"/>
    <w:rsid w:val="0044789C"/>
    <w:rsid w:val="0044789F"/>
    <w:rsid w:val="0044799A"/>
    <w:rsid w:val="00447D6F"/>
    <w:rsid w:val="00451404"/>
    <w:rsid w:val="004527BA"/>
    <w:rsid w:val="0045346C"/>
    <w:rsid w:val="00453BD0"/>
    <w:rsid w:val="004547A1"/>
    <w:rsid w:val="00454ADE"/>
    <w:rsid w:val="004560CD"/>
    <w:rsid w:val="00456B1C"/>
    <w:rsid w:val="00457DBE"/>
    <w:rsid w:val="0046014E"/>
    <w:rsid w:val="00460868"/>
    <w:rsid w:val="00461182"/>
    <w:rsid w:val="00461B42"/>
    <w:rsid w:val="00461F7E"/>
    <w:rsid w:val="00462EC9"/>
    <w:rsid w:val="004657A7"/>
    <w:rsid w:val="00466812"/>
    <w:rsid w:val="004668C2"/>
    <w:rsid w:val="00466F1C"/>
    <w:rsid w:val="00467738"/>
    <w:rsid w:val="00467764"/>
    <w:rsid w:val="004708A7"/>
    <w:rsid w:val="00470E4F"/>
    <w:rsid w:val="00472477"/>
    <w:rsid w:val="00473315"/>
    <w:rsid w:val="004740E7"/>
    <w:rsid w:val="004749F5"/>
    <w:rsid w:val="00474B40"/>
    <w:rsid w:val="00475069"/>
    <w:rsid w:val="0047529F"/>
    <w:rsid w:val="004759EA"/>
    <w:rsid w:val="00475E9F"/>
    <w:rsid w:val="004812E8"/>
    <w:rsid w:val="00481F73"/>
    <w:rsid w:val="00481FB1"/>
    <w:rsid w:val="00482D87"/>
    <w:rsid w:val="00483312"/>
    <w:rsid w:val="0048392A"/>
    <w:rsid w:val="004844E5"/>
    <w:rsid w:val="00484ACA"/>
    <w:rsid w:val="00487D33"/>
    <w:rsid w:val="00491049"/>
    <w:rsid w:val="0049195B"/>
    <w:rsid w:val="00491B32"/>
    <w:rsid w:val="00491B72"/>
    <w:rsid w:val="0049201E"/>
    <w:rsid w:val="004936FF"/>
    <w:rsid w:val="004945B9"/>
    <w:rsid w:val="00494BE8"/>
    <w:rsid w:val="004952E5"/>
    <w:rsid w:val="00496A98"/>
    <w:rsid w:val="0049714B"/>
    <w:rsid w:val="0049744E"/>
    <w:rsid w:val="004A0536"/>
    <w:rsid w:val="004A30F2"/>
    <w:rsid w:val="004A3117"/>
    <w:rsid w:val="004A3E3F"/>
    <w:rsid w:val="004A5911"/>
    <w:rsid w:val="004A5BB5"/>
    <w:rsid w:val="004A60C7"/>
    <w:rsid w:val="004A6218"/>
    <w:rsid w:val="004A6362"/>
    <w:rsid w:val="004A6D5D"/>
    <w:rsid w:val="004B006D"/>
    <w:rsid w:val="004B03AA"/>
    <w:rsid w:val="004B0B8E"/>
    <w:rsid w:val="004B1901"/>
    <w:rsid w:val="004B2DC4"/>
    <w:rsid w:val="004B3688"/>
    <w:rsid w:val="004B3833"/>
    <w:rsid w:val="004B3D88"/>
    <w:rsid w:val="004B3E2D"/>
    <w:rsid w:val="004B42FF"/>
    <w:rsid w:val="004B4334"/>
    <w:rsid w:val="004B4DB8"/>
    <w:rsid w:val="004B5119"/>
    <w:rsid w:val="004B7437"/>
    <w:rsid w:val="004B773D"/>
    <w:rsid w:val="004C0459"/>
    <w:rsid w:val="004C1FAD"/>
    <w:rsid w:val="004C3BBB"/>
    <w:rsid w:val="004C3D25"/>
    <w:rsid w:val="004C4085"/>
    <w:rsid w:val="004C5306"/>
    <w:rsid w:val="004C565B"/>
    <w:rsid w:val="004C5F2D"/>
    <w:rsid w:val="004C6051"/>
    <w:rsid w:val="004C606E"/>
    <w:rsid w:val="004C6E86"/>
    <w:rsid w:val="004C7441"/>
    <w:rsid w:val="004D00D4"/>
    <w:rsid w:val="004D05CE"/>
    <w:rsid w:val="004D0CEE"/>
    <w:rsid w:val="004D18DB"/>
    <w:rsid w:val="004D18F4"/>
    <w:rsid w:val="004D1EC9"/>
    <w:rsid w:val="004D2103"/>
    <w:rsid w:val="004D2574"/>
    <w:rsid w:val="004D2E5E"/>
    <w:rsid w:val="004D5AE6"/>
    <w:rsid w:val="004D5D8D"/>
    <w:rsid w:val="004D6389"/>
    <w:rsid w:val="004DAA55"/>
    <w:rsid w:val="004E0057"/>
    <w:rsid w:val="004E05E6"/>
    <w:rsid w:val="004E45A4"/>
    <w:rsid w:val="004E4F43"/>
    <w:rsid w:val="004E4F58"/>
    <w:rsid w:val="004E536A"/>
    <w:rsid w:val="004E6110"/>
    <w:rsid w:val="004E63CF"/>
    <w:rsid w:val="004E6FDA"/>
    <w:rsid w:val="004E746F"/>
    <w:rsid w:val="004E7852"/>
    <w:rsid w:val="004E799E"/>
    <w:rsid w:val="004F0A93"/>
    <w:rsid w:val="004F0F1F"/>
    <w:rsid w:val="004F15A6"/>
    <w:rsid w:val="004F1B7A"/>
    <w:rsid w:val="004F1BF0"/>
    <w:rsid w:val="004F1ED8"/>
    <w:rsid w:val="004F235C"/>
    <w:rsid w:val="004F352C"/>
    <w:rsid w:val="004F3886"/>
    <w:rsid w:val="004F4D3F"/>
    <w:rsid w:val="004F60AA"/>
    <w:rsid w:val="004F6D0F"/>
    <w:rsid w:val="004F6E84"/>
    <w:rsid w:val="004F7236"/>
    <w:rsid w:val="004F7695"/>
    <w:rsid w:val="004F7762"/>
    <w:rsid w:val="004F7A1C"/>
    <w:rsid w:val="005004A7"/>
    <w:rsid w:val="0050059F"/>
    <w:rsid w:val="00500C6F"/>
    <w:rsid w:val="00502E52"/>
    <w:rsid w:val="00502FDB"/>
    <w:rsid w:val="005033DC"/>
    <w:rsid w:val="00504DD6"/>
    <w:rsid w:val="0050539C"/>
    <w:rsid w:val="00505A86"/>
    <w:rsid w:val="00505EFE"/>
    <w:rsid w:val="005062F7"/>
    <w:rsid w:val="00506637"/>
    <w:rsid w:val="005078C0"/>
    <w:rsid w:val="00510D65"/>
    <w:rsid w:val="00510FC8"/>
    <w:rsid w:val="00511123"/>
    <w:rsid w:val="00511616"/>
    <w:rsid w:val="005123F8"/>
    <w:rsid w:val="00512764"/>
    <w:rsid w:val="005128B5"/>
    <w:rsid w:val="00512C44"/>
    <w:rsid w:val="00512EE9"/>
    <w:rsid w:val="00514345"/>
    <w:rsid w:val="0051588B"/>
    <w:rsid w:val="00515B81"/>
    <w:rsid w:val="005200B1"/>
    <w:rsid w:val="005218A0"/>
    <w:rsid w:val="005222DA"/>
    <w:rsid w:val="005222E3"/>
    <w:rsid w:val="00522410"/>
    <w:rsid w:val="0052387F"/>
    <w:rsid w:val="00525D53"/>
    <w:rsid w:val="00525F9C"/>
    <w:rsid w:val="00527C6E"/>
    <w:rsid w:val="00527CA6"/>
    <w:rsid w:val="00531229"/>
    <w:rsid w:val="00531BEF"/>
    <w:rsid w:val="0053212F"/>
    <w:rsid w:val="00532D8C"/>
    <w:rsid w:val="00532DE5"/>
    <w:rsid w:val="00533944"/>
    <w:rsid w:val="00534E63"/>
    <w:rsid w:val="00535196"/>
    <w:rsid w:val="00535C2E"/>
    <w:rsid w:val="00536F8D"/>
    <w:rsid w:val="0053766F"/>
    <w:rsid w:val="00537944"/>
    <w:rsid w:val="00537B70"/>
    <w:rsid w:val="00537EF4"/>
    <w:rsid w:val="00540B2A"/>
    <w:rsid w:val="00540B7C"/>
    <w:rsid w:val="00540D5A"/>
    <w:rsid w:val="00540F8D"/>
    <w:rsid w:val="0054168D"/>
    <w:rsid w:val="00541A15"/>
    <w:rsid w:val="00541A81"/>
    <w:rsid w:val="00543131"/>
    <w:rsid w:val="00543EE1"/>
    <w:rsid w:val="005446B7"/>
    <w:rsid w:val="00544B09"/>
    <w:rsid w:val="00544C68"/>
    <w:rsid w:val="005455C4"/>
    <w:rsid w:val="0054567F"/>
    <w:rsid w:val="00545AEC"/>
    <w:rsid w:val="00545DE5"/>
    <w:rsid w:val="00547705"/>
    <w:rsid w:val="00552329"/>
    <w:rsid w:val="00553587"/>
    <w:rsid w:val="005535BD"/>
    <w:rsid w:val="00553B1A"/>
    <w:rsid w:val="00553C95"/>
    <w:rsid w:val="00553E34"/>
    <w:rsid w:val="005562B2"/>
    <w:rsid w:val="00556695"/>
    <w:rsid w:val="00556F30"/>
    <w:rsid w:val="00560009"/>
    <w:rsid w:val="00561CF7"/>
    <w:rsid w:val="005623AD"/>
    <w:rsid w:val="00562478"/>
    <w:rsid w:val="005649D3"/>
    <w:rsid w:val="00564A2F"/>
    <w:rsid w:val="00564B67"/>
    <w:rsid w:val="00565293"/>
    <w:rsid w:val="00565694"/>
    <w:rsid w:val="00565BC7"/>
    <w:rsid w:val="00565BDE"/>
    <w:rsid w:val="00565D07"/>
    <w:rsid w:val="0056660C"/>
    <w:rsid w:val="0056699C"/>
    <w:rsid w:val="00570051"/>
    <w:rsid w:val="00570C00"/>
    <w:rsid w:val="00570F8E"/>
    <w:rsid w:val="00571044"/>
    <w:rsid w:val="00571503"/>
    <w:rsid w:val="00573420"/>
    <w:rsid w:val="00574353"/>
    <w:rsid w:val="00574899"/>
    <w:rsid w:val="00574E96"/>
    <w:rsid w:val="00575474"/>
    <w:rsid w:val="00575DE2"/>
    <w:rsid w:val="00576A85"/>
    <w:rsid w:val="0057725A"/>
    <w:rsid w:val="00580A73"/>
    <w:rsid w:val="00580CC1"/>
    <w:rsid w:val="00582204"/>
    <w:rsid w:val="00583AC4"/>
    <w:rsid w:val="00584133"/>
    <w:rsid w:val="0058566E"/>
    <w:rsid w:val="005857D4"/>
    <w:rsid w:val="00585B29"/>
    <w:rsid w:val="0059067D"/>
    <w:rsid w:val="00590DBB"/>
    <w:rsid w:val="00590E82"/>
    <w:rsid w:val="00593165"/>
    <w:rsid w:val="00593249"/>
    <w:rsid w:val="00593792"/>
    <w:rsid w:val="00593AB3"/>
    <w:rsid w:val="00593B6F"/>
    <w:rsid w:val="00594EE1"/>
    <w:rsid w:val="00596A30"/>
    <w:rsid w:val="0059763A"/>
    <w:rsid w:val="00597667"/>
    <w:rsid w:val="005977D7"/>
    <w:rsid w:val="00597915"/>
    <w:rsid w:val="005979FC"/>
    <w:rsid w:val="005A0FF0"/>
    <w:rsid w:val="005A135B"/>
    <w:rsid w:val="005A4296"/>
    <w:rsid w:val="005A4F46"/>
    <w:rsid w:val="005B0A6A"/>
    <w:rsid w:val="005B0EBF"/>
    <w:rsid w:val="005B15B1"/>
    <w:rsid w:val="005B1B71"/>
    <w:rsid w:val="005B225C"/>
    <w:rsid w:val="005B3783"/>
    <w:rsid w:val="005B3A40"/>
    <w:rsid w:val="005B3B48"/>
    <w:rsid w:val="005B4015"/>
    <w:rsid w:val="005B513D"/>
    <w:rsid w:val="005B54D0"/>
    <w:rsid w:val="005B55BE"/>
    <w:rsid w:val="005B755C"/>
    <w:rsid w:val="005B765D"/>
    <w:rsid w:val="005C04C5"/>
    <w:rsid w:val="005C06F3"/>
    <w:rsid w:val="005C0F32"/>
    <w:rsid w:val="005C1172"/>
    <w:rsid w:val="005C17C1"/>
    <w:rsid w:val="005C1FEB"/>
    <w:rsid w:val="005C2AC9"/>
    <w:rsid w:val="005C3D1D"/>
    <w:rsid w:val="005C4081"/>
    <w:rsid w:val="005C5B02"/>
    <w:rsid w:val="005C5C0F"/>
    <w:rsid w:val="005C5CBB"/>
    <w:rsid w:val="005C6B3E"/>
    <w:rsid w:val="005C7946"/>
    <w:rsid w:val="005C7CE1"/>
    <w:rsid w:val="005D0487"/>
    <w:rsid w:val="005D0D04"/>
    <w:rsid w:val="005D1350"/>
    <w:rsid w:val="005D1815"/>
    <w:rsid w:val="005D2C4F"/>
    <w:rsid w:val="005D4E05"/>
    <w:rsid w:val="005D515B"/>
    <w:rsid w:val="005D5884"/>
    <w:rsid w:val="005D5959"/>
    <w:rsid w:val="005D5F37"/>
    <w:rsid w:val="005D645F"/>
    <w:rsid w:val="005D69C6"/>
    <w:rsid w:val="005D6B79"/>
    <w:rsid w:val="005D6E53"/>
    <w:rsid w:val="005D7494"/>
    <w:rsid w:val="005E0B8B"/>
    <w:rsid w:val="005E1DB2"/>
    <w:rsid w:val="005E215A"/>
    <w:rsid w:val="005E2502"/>
    <w:rsid w:val="005E3137"/>
    <w:rsid w:val="005E365B"/>
    <w:rsid w:val="005E3719"/>
    <w:rsid w:val="005E3D79"/>
    <w:rsid w:val="005E4A41"/>
    <w:rsid w:val="005E4C0D"/>
    <w:rsid w:val="005E5136"/>
    <w:rsid w:val="005E5661"/>
    <w:rsid w:val="005E5AEC"/>
    <w:rsid w:val="005E64C2"/>
    <w:rsid w:val="005E729F"/>
    <w:rsid w:val="005E7B60"/>
    <w:rsid w:val="005E7B95"/>
    <w:rsid w:val="005F001D"/>
    <w:rsid w:val="005F0248"/>
    <w:rsid w:val="005F0F8D"/>
    <w:rsid w:val="005F1C1E"/>
    <w:rsid w:val="005F1C78"/>
    <w:rsid w:val="005F2035"/>
    <w:rsid w:val="005F3CFC"/>
    <w:rsid w:val="005F49E5"/>
    <w:rsid w:val="005F4B6C"/>
    <w:rsid w:val="005F511C"/>
    <w:rsid w:val="005F5C4F"/>
    <w:rsid w:val="005F6D3C"/>
    <w:rsid w:val="005F6EE7"/>
    <w:rsid w:val="005F79AC"/>
    <w:rsid w:val="005F7C75"/>
    <w:rsid w:val="005F7FCD"/>
    <w:rsid w:val="00600406"/>
    <w:rsid w:val="006005CC"/>
    <w:rsid w:val="0060338B"/>
    <w:rsid w:val="00603CCC"/>
    <w:rsid w:val="00603F47"/>
    <w:rsid w:val="006040AE"/>
    <w:rsid w:val="0060539B"/>
    <w:rsid w:val="00605552"/>
    <w:rsid w:val="006058D4"/>
    <w:rsid w:val="0060616E"/>
    <w:rsid w:val="006061F0"/>
    <w:rsid w:val="006075ED"/>
    <w:rsid w:val="006078B8"/>
    <w:rsid w:val="00607A9C"/>
    <w:rsid w:val="00607C40"/>
    <w:rsid w:val="00607E66"/>
    <w:rsid w:val="00610B99"/>
    <w:rsid w:val="006111B1"/>
    <w:rsid w:val="0061197D"/>
    <w:rsid w:val="00611C10"/>
    <w:rsid w:val="006127FA"/>
    <w:rsid w:val="006128BB"/>
    <w:rsid w:val="00612B8D"/>
    <w:rsid w:val="006146C6"/>
    <w:rsid w:val="00615378"/>
    <w:rsid w:val="0061564F"/>
    <w:rsid w:val="006156CC"/>
    <w:rsid w:val="00615B88"/>
    <w:rsid w:val="00616207"/>
    <w:rsid w:val="0061622B"/>
    <w:rsid w:val="00616400"/>
    <w:rsid w:val="006170A4"/>
    <w:rsid w:val="006178CA"/>
    <w:rsid w:val="0062064A"/>
    <w:rsid w:val="006218C2"/>
    <w:rsid w:val="00622247"/>
    <w:rsid w:val="00622942"/>
    <w:rsid w:val="00622B0F"/>
    <w:rsid w:val="00623960"/>
    <w:rsid w:val="006249CC"/>
    <w:rsid w:val="00624ED4"/>
    <w:rsid w:val="00625475"/>
    <w:rsid w:val="00625955"/>
    <w:rsid w:val="00625FE1"/>
    <w:rsid w:val="00630AE7"/>
    <w:rsid w:val="00630D42"/>
    <w:rsid w:val="00630DE0"/>
    <w:rsid w:val="00631346"/>
    <w:rsid w:val="0063155A"/>
    <w:rsid w:val="00634947"/>
    <w:rsid w:val="00635312"/>
    <w:rsid w:val="00635CE6"/>
    <w:rsid w:val="006411DD"/>
    <w:rsid w:val="00641FAE"/>
    <w:rsid w:val="006421CC"/>
    <w:rsid w:val="00642208"/>
    <w:rsid w:val="00642EDF"/>
    <w:rsid w:val="006446F8"/>
    <w:rsid w:val="00645000"/>
    <w:rsid w:val="006456CF"/>
    <w:rsid w:val="0064571A"/>
    <w:rsid w:val="00645F94"/>
    <w:rsid w:val="00645FC7"/>
    <w:rsid w:val="00647331"/>
    <w:rsid w:val="006477CC"/>
    <w:rsid w:val="006479C1"/>
    <w:rsid w:val="00650A44"/>
    <w:rsid w:val="00650A62"/>
    <w:rsid w:val="00650A65"/>
    <w:rsid w:val="00650C3B"/>
    <w:rsid w:val="00651595"/>
    <w:rsid w:val="00651BD9"/>
    <w:rsid w:val="0065235E"/>
    <w:rsid w:val="00652AAE"/>
    <w:rsid w:val="0065443D"/>
    <w:rsid w:val="00654643"/>
    <w:rsid w:val="006569D0"/>
    <w:rsid w:val="006572CD"/>
    <w:rsid w:val="00657BE2"/>
    <w:rsid w:val="0066065E"/>
    <w:rsid w:val="00661394"/>
    <w:rsid w:val="006627AD"/>
    <w:rsid w:val="00662823"/>
    <w:rsid w:val="0066287D"/>
    <w:rsid w:val="00662F08"/>
    <w:rsid w:val="006635DB"/>
    <w:rsid w:val="00664076"/>
    <w:rsid w:val="00664E29"/>
    <w:rsid w:val="00665504"/>
    <w:rsid w:val="00665665"/>
    <w:rsid w:val="00665679"/>
    <w:rsid w:val="00667724"/>
    <w:rsid w:val="006704D6"/>
    <w:rsid w:val="00671197"/>
    <w:rsid w:val="0067148E"/>
    <w:rsid w:val="00671861"/>
    <w:rsid w:val="0067186A"/>
    <w:rsid w:val="00671A5D"/>
    <w:rsid w:val="00671F97"/>
    <w:rsid w:val="00672410"/>
    <w:rsid w:val="0067364F"/>
    <w:rsid w:val="00675284"/>
    <w:rsid w:val="00677CEF"/>
    <w:rsid w:val="00681779"/>
    <w:rsid w:val="00681CA8"/>
    <w:rsid w:val="00681F31"/>
    <w:rsid w:val="006821CE"/>
    <w:rsid w:val="00683953"/>
    <w:rsid w:val="00684884"/>
    <w:rsid w:val="00687496"/>
    <w:rsid w:val="006876E4"/>
    <w:rsid w:val="00687922"/>
    <w:rsid w:val="00690B4B"/>
    <w:rsid w:val="00690CE5"/>
    <w:rsid w:val="00690E93"/>
    <w:rsid w:val="006914EF"/>
    <w:rsid w:val="006930DB"/>
    <w:rsid w:val="0069369D"/>
    <w:rsid w:val="006936BE"/>
    <w:rsid w:val="00693C7D"/>
    <w:rsid w:val="006943E1"/>
    <w:rsid w:val="00694BDF"/>
    <w:rsid w:val="00695036"/>
    <w:rsid w:val="00695055"/>
    <w:rsid w:val="00695D7F"/>
    <w:rsid w:val="0069702A"/>
    <w:rsid w:val="006973F3"/>
    <w:rsid w:val="006A0B95"/>
    <w:rsid w:val="006A1991"/>
    <w:rsid w:val="006A3063"/>
    <w:rsid w:val="006A3DAC"/>
    <w:rsid w:val="006A47E2"/>
    <w:rsid w:val="006A4A2E"/>
    <w:rsid w:val="006A5156"/>
    <w:rsid w:val="006A527B"/>
    <w:rsid w:val="006A605A"/>
    <w:rsid w:val="006A60EB"/>
    <w:rsid w:val="006A64B5"/>
    <w:rsid w:val="006B0289"/>
    <w:rsid w:val="006B08C3"/>
    <w:rsid w:val="006B143A"/>
    <w:rsid w:val="006B1744"/>
    <w:rsid w:val="006B1A46"/>
    <w:rsid w:val="006B27F1"/>
    <w:rsid w:val="006B286A"/>
    <w:rsid w:val="006B2963"/>
    <w:rsid w:val="006B2CE0"/>
    <w:rsid w:val="006B30A0"/>
    <w:rsid w:val="006B3194"/>
    <w:rsid w:val="006B32D2"/>
    <w:rsid w:val="006B3442"/>
    <w:rsid w:val="006B3613"/>
    <w:rsid w:val="006B3B9A"/>
    <w:rsid w:val="006B4570"/>
    <w:rsid w:val="006B4B64"/>
    <w:rsid w:val="006B5810"/>
    <w:rsid w:val="006B5992"/>
    <w:rsid w:val="006B61B7"/>
    <w:rsid w:val="006B6B0F"/>
    <w:rsid w:val="006B6EF5"/>
    <w:rsid w:val="006B77C7"/>
    <w:rsid w:val="006B7D54"/>
    <w:rsid w:val="006C0004"/>
    <w:rsid w:val="006C011F"/>
    <w:rsid w:val="006C0E52"/>
    <w:rsid w:val="006C1228"/>
    <w:rsid w:val="006C159F"/>
    <w:rsid w:val="006C1662"/>
    <w:rsid w:val="006C1896"/>
    <w:rsid w:val="006C19B2"/>
    <w:rsid w:val="006C2D90"/>
    <w:rsid w:val="006C395C"/>
    <w:rsid w:val="006C40C3"/>
    <w:rsid w:val="006C47F0"/>
    <w:rsid w:val="006C49EF"/>
    <w:rsid w:val="006C5EDA"/>
    <w:rsid w:val="006C64F1"/>
    <w:rsid w:val="006C6511"/>
    <w:rsid w:val="006C72FE"/>
    <w:rsid w:val="006C7F24"/>
    <w:rsid w:val="006D1011"/>
    <w:rsid w:val="006D1446"/>
    <w:rsid w:val="006D1A8C"/>
    <w:rsid w:val="006D1D61"/>
    <w:rsid w:val="006D21D8"/>
    <w:rsid w:val="006D2ADC"/>
    <w:rsid w:val="006D2B5A"/>
    <w:rsid w:val="006D2EED"/>
    <w:rsid w:val="006D4179"/>
    <w:rsid w:val="006D4244"/>
    <w:rsid w:val="006D496C"/>
    <w:rsid w:val="006D51A5"/>
    <w:rsid w:val="006D7B51"/>
    <w:rsid w:val="006E0198"/>
    <w:rsid w:val="006E09D5"/>
    <w:rsid w:val="006E2039"/>
    <w:rsid w:val="006E2762"/>
    <w:rsid w:val="006E50EC"/>
    <w:rsid w:val="006E57A8"/>
    <w:rsid w:val="006E6224"/>
    <w:rsid w:val="006E628A"/>
    <w:rsid w:val="006E6A90"/>
    <w:rsid w:val="006E768C"/>
    <w:rsid w:val="006E798D"/>
    <w:rsid w:val="006E7C87"/>
    <w:rsid w:val="006F0171"/>
    <w:rsid w:val="006F1588"/>
    <w:rsid w:val="006F1E66"/>
    <w:rsid w:val="006F20E1"/>
    <w:rsid w:val="006F2A83"/>
    <w:rsid w:val="006F2ACF"/>
    <w:rsid w:val="006F3514"/>
    <w:rsid w:val="006F3BB8"/>
    <w:rsid w:val="006F4347"/>
    <w:rsid w:val="006F46C6"/>
    <w:rsid w:val="006F479B"/>
    <w:rsid w:val="006F4CE2"/>
    <w:rsid w:val="006F5603"/>
    <w:rsid w:val="006F7559"/>
    <w:rsid w:val="006F7593"/>
    <w:rsid w:val="006F7BAD"/>
    <w:rsid w:val="0070063F"/>
    <w:rsid w:val="00700958"/>
    <w:rsid w:val="00700A17"/>
    <w:rsid w:val="007011C4"/>
    <w:rsid w:val="00701940"/>
    <w:rsid w:val="00701A44"/>
    <w:rsid w:val="00702768"/>
    <w:rsid w:val="00702C7D"/>
    <w:rsid w:val="007031FD"/>
    <w:rsid w:val="007035F0"/>
    <w:rsid w:val="00703801"/>
    <w:rsid w:val="00703FDD"/>
    <w:rsid w:val="0070458F"/>
    <w:rsid w:val="0070693F"/>
    <w:rsid w:val="007070C2"/>
    <w:rsid w:val="00710615"/>
    <w:rsid w:val="0071100F"/>
    <w:rsid w:val="0071127B"/>
    <w:rsid w:val="007115BC"/>
    <w:rsid w:val="00711C94"/>
    <w:rsid w:val="0071280B"/>
    <w:rsid w:val="00712E28"/>
    <w:rsid w:val="00713130"/>
    <w:rsid w:val="007138FD"/>
    <w:rsid w:val="0071583C"/>
    <w:rsid w:val="00716D5E"/>
    <w:rsid w:val="007174D8"/>
    <w:rsid w:val="00720B7C"/>
    <w:rsid w:val="007211A8"/>
    <w:rsid w:val="0072266A"/>
    <w:rsid w:val="00722F9D"/>
    <w:rsid w:val="0072405E"/>
    <w:rsid w:val="00724143"/>
    <w:rsid w:val="00724575"/>
    <w:rsid w:val="00724B1F"/>
    <w:rsid w:val="0072552A"/>
    <w:rsid w:val="00725DFB"/>
    <w:rsid w:val="00726265"/>
    <w:rsid w:val="0072642F"/>
    <w:rsid w:val="00727675"/>
    <w:rsid w:val="0073172E"/>
    <w:rsid w:val="007317CB"/>
    <w:rsid w:val="00731956"/>
    <w:rsid w:val="00731D4F"/>
    <w:rsid w:val="0073228D"/>
    <w:rsid w:val="00732AF6"/>
    <w:rsid w:val="0073303B"/>
    <w:rsid w:val="007360C6"/>
    <w:rsid w:val="007361D4"/>
    <w:rsid w:val="00740ED0"/>
    <w:rsid w:val="00740F8F"/>
    <w:rsid w:val="007411B3"/>
    <w:rsid w:val="007415C0"/>
    <w:rsid w:val="00741BDF"/>
    <w:rsid w:val="00742799"/>
    <w:rsid w:val="00742F74"/>
    <w:rsid w:val="00742F96"/>
    <w:rsid w:val="0074312A"/>
    <w:rsid w:val="00744E87"/>
    <w:rsid w:val="00744ED7"/>
    <w:rsid w:val="00745812"/>
    <w:rsid w:val="007459E5"/>
    <w:rsid w:val="007467FB"/>
    <w:rsid w:val="00746CBE"/>
    <w:rsid w:val="00747057"/>
    <w:rsid w:val="007509D2"/>
    <w:rsid w:val="00750A29"/>
    <w:rsid w:val="007518D9"/>
    <w:rsid w:val="00751BD7"/>
    <w:rsid w:val="00752061"/>
    <w:rsid w:val="00752793"/>
    <w:rsid w:val="007527AB"/>
    <w:rsid w:val="0075282B"/>
    <w:rsid w:val="00753F7D"/>
    <w:rsid w:val="007548AB"/>
    <w:rsid w:val="007551D9"/>
    <w:rsid w:val="007562DC"/>
    <w:rsid w:val="0075771B"/>
    <w:rsid w:val="007577E2"/>
    <w:rsid w:val="00760D6C"/>
    <w:rsid w:val="00761348"/>
    <w:rsid w:val="007616D4"/>
    <w:rsid w:val="00761DF3"/>
    <w:rsid w:val="00761E8A"/>
    <w:rsid w:val="0076226D"/>
    <w:rsid w:val="00762684"/>
    <w:rsid w:val="00762E6C"/>
    <w:rsid w:val="00763878"/>
    <w:rsid w:val="00763AD4"/>
    <w:rsid w:val="00763CE7"/>
    <w:rsid w:val="00763DF0"/>
    <w:rsid w:val="007642DC"/>
    <w:rsid w:val="00764B24"/>
    <w:rsid w:val="0076559C"/>
    <w:rsid w:val="00765B08"/>
    <w:rsid w:val="00766322"/>
    <w:rsid w:val="00766ADC"/>
    <w:rsid w:val="0076741A"/>
    <w:rsid w:val="00767620"/>
    <w:rsid w:val="0076769D"/>
    <w:rsid w:val="007677FB"/>
    <w:rsid w:val="00767FA5"/>
    <w:rsid w:val="007712F1"/>
    <w:rsid w:val="007714D0"/>
    <w:rsid w:val="00771EA5"/>
    <w:rsid w:val="00771F85"/>
    <w:rsid w:val="00771FEA"/>
    <w:rsid w:val="0077310A"/>
    <w:rsid w:val="00773CEA"/>
    <w:rsid w:val="0077457A"/>
    <w:rsid w:val="007745AC"/>
    <w:rsid w:val="0077470D"/>
    <w:rsid w:val="00775A0D"/>
    <w:rsid w:val="0077642F"/>
    <w:rsid w:val="00776489"/>
    <w:rsid w:val="00776523"/>
    <w:rsid w:val="00780F7E"/>
    <w:rsid w:val="0078129C"/>
    <w:rsid w:val="00781F8B"/>
    <w:rsid w:val="00781FB3"/>
    <w:rsid w:val="0078234A"/>
    <w:rsid w:val="007831D5"/>
    <w:rsid w:val="0078331D"/>
    <w:rsid w:val="007837B1"/>
    <w:rsid w:val="00783887"/>
    <w:rsid w:val="00783965"/>
    <w:rsid w:val="00783E00"/>
    <w:rsid w:val="00783FF9"/>
    <w:rsid w:val="007858DD"/>
    <w:rsid w:val="00785BA4"/>
    <w:rsid w:val="00785CBE"/>
    <w:rsid w:val="00786FAD"/>
    <w:rsid w:val="0078776C"/>
    <w:rsid w:val="007879C8"/>
    <w:rsid w:val="00787EBC"/>
    <w:rsid w:val="007901A1"/>
    <w:rsid w:val="007901D6"/>
    <w:rsid w:val="007907B5"/>
    <w:rsid w:val="007919E9"/>
    <w:rsid w:val="00791C40"/>
    <w:rsid w:val="00791E50"/>
    <w:rsid w:val="00792068"/>
    <w:rsid w:val="007934FF"/>
    <w:rsid w:val="0079355C"/>
    <w:rsid w:val="00793DDD"/>
    <w:rsid w:val="00794A53"/>
    <w:rsid w:val="00795122"/>
    <w:rsid w:val="00795441"/>
    <w:rsid w:val="007955CA"/>
    <w:rsid w:val="0079664E"/>
    <w:rsid w:val="00796AEA"/>
    <w:rsid w:val="00797023"/>
    <w:rsid w:val="007979F8"/>
    <w:rsid w:val="007A0814"/>
    <w:rsid w:val="007A0AB8"/>
    <w:rsid w:val="007A25FA"/>
    <w:rsid w:val="007A27A5"/>
    <w:rsid w:val="007A35BC"/>
    <w:rsid w:val="007A3D7E"/>
    <w:rsid w:val="007A4DC1"/>
    <w:rsid w:val="007A4F32"/>
    <w:rsid w:val="007A4FAE"/>
    <w:rsid w:val="007A57AF"/>
    <w:rsid w:val="007A5830"/>
    <w:rsid w:val="007A5D6B"/>
    <w:rsid w:val="007A63D6"/>
    <w:rsid w:val="007A66FB"/>
    <w:rsid w:val="007A690A"/>
    <w:rsid w:val="007A72F5"/>
    <w:rsid w:val="007A73B4"/>
    <w:rsid w:val="007A74AB"/>
    <w:rsid w:val="007A78D3"/>
    <w:rsid w:val="007B000A"/>
    <w:rsid w:val="007B057D"/>
    <w:rsid w:val="007B0E8E"/>
    <w:rsid w:val="007B0FDB"/>
    <w:rsid w:val="007B17A8"/>
    <w:rsid w:val="007B1AC5"/>
    <w:rsid w:val="007B38D4"/>
    <w:rsid w:val="007B3A99"/>
    <w:rsid w:val="007B4916"/>
    <w:rsid w:val="007B541F"/>
    <w:rsid w:val="007B5906"/>
    <w:rsid w:val="007B59C3"/>
    <w:rsid w:val="007B6B70"/>
    <w:rsid w:val="007B7B7F"/>
    <w:rsid w:val="007C097F"/>
    <w:rsid w:val="007C0AF8"/>
    <w:rsid w:val="007C2158"/>
    <w:rsid w:val="007C2668"/>
    <w:rsid w:val="007C2DAF"/>
    <w:rsid w:val="007C3FF7"/>
    <w:rsid w:val="007C502C"/>
    <w:rsid w:val="007C55D4"/>
    <w:rsid w:val="007C6766"/>
    <w:rsid w:val="007C7749"/>
    <w:rsid w:val="007D019D"/>
    <w:rsid w:val="007D0B06"/>
    <w:rsid w:val="007D0B4A"/>
    <w:rsid w:val="007D1766"/>
    <w:rsid w:val="007D1FC0"/>
    <w:rsid w:val="007D2FE3"/>
    <w:rsid w:val="007D378D"/>
    <w:rsid w:val="007D3B01"/>
    <w:rsid w:val="007D56F8"/>
    <w:rsid w:val="007D6728"/>
    <w:rsid w:val="007D6D48"/>
    <w:rsid w:val="007D6EA7"/>
    <w:rsid w:val="007D77C1"/>
    <w:rsid w:val="007D7DE0"/>
    <w:rsid w:val="007D7F22"/>
    <w:rsid w:val="007E12EB"/>
    <w:rsid w:val="007E1A1B"/>
    <w:rsid w:val="007E1B7B"/>
    <w:rsid w:val="007E2881"/>
    <w:rsid w:val="007E2A6D"/>
    <w:rsid w:val="007E2D18"/>
    <w:rsid w:val="007E2E24"/>
    <w:rsid w:val="007E319B"/>
    <w:rsid w:val="007E3962"/>
    <w:rsid w:val="007E3B10"/>
    <w:rsid w:val="007E3BAE"/>
    <w:rsid w:val="007E49E2"/>
    <w:rsid w:val="007E576B"/>
    <w:rsid w:val="007E5828"/>
    <w:rsid w:val="007E5B6D"/>
    <w:rsid w:val="007E6E02"/>
    <w:rsid w:val="007E76F7"/>
    <w:rsid w:val="007E7D1D"/>
    <w:rsid w:val="007E7D2C"/>
    <w:rsid w:val="007E7E32"/>
    <w:rsid w:val="007F0DED"/>
    <w:rsid w:val="007F2974"/>
    <w:rsid w:val="007F304B"/>
    <w:rsid w:val="007F3BA9"/>
    <w:rsid w:val="007F425D"/>
    <w:rsid w:val="007F4424"/>
    <w:rsid w:val="007F6486"/>
    <w:rsid w:val="007F678E"/>
    <w:rsid w:val="007F6A05"/>
    <w:rsid w:val="007F71F6"/>
    <w:rsid w:val="007F7276"/>
    <w:rsid w:val="00800784"/>
    <w:rsid w:val="008007FD"/>
    <w:rsid w:val="00800A66"/>
    <w:rsid w:val="00800D9F"/>
    <w:rsid w:val="008015CB"/>
    <w:rsid w:val="0080209C"/>
    <w:rsid w:val="00802774"/>
    <w:rsid w:val="00803120"/>
    <w:rsid w:val="00804509"/>
    <w:rsid w:val="008048C4"/>
    <w:rsid w:val="00805138"/>
    <w:rsid w:val="00805ABE"/>
    <w:rsid w:val="00805FBA"/>
    <w:rsid w:val="00806136"/>
    <w:rsid w:val="008067FA"/>
    <w:rsid w:val="008068EF"/>
    <w:rsid w:val="00806A3C"/>
    <w:rsid w:val="008070A9"/>
    <w:rsid w:val="0080731B"/>
    <w:rsid w:val="008078BD"/>
    <w:rsid w:val="00807939"/>
    <w:rsid w:val="008108BD"/>
    <w:rsid w:val="00811563"/>
    <w:rsid w:val="00811986"/>
    <w:rsid w:val="00811C53"/>
    <w:rsid w:val="00811CF9"/>
    <w:rsid w:val="008137F9"/>
    <w:rsid w:val="0081569D"/>
    <w:rsid w:val="00815EEE"/>
    <w:rsid w:val="0081625E"/>
    <w:rsid w:val="00816860"/>
    <w:rsid w:val="008169A5"/>
    <w:rsid w:val="00817C97"/>
    <w:rsid w:val="00820E4B"/>
    <w:rsid w:val="00821F63"/>
    <w:rsid w:val="008221A1"/>
    <w:rsid w:val="00822B85"/>
    <w:rsid w:val="00822F72"/>
    <w:rsid w:val="00823CF8"/>
    <w:rsid w:val="00824352"/>
    <w:rsid w:val="0082467C"/>
    <w:rsid w:val="008246C1"/>
    <w:rsid w:val="00824897"/>
    <w:rsid w:val="008251E9"/>
    <w:rsid w:val="00826270"/>
    <w:rsid w:val="0082641A"/>
    <w:rsid w:val="00826783"/>
    <w:rsid w:val="00827003"/>
    <w:rsid w:val="00832192"/>
    <w:rsid w:val="00832429"/>
    <w:rsid w:val="00833111"/>
    <w:rsid w:val="008336EC"/>
    <w:rsid w:val="00833BCD"/>
    <w:rsid w:val="00833CA7"/>
    <w:rsid w:val="00833F88"/>
    <w:rsid w:val="00835405"/>
    <w:rsid w:val="00835726"/>
    <w:rsid w:val="00835E33"/>
    <w:rsid w:val="00836065"/>
    <w:rsid w:val="008363F9"/>
    <w:rsid w:val="008409F4"/>
    <w:rsid w:val="00841292"/>
    <w:rsid w:val="00841654"/>
    <w:rsid w:val="0084178B"/>
    <w:rsid w:val="00843FF0"/>
    <w:rsid w:val="00843FFF"/>
    <w:rsid w:val="00844168"/>
    <w:rsid w:val="0084474D"/>
    <w:rsid w:val="008449EA"/>
    <w:rsid w:val="00845F75"/>
    <w:rsid w:val="008466C4"/>
    <w:rsid w:val="00846EF5"/>
    <w:rsid w:val="008471CC"/>
    <w:rsid w:val="008473B4"/>
    <w:rsid w:val="008510EF"/>
    <w:rsid w:val="008510F5"/>
    <w:rsid w:val="00852173"/>
    <w:rsid w:val="0085244A"/>
    <w:rsid w:val="00853959"/>
    <w:rsid w:val="00854279"/>
    <w:rsid w:val="00854FC2"/>
    <w:rsid w:val="00857381"/>
    <w:rsid w:val="00857D58"/>
    <w:rsid w:val="0086064E"/>
    <w:rsid w:val="00860B3C"/>
    <w:rsid w:val="0086171A"/>
    <w:rsid w:val="0086275A"/>
    <w:rsid w:val="00863343"/>
    <w:rsid w:val="00863B35"/>
    <w:rsid w:val="00864592"/>
    <w:rsid w:val="008648A5"/>
    <w:rsid w:val="00865CBE"/>
    <w:rsid w:val="008666C2"/>
    <w:rsid w:val="0086E4C5"/>
    <w:rsid w:val="008703B2"/>
    <w:rsid w:val="00871674"/>
    <w:rsid w:val="00872CBF"/>
    <w:rsid w:val="00872E02"/>
    <w:rsid w:val="00873510"/>
    <w:rsid w:val="00874E04"/>
    <w:rsid w:val="00875484"/>
    <w:rsid w:val="00875622"/>
    <w:rsid w:val="00875720"/>
    <w:rsid w:val="00875B04"/>
    <w:rsid w:val="008761A6"/>
    <w:rsid w:val="0087693D"/>
    <w:rsid w:val="0087731A"/>
    <w:rsid w:val="008773AA"/>
    <w:rsid w:val="00877AC2"/>
    <w:rsid w:val="00877D4A"/>
    <w:rsid w:val="00880DC6"/>
    <w:rsid w:val="008815F3"/>
    <w:rsid w:val="00881813"/>
    <w:rsid w:val="00881E8D"/>
    <w:rsid w:val="00881FA5"/>
    <w:rsid w:val="0088218A"/>
    <w:rsid w:val="0088227A"/>
    <w:rsid w:val="00882307"/>
    <w:rsid w:val="0088291A"/>
    <w:rsid w:val="00882CF1"/>
    <w:rsid w:val="00883CCC"/>
    <w:rsid w:val="00883D99"/>
    <w:rsid w:val="008842D7"/>
    <w:rsid w:val="008859DA"/>
    <w:rsid w:val="00885BD3"/>
    <w:rsid w:val="00887871"/>
    <w:rsid w:val="00890112"/>
    <w:rsid w:val="008901D6"/>
    <w:rsid w:val="0089022F"/>
    <w:rsid w:val="00890561"/>
    <w:rsid w:val="008906DC"/>
    <w:rsid w:val="00891473"/>
    <w:rsid w:val="00892C04"/>
    <w:rsid w:val="00893921"/>
    <w:rsid w:val="00893C82"/>
    <w:rsid w:val="008945B9"/>
    <w:rsid w:val="008A0273"/>
    <w:rsid w:val="008A0A66"/>
    <w:rsid w:val="008A0CB8"/>
    <w:rsid w:val="008A0DD6"/>
    <w:rsid w:val="008A17AA"/>
    <w:rsid w:val="008A1F25"/>
    <w:rsid w:val="008A2835"/>
    <w:rsid w:val="008A2D7B"/>
    <w:rsid w:val="008A30B5"/>
    <w:rsid w:val="008A3F87"/>
    <w:rsid w:val="008A418D"/>
    <w:rsid w:val="008A4285"/>
    <w:rsid w:val="008A4CD3"/>
    <w:rsid w:val="008A5982"/>
    <w:rsid w:val="008A5C9B"/>
    <w:rsid w:val="008A5D5C"/>
    <w:rsid w:val="008A5EBB"/>
    <w:rsid w:val="008A603C"/>
    <w:rsid w:val="008A675B"/>
    <w:rsid w:val="008B0410"/>
    <w:rsid w:val="008B0A04"/>
    <w:rsid w:val="008B1044"/>
    <w:rsid w:val="008B17C2"/>
    <w:rsid w:val="008B1B0F"/>
    <w:rsid w:val="008B2383"/>
    <w:rsid w:val="008B27E7"/>
    <w:rsid w:val="008B2E2E"/>
    <w:rsid w:val="008B34E1"/>
    <w:rsid w:val="008B37A6"/>
    <w:rsid w:val="008B4320"/>
    <w:rsid w:val="008B46BE"/>
    <w:rsid w:val="008B5C28"/>
    <w:rsid w:val="008B5D04"/>
    <w:rsid w:val="008B6118"/>
    <w:rsid w:val="008B6187"/>
    <w:rsid w:val="008B68E6"/>
    <w:rsid w:val="008C03CE"/>
    <w:rsid w:val="008C1451"/>
    <w:rsid w:val="008C1C2E"/>
    <w:rsid w:val="008C1D2F"/>
    <w:rsid w:val="008C1E2D"/>
    <w:rsid w:val="008C2F89"/>
    <w:rsid w:val="008C31A5"/>
    <w:rsid w:val="008C33D8"/>
    <w:rsid w:val="008C35BF"/>
    <w:rsid w:val="008C3F5A"/>
    <w:rsid w:val="008C43D1"/>
    <w:rsid w:val="008C4420"/>
    <w:rsid w:val="008C4A6C"/>
    <w:rsid w:val="008C4DAB"/>
    <w:rsid w:val="008C5100"/>
    <w:rsid w:val="008C6B9A"/>
    <w:rsid w:val="008D0AE7"/>
    <w:rsid w:val="008D14B2"/>
    <w:rsid w:val="008D1B00"/>
    <w:rsid w:val="008D2995"/>
    <w:rsid w:val="008D3016"/>
    <w:rsid w:val="008D3FA5"/>
    <w:rsid w:val="008D5A45"/>
    <w:rsid w:val="008D5A99"/>
    <w:rsid w:val="008D6210"/>
    <w:rsid w:val="008D63AA"/>
    <w:rsid w:val="008D7FD5"/>
    <w:rsid w:val="008E04EA"/>
    <w:rsid w:val="008E088E"/>
    <w:rsid w:val="008E0989"/>
    <w:rsid w:val="008E126E"/>
    <w:rsid w:val="008E2409"/>
    <w:rsid w:val="008E2911"/>
    <w:rsid w:val="008E34BA"/>
    <w:rsid w:val="008E413E"/>
    <w:rsid w:val="008E4E44"/>
    <w:rsid w:val="008E5F5A"/>
    <w:rsid w:val="008E6822"/>
    <w:rsid w:val="008F055B"/>
    <w:rsid w:val="008F08AD"/>
    <w:rsid w:val="008F1DA1"/>
    <w:rsid w:val="008F3151"/>
    <w:rsid w:val="008F39AA"/>
    <w:rsid w:val="008F3DFF"/>
    <w:rsid w:val="008F499D"/>
    <w:rsid w:val="008F4E39"/>
    <w:rsid w:val="008F5F38"/>
    <w:rsid w:val="008F67F6"/>
    <w:rsid w:val="008F6F5C"/>
    <w:rsid w:val="008F71B4"/>
    <w:rsid w:val="008F7599"/>
    <w:rsid w:val="008F7BFA"/>
    <w:rsid w:val="008F7F41"/>
    <w:rsid w:val="009005CB"/>
    <w:rsid w:val="00900753"/>
    <w:rsid w:val="00900A20"/>
    <w:rsid w:val="009021E6"/>
    <w:rsid w:val="00902412"/>
    <w:rsid w:val="009025AE"/>
    <w:rsid w:val="00902791"/>
    <w:rsid w:val="00902CB9"/>
    <w:rsid w:val="00902F00"/>
    <w:rsid w:val="009047CC"/>
    <w:rsid w:val="00905FC4"/>
    <w:rsid w:val="009062B5"/>
    <w:rsid w:val="00906D28"/>
    <w:rsid w:val="009071A9"/>
    <w:rsid w:val="00910243"/>
    <w:rsid w:val="009108A0"/>
    <w:rsid w:val="00910C00"/>
    <w:rsid w:val="009119B0"/>
    <w:rsid w:val="009129F5"/>
    <w:rsid w:val="00912C6D"/>
    <w:rsid w:val="00912F38"/>
    <w:rsid w:val="009130D0"/>
    <w:rsid w:val="00913615"/>
    <w:rsid w:val="00913E48"/>
    <w:rsid w:val="0091419D"/>
    <w:rsid w:val="00915049"/>
    <w:rsid w:val="009168D6"/>
    <w:rsid w:val="00916A91"/>
    <w:rsid w:val="00916B19"/>
    <w:rsid w:val="00917FD5"/>
    <w:rsid w:val="00920C43"/>
    <w:rsid w:val="0092218E"/>
    <w:rsid w:val="00922FD5"/>
    <w:rsid w:val="009233C1"/>
    <w:rsid w:val="0092364D"/>
    <w:rsid w:val="00925598"/>
    <w:rsid w:val="00925DB5"/>
    <w:rsid w:val="00926CB8"/>
    <w:rsid w:val="00927448"/>
    <w:rsid w:val="0092748E"/>
    <w:rsid w:val="00927A84"/>
    <w:rsid w:val="00930366"/>
    <w:rsid w:val="00930714"/>
    <w:rsid w:val="009307BA"/>
    <w:rsid w:val="00930EC0"/>
    <w:rsid w:val="00930ED5"/>
    <w:rsid w:val="0093130A"/>
    <w:rsid w:val="009315ED"/>
    <w:rsid w:val="009324EF"/>
    <w:rsid w:val="0093316D"/>
    <w:rsid w:val="009336F1"/>
    <w:rsid w:val="00935333"/>
    <w:rsid w:val="009359C7"/>
    <w:rsid w:val="00935B51"/>
    <w:rsid w:val="00936A0F"/>
    <w:rsid w:val="00937388"/>
    <w:rsid w:val="00937C2F"/>
    <w:rsid w:val="00937E90"/>
    <w:rsid w:val="00937FF6"/>
    <w:rsid w:val="00940128"/>
    <w:rsid w:val="009402E0"/>
    <w:rsid w:val="009402FC"/>
    <w:rsid w:val="009418B7"/>
    <w:rsid w:val="00941F0F"/>
    <w:rsid w:val="00943B9B"/>
    <w:rsid w:val="00944F72"/>
    <w:rsid w:val="0094568B"/>
    <w:rsid w:val="009458E3"/>
    <w:rsid w:val="0094613D"/>
    <w:rsid w:val="0094665E"/>
    <w:rsid w:val="00947465"/>
    <w:rsid w:val="009474F3"/>
    <w:rsid w:val="00950AAF"/>
    <w:rsid w:val="00950AEC"/>
    <w:rsid w:val="00950D77"/>
    <w:rsid w:val="00950FB8"/>
    <w:rsid w:val="009517BB"/>
    <w:rsid w:val="00952C29"/>
    <w:rsid w:val="00955364"/>
    <w:rsid w:val="00955A06"/>
    <w:rsid w:val="00956053"/>
    <w:rsid w:val="00956782"/>
    <w:rsid w:val="00956BBD"/>
    <w:rsid w:val="00956BF3"/>
    <w:rsid w:val="00957DC1"/>
    <w:rsid w:val="0096038B"/>
    <w:rsid w:val="00960E3D"/>
    <w:rsid w:val="00962567"/>
    <w:rsid w:val="0096297A"/>
    <w:rsid w:val="00962A3D"/>
    <w:rsid w:val="00962C63"/>
    <w:rsid w:val="00962EAA"/>
    <w:rsid w:val="0096369A"/>
    <w:rsid w:val="00964643"/>
    <w:rsid w:val="00964B77"/>
    <w:rsid w:val="00966162"/>
    <w:rsid w:val="00966DC0"/>
    <w:rsid w:val="00967085"/>
    <w:rsid w:val="00967B7A"/>
    <w:rsid w:val="00970592"/>
    <w:rsid w:val="00973AFB"/>
    <w:rsid w:val="00974C68"/>
    <w:rsid w:val="00974C85"/>
    <w:rsid w:val="00974CB7"/>
    <w:rsid w:val="009755B6"/>
    <w:rsid w:val="00975680"/>
    <w:rsid w:val="00975F14"/>
    <w:rsid w:val="00976B15"/>
    <w:rsid w:val="00976B97"/>
    <w:rsid w:val="00977A07"/>
    <w:rsid w:val="009805D9"/>
    <w:rsid w:val="00980E14"/>
    <w:rsid w:val="00981972"/>
    <w:rsid w:val="00982EF9"/>
    <w:rsid w:val="00983604"/>
    <w:rsid w:val="00983829"/>
    <w:rsid w:val="00983BE2"/>
    <w:rsid w:val="00984093"/>
    <w:rsid w:val="00984142"/>
    <w:rsid w:val="00985A22"/>
    <w:rsid w:val="00985C5C"/>
    <w:rsid w:val="00985E3A"/>
    <w:rsid w:val="00986706"/>
    <w:rsid w:val="00986DF4"/>
    <w:rsid w:val="00987399"/>
    <w:rsid w:val="0099038A"/>
    <w:rsid w:val="00991B7A"/>
    <w:rsid w:val="00992049"/>
    <w:rsid w:val="009922BA"/>
    <w:rsid w:val="00992394"/>
    <w:rsid w:val="00992EE6"/>
    <w:rsid w:val="009934B2"/>
    <w:rsid w:val="00993879"/>
    <w:rsid w:val="00993D0B"/>
    <w:rsid w:val="00996B2F"/>
    <w:rsid w:val="009A00CA"/>
    <w:rsid w:val="009A060E"/>
    <w:rsid w:val="009A169F"/>
    <w:rsid w:val="009A2021"/>
    <w:rsid w:val="009A2A26"/>
    <w:rsid w:val="009A2E81"/>
    <w:rsid w:val="009A3056"/>
    <w:rsid w:val="009A4553"/>
    <w:rsid w:val="009A4CB0"/>
    <w:rsid w:val="009A5789"/>
    <w:rsid w:val="009A5D6A"/>
    <w:rsid w:val="009A5EB8"/>
    <w:rsid w:val="009A60FA"/>
    <w:rsid w:val="009A6BE6"/>
    <w:rsid w:val="009A6CCD"/>
    <w:rsid w:val="009A7D46"/>
    <w:rsid w:val="009B004F"/>
    <w:rsid w:val="009B04DE"/>
    <w:rsid w:val="009B0958"/>
    <w:rsid w:val="009B1719"/>
    <w:rsid w:val="009B1F34"/>
    <w:rsid w:val="009B2416"/>
    <w:rsid w:val="009B2BEA"/>
    <w:rsid w:val="009B2E66"/>
    <w:rsid w:val="009B3318"/>
    <w:rsid w:val="009B3461"/>
    <w:rsid w:val="009B3B40"/>
    <w:rsid w:val="009B4240"/>
    <w:rsid w:val="009B4ECE"/>
    <w:rsid w:val="009B557C"/>
    <w:rsid w:val="009B5DC1"/>
    <w:rsid w:val="009B5F76"/>
    <w:rsid w:val="009B6908"/>
    <w:rsid w:val="009B6FCA"/>
    <w:rsid w:val="009C0ECD"/>
    <w:rsid w:val="009C1533"/>
    <w:rsid w:val="009C30E7"/>
    <w:rsid w:val="009C46D3"/>
    <w:rsid w:val="009C46FF"/>
    <w:rsid w:val="009C52EF"/>
    <w:rsid w:val="009C5AA1"/>
    <w:rsid w:val="009C6A8F"/>
    <w:rsid w:val="009C6DC3"/>
    <w:rsid w:val="009C6FA4"/>
    <w:rsid w:val="009C7B6C"/>
    <w:rsid w:val="009D2271"/>
    <w:rsid w:val="009D281A"/>
    <w:rsid w:val="009D390C"/>
    <w:rsid w:val="009D4951"/>
    <w:rsid w:val="009D545D"/>
    <w:rsid w:val="009D578B"/>
    <w:rsid w:val="009D6637"/>
    <w:rsid w:val="009D74D8"/>
    <w:rsid w:val="009E0121"/>
    <w:rsid w:val="009E079C"/>
    <w:rsid w:val="009E0DD4"/>
    <w:rsid w:val="009E1E34"/>
    <w:rsid w:val="009E2109"/>
    <w:rsid w:val="009E274B"/>
    <w:rsid w:val="009E27C4"/>
    <w:rsid w:val="009E3152"/>
    <w:rsid w:val="009E371A"/>
    <w:rsid w:val="009E3C48"/>
    <w:rsid w:val="009E4A8D"/>
    <w:rsid w:val="009E5385"/>
    <w:rsid w:val="009E5554"/>
    <w:rsid w:val="009E5A78"/>
    <w:rsid w:val="009E64C2"/>
    <w:rsid w:val="009E6561"/>
    <w:rsid w:val="009E7D76"/>
    <w:rsid w:val="009F1063"/>
    <w:rsid w:val="009F11DE"/>
    <w:rsid w:val="009F1CC2"/>
    <w:rsid w:val="009F1E27"/>
    <w:rsid w:val="009F2F6A"/>
    <w:rsid w:val="009F2FF3"/>
    <w:rsid w:val="009F3BBB"/>
    <w:rsid w:val="009F400E"/>
    <w:rsid w:val="009F446B"/>
    <w:rsid w:val="009F4695"/>
    <w:rsid w:val="009F5719"/>
    <w:rsid w:val="009F6876"/>
    <w:rsid w:val="009F779A"/>
    <w:rsid w:val="009F79BB"/>
    <w:rsid w:val="009F7A71"/>
    <w:rsid w:val="009F7E64"/>
    <w:rsid w:val="00A00195"/>
    <w:rsid w:val="00A00852"/>
    <w:rsid w:val="00A00909"/>
    <w:rsid w:val="00A0120D"/>
    <w:rsid w:val="00A01257"/>
    <w:rsid w:val="00A0126A"/>
    <w:rsid w:val="00A01659"/>
    <w:rsid w:val="00A03A93"/>
    <w:rsid w:val="00A03B52"/>
    <w:rsid w:val="00A04F7B"/>
    <w:rsid w:val="00A06D74"/>
    <w:rsid w:val="00A07847"/>
    <w:rsid w:val="00A079A6"/>
    <w:rsid w:val="00A07BE3"/>
    <w:rsid w:val="00A11090"/>
    <w:rsid w:val="00A1164B"/>
    <w:rsid w:val="00A1196F"/>
    <w:rsid w:val="00A11B5B"/>
    <w:rsid w:val="00A12F31"/>
    <w:rsid w:val="00A1309F"/>
    <w:rsid w:val="00A13624"/>
    <w:rsid w:val="00A137F3"/>
    <w:rsid w:val="00A13882"/>
    <w:rsid w:val="00A14805"/>
    <w:rsid w:val="00A14BA2"/>
    <w:rsid w:val="00A151B8"/>
    <w:rsid w:val="00A152F5"/>
    <w:rsid w:val="00A15638"/>
    <w:rsid w:val="00A15C98"/>
    <w:rsid w:val="00A15E80"/>
    <w:rsid w:val="00A16E0E"/>
    <w:rsid w:val="00A17A82"/>
    <w:rsid w:val="00A17ED9"/>
    <w:rsid w:val="00A21564"/>
    <w:rsid w:val="00A23296"/>
    <w:rsid w:val="00A25C3E"/>
    <w:rsid w:val="00A25C86"/>
    <w:rsid w:val="00A260BB"/>
    <w:rsid w:val="00A2634A"/>
    <w:rsid w:val="00A26D33"/>
    <w:rsid w:val="00A27098"/>
    <w:rsid w:val="00A2764A"/>
    <w:rsid w:val="00A27852"/>
    <w:rsid w:val="00A27EAA"/>
    <w:rsid w:val="00A31244"/>
    <w:rsid w:val="00A3137A"/>
    <w:rsid w:val="00A31BB3"/>
    <w:rsid w:val="00A3296E"/>
    <w:rsid w:val="00A332B7"/>
    <w:rsid w:val="00A343A2"/>
    <w:rsid w:val="00A36875"/>
    <w:rsid w:val="00A36D1E"/>
    <w:rsid w:val="00A374BB"/>
    <w:rsid w:val="00A37A74"/>
    <w:rsid w:val="00A37B7E"/>
    <w:rsid w:val="00A41640"/>
    <w:rsid w:val="00A41BB8"/>
    <w:rsid w:val="00A42BB3"/>
    <w:rsid w:val="00A42D1B"/>
    <w:rsid w:val="00A43D94"/>
    <w:rsid w:val="00A4495C"/>
    <w:rsid w:val="00A44B3F"/>
    <w:rsid w:val="00A44BBD"/>
    <w:rsid w:val="00A454A0"/>
    <w:rsid w:val="00A458D5"/>
    <w:rsid w:val="00A45D84"/>
    <w:rsid w:val="00A461FD"/>
    <w:rsid w:val="00A47005"/>
    <w:rsid w:val="00A47FFB"/>
    <w:rsid w:val="00A50426"/>
    <w:rsid w:val="00A52713"/>
    <w:rsid w:val="00A52D16"/>
    <w:rsid w:val="00A53155"/>
    <w:rsid w:val="00A54BF4"/>
    <w:rsid w:val="00A54C45"/>
    <w:rsid w:val="00A565CE"/>
    <w:rsid w:val="00A57794"/>
    <w:rsid w:val="00A6252B"/>
    <w:rsid w:val="00A628EF"/>
    <w:rsid w:val="00A63444"/>
    <w:rsid w:val="00A635ED"/>
    <w:rsid w:val="00A63909"/>
    <w:rsid w:val="00A63CC5"/>
    <w:rsid w:val="00A64266"/>
    <w:rsid w:val="00A6446E"/>
    <w:rsid w:val="00A647E8"/>
    <w:rsid w:val="00A64B85"/>
    <w:rsid w:val="00A64DC0"/>
    <w:rsid w:val="00A64FAF"/>
    <w:rsid w:val="00A65621"/>
    <w:rsid w:val="00A65863"/>
    <w:rsid w:val="00A65ED4"/>
    <w:rsid w:val="00A662D8"/>
    <w:rsid w:val="00A66565"/>
    <w:rsid w:val="00A66AD7"/>
    <w:rsid w:val="00A66C56"/>
    <w:rsid w:val="00A66CD8"/>
    <w:rsid w:val="00A66E9F"/>
    <w:rsid w:val="00A670F1"/>
    <w:rsid w:val="00A70750"/>
    <w:rsid w:val="00A70AB6"/>
    <w:rsid w:val="00A70E8A"/>
    <w:rsid w:val="00A71937"/>
    <w:rsid w:val="00A71D4B"/>
    <w:rsid w:val="00A7480F"/>
    <w:rsid w:val="00A74CD9"/>
    <w:rsid w:val="00A755C6"/>
    <w:rsid w:val="00A75DAD"/>
    <w:rsid w:val="00A768B3"/>
    <w:rsid w:val="00A76A35"/>
    <w:rsid w:val="00A77954"/>
    <w:rsid w:val="00A77992"/>
    <w:rsid w:val="00A80513"/>
    <w:rsid w:val="00A82499"/>
    <w:rsid w:val="00A82BBA"/>
    <w:rsid w:val="00A8364C"/>
    <w:rsid w:val="00A8510F"/>
    <w:rsid w:val="00A857BC"/>
    <w:rsid w:val="00A86176"/>
    <w:rsid w:val="00A86620"/>
    <w:rsid w:val="00A86E01"/>
    <w:rsid w:val="00A871E2"/>
    <w:rsid w:val="00A87557"/>
    <w:rsid w:val="00A875A3"/>
    <w:rsid w:val="00A90BE0"/>
    <w:rsid w:val="00A914D0"/>
    <w:rsid w:val="00A91C28"/>
    <w:rsid w:val="00A91D9A"/>
    <w:rsid w:val="00A91EDA"/>
    <w:rsid w:val="00A92224"/>
    <w:rsid w:val="00A92C56"/>
    <w:rsid w:val="00A92C9E"/>
    <w:rsid w:val="00A9471E"/>
    <w:rsid w:val="00A94F8C"/>
    <w:rsid w:val="00A95263"/>
    <w:rsid w:val="00A95853"/>
    <w:rsid w:val="00A95C01"/>
    <w:rsid w:val="00A95E1A"/>
    <w:rsid w:val="00A963D5"/>
    <w:rsid w:val="00A96B9D"/>
    <w:rsid w:val="00A9785E"/>
    <w:rsid w:val="00AA0BE3"/>
    <w:rsid w:val="00AA12FF"/>
    <w:rsid w:val="00AA2914"/>
    <w:rsid w:val="00AA3FC9"/>
    <w:rsid w:val="00AA41F2"/>
    <w:rsid w:val="00AA4204"/>
    <w:rsid w:val="00AA4E48"/>
    <w:rsid w:val="00AA5961"/>
    <w:rsid w:val="00AA5E47"/>
    <w:rsid w:val="00AA68F7"/>
    <w:rsid w:val="00AA7A12"/>
    <w:rsid w:val="00AA7ECB"/>
    <w:rsid w:val="00AB0055"/>
    <w:rsid w:val="00AB0CBC"/>
    <w:rsid w:val="00AB18C6"/>
    <w:rsid w:val="00AB2D07"/>
    <w:rsid w:val="00AB2E11"/>
    <w:rsid w:val="00AB327D"/>
    <w:rsid w:val="00AB33B3"/>
    <w:rsid w:val="00AB33DD"/>
    <w:rsid w:val="00AB3501"/>
    <w:rsid w:val="00AB3B8C"/>
    <w:rsid w:val="00AB3F13"/>
    <w:rsid w:val="00AB4B2E"/>
    <w:rsid w:val="00AB4BFE"/>
    <w:rsid w:val="00AB55CD"/>
    <w:rsid w:val="00AB5ABE"/>
    <w:rsid w:val="00AB60C0"/>
    <w:rsid w:val="00AB65BF"/>
    <w:rsid w:val="00AB6AEF"/>
    <w:rsid w:val="00AC1F0B"/>
    <w:rsid w:val="00AC1F23"/>
    <w:rsid w:val="00AC2C12"/>
    <w:rsid w:val="00AC2E88"/>
    <w:rsid w:val="00AC318B"/>
    <w:rsid w:val="00AC3863"/>
    <w:rsid w:val="00AC3CD5"/>
    <w:rsid w:val="00AC4296"/>
    <w:rsid w:val="00AC518E"/>
    <w:rsid w:val="00AC5FF3"/>
    <w:rsid w:val="00AC7C83"/>
    <w:rsid w:val="00AD2105"/>
    <w:rsid w:val="00AD21BA"/>
    <w:rsid w:val="00AD283A"/>
    <w:rsid w:val="00AD31A9"/>
    <w:rsid w:val="00AD4B4C"/>
    <w:rsid w:val="00AD5089"/>
    <w:rsid w:val="00AD5090"/>
    <w:rsid w:val="00AD6325"/>
    <w:rsid w:val="00AD6619"/>
    <w:rsid w:val="00AD7002"/>
    <w:rsid w:val="00AD7670"/>
    <w:rsid w:val="00AD7D61"/>
    <w:rsid w:val="00AD7F0C"/>
    <w:rsid w:val="00AE0EFE"/>
    <w:rsid w:val="00AE191E"/>
    <w:rsid w:val="00AE34DD"/>
    <w:rsid w:val="00AE4C73"/>
    <w:rsid w:val="00AE4DA0"/>
    <w:rsid w:val="00AE5138"/>
    <w:rsid w:val="00AE52DB"/>
    <w:rsid w:val="00AE624D"/>
    <w:rsid w:val="00AE63D3"/>
    <w:rsid w:val="00AE6462"/>
    <w:rsid w:val="00AE6962"/>
    <w:rsid w:val="00AE6E6D"/>
    <w:rsid w:val="00AE6FA9"/>
    <w:rsid w:val="00AF1E82"/>
    <w:rsid w:val="00AF2BE3"/>
    <w:rsid w:val="00AF3153"/>
    <w:rsid w:val="00AF41EC"/>
    <w:rsid w:val="00AF4789"/>
    <w:rsid w:val="00AF49B0"/>
    <w:rsid w:val="00AF6028"/>
    <w:rsid w:val="00AF6B78"/>
    <w:rsid w:val="00B01218"/>
    <w:rsid w:val="00B02738"/>
    <w:rsid w:val="00B02A39"/>
    <w:rsid w:val="00B03A26"/>
    <w:rsid w:val="00B042BB"/>
    <w:rsid w:val="00B0472E"/>
    <w:rsid w:val="00B05774"/>
    <w:rsid w:val="00B06572"/>
    <w:rsid w:val="00B0739D"/>
    <w:rsid w:val="00B079AA"/>
    <w:rsid w:val="00B07BBF"/>
    <w:rsid w:val="00B10495"/>
    <w:rsid w:val="00B11432"/>
    <w:rsid w:val="00B121D1"/>
    <w:rsid w:val="00B12CEF"/>
    <w:rsid w:val="00B139F1"/>
    <w:rsid w:val="00B13BD0"/>
    <w:rsid w:val="00B13BF9"/>
    <w:rsid w:val="00B14DDA"/>
    <w:rsid w:val="00B152D0"/>
    <w:rsid w:val="00B159A2"/>
    <w:rsid w:val="00B17F19"/>
    <w:rsid w:val="00B20FA6"/>
    <w:rsid w:val="00B2115E"/>
    <w:rsid w:val="00B21606"/>
    <w:rsid w:val="00B2439C"/>
    <w:rsid w:val="00B24FF7"/>
    <w:rsid w:val="00B25A68"/>
    <w:rsid w:val="00B2603C"/>
    <w:rsid w:val="00B26754"/>
    <w:rsid w:val="00B30227"/>
    <w:rsid w:val="00B30764"/>
    <w:rsid w:val="00B31428"/>
    <w:rsid w:val="00B31BD9"/>
    <w:rsid w:val="00B31D89"/>
    <w:rsid w:val="00B3267D"/>
    <w:rsid w:val="00B32DF7"/>
    <w:rsid w:val="00B33AA6"/>
    <w:rsid w:val="00B340BB"/>
    <w:rsid w:val="00B35E9B"/>
    <w:rsid w:val="00B36EEC"/>
    <w:rsid w:val="00B370D6"/>
    <w:rsid w:val="00B37DDE"/>
    <w:rsid w:val="00B4126E"/>
    <w:rsid w:val="00B41D82"/>
    <w:rsid w:val="00B428C4"/>
    <w:rsid w:val="00B42BEE"/>
    <w:rsid w:val="00B4373A"/>
    <w:rsid w:val="00B44786"/>
    <w:rsid w:val="00B44A74"/>
    <w:rsid w:val="00B44E45"/>
    <w:rsid w:val="00B45B69"/>
    <w:rsid w:val="00B473B3"/>
    <w:rsid w:val="00B50038"/>
    <w:rsid w:val="00B52525"/>
    <w:rsid w:val="00B52EBB"/>
    <w:rsid w:val="00B5306D"/>
    <w:rsid w:val="00B532DC"/>
    <w:rsid w:val="00B543FE"/>
    <w:rsid w:val="00B5482F"/>
    <w:rsid w:val="00B54FE8"/>
    <w:rsid w:val="00B55B12"/>
    <w:rsid w:val="00B56AA3"/>
    <w:rsid w:val="00B577FE"/>
    <w:rsid w:val="00B60709"/>
    <w:rsid w:val="00B60A53"/>
    <w:rsid w:val="00B60F62"/>
    <w:rsid w:val="00B61B3A"/>
    <w:rsid w:val="00B63072"/>
    <w:rsid w:val="00B63DF7"/>
    <w:rsid w:val="00B6405D"/>
    <w:rsid w:val="00B6588C"/>
    <w:rsid w:val="00B66A0D"/>
    <w:rsid w:val="00B66E0F"/>
    <w:rsid w:val="00B66EA5"/>
    <w:rsid w:val="00B67137"/>
    <w:rsid w:val="00B673FF"/>
    <w:rsid w:val="00B70404"/>
    <w:rsid w:val="00B70557"/>
    <w:rsid w:val="00B70DA4"/>
    <w:rsid w:val="00B72143"/>
    <w:rsid w:val="00B72490"/>
    <w:rsid w:val="00B72579"/>
    <w:rsid w:val="00B72C72"/>
    <w:rsid w:val="00B72CA1"/>
    <w:rsid w:val="00B7330C"/>
    <w:rsid w:val="00B73895"/>
    <w:rsid w:val="00B7434E"/>
    <w:rsid w:val="00B7466C"/>
    <w:rsid w:val="00B763B5"/>
    <w:rsid w:val="00B76509"/>
    <w:rsid w:val="00B76D7C"/>
    <w:rsid w:val="00B7708F"/>
    <w:rsid w:val="00B775E6"/>
    <w:rsid w:val="00B8021D"/>
    <w:rsid w:val="00B80405"/>
    <w:rsid w:val="00B80773"/>
    <w:rsid w:val="00B808B1"/>
    <w:rsid w:val="00B80CCF"/>
    <w:rsid w:val="00B81F79"/>
    <w:rsid w:val="00B82631"/>
    <w:rsid w:val="00B83AA3"/>
    <w:rsid w:val="00B8593D"/>
    <w:rsid w:val="00B8620C"/>
    <w:rsid w:val="00B86C4C"/>
    <w:rsid w:val="00B86D74"/>
    <w:rsid w:val="00B8790A"/>
    <w:rsid w:val="00B90D17"/>
    <w:rsid w:val="00B91179"/>
    <w:rsid w:val="00B91645"/>
    <w:rsid w:val="00B91D0D"/>
    <w:rsid w:val="00B9207E"/>
    <w:rsid w:val="00B92876"/>
    <w:rsid w:val="00B93680"/>
    <w:rsid w:val="00B94207"/>
    <w:rsid w:val="00B948A7"/>
    <w:rsid w:val="00B95D9F"/>
    <w:rsid w:val="00B9667C"/>
    <w:rsid w:val="00B96CF5"/>
    <w:rsid w:val="00B97026"/>
    <w:rsid w:val="00B97764"/>
    <w:rsid w:val="00BA2190"/>
    <w:rsid w:val="00BA22AE"/>
    <w:rsid w:val="00BA363B"/>
    <w:rsid w:val="00BA4FCD"/>
    <w:rsid w:val="00BA713F"/>
    <w:rsid w:val="00BA7F21"/>
    <w:rsid w:val="00BA9293"/>
    <w:rsid w:val="00BB04B1"/>
    <w:rsid w:val="00BB176D"/>
    <w:rsid w:val="00BB17C8"/>
    <w:rsid w:val="00BB222B"/>
    <w:rsid w:val="00BB2250"/>
    <w:rsid w:val="00BB2354"/>
    <w:rsid w:val="00BB26D1"/>
    <w:rsid w:val="00BB2BB0"/>
    <w:rsid w:val="00BB2F49"/>
    <w:rsid w:val="00BB3037"/>
    <w:rsid w:val="00BB3254"/>
    <w:rsid w:val="00BB46E0"/>
    <w:rsid w:val="00BB53E4"/>
    <w:rsid w:val="00BB60ED"/>
    <w:rsid w:val="00BB7EE4"/>
    <w:rsid w:val="00BB7F44"/>
    <w:rsid w:val="00BC0645"/>
    <w:rsid w:val="00BC0744"/>
    <w:rsid w:val="00BC1538"/>
    <w:rsid w:val="00BC1A30"/>
    <w:rsid w:val="00BC1E53"/>
    <w:rsid w:val="00BC22C3"/>
    <w:rsid w:val="00BC26C9"/>
    <w:rsid w:val="00BC3372"/>
    <w:rsid w:val="00BC3D54"/>
    <w:rsid w:val="00BC3FF9"/>
    <w:rsid w:val="00BC43A9"/>
    <w:rsid w:val="00BC4533"/>
    <w:rsid w:val="00BC4761"/>
    <w:rsid w:val="00BC5159"/>
    <w:rsid w:val="00BC628A"/>
    <w:rsid w:val="00BC63E2"/>
    <w:rsid w:val="00BC654E"/>
    <w:rsid w:val="00BC6BBF"/>
    <w:rsid w:val="00BC7407"/>
    <w:rsid w:val="00BC743F"/>
    <w:rsid w:val="00BC7547"/>
    <w:rsid w:val="00BC7589"/>
    <w:rsid w:val="00BC780C"/>
    <w:rsid w:val="00BC78E9"/>
    <w:rsid w:val="00BD0067"/>
    <w:rsid w:val="00BD05A9"/>
    <w:rsid w:val="00BD079D"/>
    <w:rsid w:val="00BD19B0"/>
    <w:rsid w:val="00BD19D3"/>
    <w:rsid w:val="00BD26F5"/>
    <w:rsid w:val="00BD317D"/>
    <w:rsid w:val="00BD34CC"/>
    <w:rsid w:val="00BD35FD"/>
    <w:rsid w:val="00BD3797"/>
    <w:rsid w:val="00BD37EA"/>
    <w:rsid w:val="00BD3AB6"/>
    <w:rsid w:val="00BD447B"/>
    <w:rsid w:val="00BD4CDC"/>
    <w:rsid w:val="00BD59E4"/>
    <w:rsid w:val="00BD7A5E"/>
    <w:rsid w:val="00BE06E6"/>
    <w:rsid w:val="00BE0885"/>
    <w:rsid w:val="00BE16B4"/>
    <w:rsid w:val="00BE229B"/>
    <w:rsid w:val="00BE2516"/>
    <w:rsid w:val="00BE2880"/>
    <w:rsid w:val="00BE333F"/>
    <w:rsid w:val="00BE46D3"/>
    <w:rsid w:val="00BE4B5A"/>
    <w:rsid w:val="00BE5364"/>
    <w:rsid w:val="00BE5CDF"/>
    <w:rsid w:val="00BE5FF9"/>
    <w:rsid w:val="00BE627C"/>
    <w:rsid w:val="00BE7E75"/>
    <w:rsid w:val="00BF04EB"/>
    <w:rsid w:val="00BF0F94"/>
    <w:rsid w:val="00BF1046"/>
    <w:rsid w:val="00BF2F9B"/>
    <w:rsid w:val="00BF30BF"/>
    <w:rsid w:val="00BF399D"/>
    <w:rsid w:val="00BF3BCB"/>
    <w:rsid w:val="00BF4000"/>
    <w:rsid w:val="00BF434B"/>
    <w:rsid w:val="00BF4533"/>
    <w:rsid w:val="00BF5366"/>
    <w:rsid w:val="00BF6B54"/>
    <w:rsid w:val="00BF6B5D"/>
    <w:rsid w:val="00BF7442"/>
    <w:rsid w:val="00BF75BD"/>
    <w:rsid w:val="00C006D5"/>
    <w:rsid w:val="00C00AE0"/>
    <w:rsid w:val="00C011FA"/>
    <w:rsid w:val="00C01636"/>
    <w:rsid w:val="00C018D8"/>
    <w:rsid w:val="00C02115"/>
    <w:rsid w:val="00C027C5"/>
    <w:rsid w:val="00C02E93"/>
    <w:rsid w:val="00C050A3"/>
    <w:rsid w:val="00C05305"/>
    <w:rsid w:val="00C0537F"/>
    <w:rsid w:val="00C059F8"/>
    <w:rsid w:val="00C05A25"/>
    <w:rsid w:val="00C06ED3"/>
    <w:rsid w:val="00C10333"/>
    <w:rsid w:val="00C10ECB"/>
    <w:rsid w:val="00C11C86"/>
    <w:rsid w:val="00C1443B"/>
    <w:rsid w:val="00C14A73"/>
    <w:rsid w:val="00C14CBA"/>
    <w:rsid w:val="00C1568F"/>
    <w:rsid w:val="00C16559"/>
    <w:rsid w:val="00C168EC"/>
    <w:rsid w:val="00C16B7D"/>
    <w:rsid w:val="00C16CA0"/>
    <w:rsid w:val="00C177BB"/>
    <w:rsid w:val="00C20183"/>
    <w:rsid w:val="00C205A0"/>
    <w:rsid w:val="00C208ED"/>
    <w:rsid w:val="00C220C0"/>
    <w:rsid w:val="00C223BE"/>
    <w:rsid w:val="00C2329F"/>
    <w:rsid w:val="00C241B5"/>
    <w:rsid w:val="00C24A67"/>
    <w:rsid w:val="00C24E11"/>
    <w:rsid w:val="00C24E4A"/>
    <w:rsid w:val="00C260BD"/>
    <w:rsid w:val="00C273A0"/>
    <w:rsid w:val="00C30560"/>
    <w:rsid w:val="00C30CD5"/>
    <w:rsid w:val="00C316F9"/>
    <w:rsid w:val="00C31C48"/>
    <w:rsid w:val="00C32AB5"/>
    <w:rsid w:val="00C337AD"/>
    <w:rsid w:val="00C33BB3"/>
    <w:rsid w:val="00C34A4A"/>
    <w:rsid w:val="00C35074"/>
    <w:rsid w:val="00C3514C"/>
    <w:rsid w:val="00C36155"/>
    <w:rsid w:val="00C3638D"/>
    <w:rsid w:val="00C3697B"/>
    <w:rsid w:val="00C3737A"/>
    <w:rsid w:val="00C378F9"/>
    <w:rsid w:val="00C40B19"/>
    <w:rsid w:val="00C41823"/>
    <w:rsid w:val="00C4182F"/>
    <w:rsid w:val="00C41857"/>
    <w:rsid w:val="00C427D3"/>
    <w:rsid w:val="00C43163"/>
    <w:rsid w:val="00C439FA"/>
    <w:rsid w:val="00C4402A"/>
    <w:rsid w:val="00C44A80"/>
    <w:rsid w:val="00C45BD7"/>
    <w:rsid w:val="00C45FA0"/>
    <w:rsid w:val="00C508D3"/>
    <w:rsid w:val="00C5154C"/>
    <w:rsid w:val="00C515AF"/>
    <w:rsid w:val="00C516A7"/>
    <w:rsid w:val="00C519F3"/>
    <w:rsid w:val="00C51D45"/>
    <w:rsid w:val="00C529D5"/>
    <w:rsid w:val="00C52D90"/>
    <w:rsid w:val="00C52EF2"/>
    <w:rsid w:val="00C53927"/>
    <w:rsid w:val="00C54905"/>
    <w:rsid w:val="00C54D2E"/>
    <w:rsid w:val="00C57537"/>
    <w:rsid w:val="00C577AA"/>
    <w:rsid w:val="00C57D89"/>
    <w:rsid w:val="00C57F6C"/>
    <w:rsid w:val="00C625CC"/>
    <w:rsid w:val="00C62653"/>
    <w:rsid w:val="00C627B9"/>
    <w:rsid w:val="00C62A37"/>
    <w:rsid w:val="00C632BE"/>
    <w:rsid w:val="00C63928"/>
    <w:rsid w:val="00C64E28"/>
    <w:rsid w:val="00C6516A"/>
    <w:rsid w:val="00C65AB7"/>
    <w:rsid w:val="00C65B9B"/>
    <w:rsid w:val="00C65C90"/>
    <w:rsid w:val="00C667BB"/>
    <w:rsid w:val="00C66854"/>
    <w:rsid w:val="00C66F1C"/>
    <w:rsid w:val="00C67C81"/>
    <w:rsid w:val="00C71BFB"/>
    <w:rsid w:val="00C720A3"/>
    <w:rsid w:val="00C72BA5"/>
    <w:rsid w:val="00C73233"/>
    <w:rsid w:val="00C7385D"/>
    <w:rsid w:val="00C73A5C"/>
    <w:rsid w:val="00C746FB"/>
    <w:rsid w:val="00C75103"/>
    <w:rsid w:val="00C757CD"/>
    <w:rsid w:val="00C75AA3"/>
    <w:rsid w:val="00C772A5"/>
    <w:rsid w:val="00C77DDA"/>
    <w:rsid w:val="00C80E7A"/>
    <w:rsid w:val="00C81927"/>
    <w:rsid w:val="00C81B65"/>
    <w:rsid w:val="00C827A9"/>
    <w:rsid w:val="00C82A03"/>
    <w:rsid w:val="00C83079"/>
    <w:rsid w:val="00C84D3E"/>
    <w:rsid w:val="00C84D8E"/>
    <w:rsid w:val="00C8618F"/>
    <w:rsid w:val="00C86A85"/>
    <w:rsid w:val="00C86EEE"/>
    <w:rsid w:val="00C875AF"/>
    <w:rsid w:val="00C87A98"/>
    <w:rsid w:val="00C9064A"/>
    <w:rsid w:val="00C90654"/>
    <w:rsid w:val="00C9065A"/>
    <w:rsid w:val="00C90A47"/>
    <w:rsid w:val="00C90BBC"/>
    <w:rsid w:val="00C9121B"/>
    <w:rsid w:val="00C91597"/>
    <w:rsid w:val="00C91C01"/>
    <w:rsid w:val="00C92986"/>
    <w:rsid w:val="00C92F04"/>
    <w:rsid w:val="00C93320"/>
    <w:rsid w:val="00C94B56"/>
    <w:rsid w:val="00C95786"/>
    <w:rsid w:val="00C95E9C"/>
    <w:rsid w:val="00C96DC1"/>
    <w:rsid w:val="00C97860"/>
    <w:rsid w:val="00C97B45"/>
    <w:rsid w:val="00C97B4A"/>
    <w:rsid w:val="00CA03B6"/>
    <w:rsid w:val="00CA1048"/>
    <w:rsid w:val="00CA10FF"/>
    <w:rsid w:val="00CA1A66"/>
    <w:rsid w:val="00CA219A"/>
    <w:rsid w:val="00CA2FCE"/>
    <w:rsid w:val="00CA3663"/>
    <w:rsid w:val="00CA4AB5"/>
    <w:rsid w:val="00CA4FF0"/>
    <w:rsid w:val="00CA599F"/>
    <w:rsid w:val="00CA62CA"/>
    <w:rsid w:val="00CA6B24"/>
    <w:rsid w:val="00CA7819"/>
    <w:rsid w:val="00CA78D0"/>
    <w:rsid w:val="00CA7C7F"/>
    <w:rsid w:val="00CB0080"/>
    <w:rsid w:val="00CB0460"/>
    <w:rsid w:val="00CB08F9"/>
    <w:rsid w:val="00CB0DB1"/>
    <w:rsid w:val="00CB1D9F"/>
    <w:rsid w:val="00CB34B7"/>
    <w:rsid w:val="00CB35AA"/>
    <w:rsid w:val="00CB37D9"/>
    <w:rsid w:val="00CB386E"/>
    <w:rsid w:val="00CB4266"/>
    <w:rsid w:val="00CB5D69"/>
    <w:rsid w:val="00CB663E"/>
    <w:rsid w:val="00CB6EE2"/>
    <w:rsid w:val="00CB6F56"/>
    <w:rsid w:val="00CB6FA4"/>
    <w:rsid w:val="00CC0291"/>
    <w:rsid w:val="00CC103C"/>
    <w:rsid w:val="00CC1523"/>
    <w:rsid w:val="00CC1740"/>
    <w:rsid w:val="00CC1C41"/>
    <w:rsid w:val="00CC1FE0"/>
    <w:rsid w:val="00CC32C6"/>
    <w:rsid w:val="00CC35E9"/>
    <w:rsid w:val="00CC3C08"/>
    <w:rsid w:val="00CC3F28"/>
    <w:rsid w:val="00CC4D60"/>
    <w:rsid w:val="00CC553B"/>
    <w:rsid w:val="00CC5FC7"/>
    <w:rsid w:val="00CC6128"/>
    <w:rsid w:val="00CC6D00"/>
    <w:rsid w:val="00CC7560"/>
    <w:rsid w:val="00CC7D13"/>
    <w:rsid w:val="00CC7E93"/>
    <w:rsid w:val="00CC7F35"/>
    <w:rsid w:val="00CD056F"/>
    <w:rsid w:val="00CD1194"/>
    <w:rsid w:val="00CD2D12"/>
    <w:rsid w:val="00CD4208"/>
    <w:rsid w:val="00CD4E7B"/>
    <w:rsid w:val="00CD4EF7"/>
    <w:rsid w:val="00CD5411"/>
    <w:rsid w:val="00CD59C5"/>
    <w:rsid w:val="00CD608E"/>
    <w:rsid w:val="00CD70C3"/>
    <w:rsid w:val="00CD71B4"/>
    <w:rsid w:val="00CD73A8"/>
    <w:rsid w:val="00CE0CDE"/>
    <w:rsid w:val="00CE0D9C"/>
    <w:rsid w:val="00CE2831"/>
    <w:rsid w:val="00CE344C"/>
    <w:rsid w:val="00CE3CC1"/>
    <w:rsid w:val="00CE3FD1"/>
    <w:rsid w:val="00CE42F7"/>
    <w:rsid w:val="00CE5426"/>
    <w:rsid w:val="00CE5905"/>
    <w:rsid w:val="00CE5BBA"/>
    <w:rsid w:val="00CE6116"/>
    <w:rsid w:val="00CE6123"/>
    <w:rsid w:val="00CE68DD"/>
    <w:rsid w:val="00CE722C"/>
    <w:rsid w:val="00CE74F3"/>
    <w:rsid w:val="00CF000E"/>
    <w:rsid w:val="00CF009A"/>
    <w:rsid w:val="00CF067F"/>
    <w:rsid w:val="00CF0EE3"/>
    <w:rsid w:val="00CF11AD"/>
    <w:rsid w:val="00CF19E1"/>
    <w:rsid w:val="00CF2A4C"/>
    <w:rsid w:val="00CF2A8F"/>
    <w:rsid w:val="00CF2BD4"/>
    <w:rsid w:val="00CF34A8"/>
    <w:rsid w:val="00CF39C8"/>
    <w:rsid w:val="00CF4594"/>
    <w:rsid w:val="00CF69CE"/>
    <w:rsid w:val="00D00458"/>
    <w:rsid w:val="00D007FF"/>
    <w:rsid w:val="00D0098D"/>
    <w:rsid w:val="00D0113D"/>
    <w:rsid w:val="00D0131B"/>
    <w:rsid w:val="00D01AB2"/>
    <w:rsid w:val="00D026EE"/>
    <w:rsid w:val="00D0333D"/>
    <w:rsid w:val="00D0350E"/>
    <w:rsid w:val="00D047A6"/>
    <w:rsid w:val="00D05144"/>
    <w:rsid w:val="00D06043"/>
    <w:rsid w:val="00D06058"/>
    <w:rsid w:val="00D069F5"/>
    <w:rsid w:val="00D07B4F"/>
    <w:rsid w:val="00D07D84"/>
    <w:rsid w:val="00D10778"/>
    <w:rsid w:val="00D10FBB"/>
    <w:rsid w:val="00D11466"/>
    <w:rsid w:val="00D11BA0"/>
    <w:rsid w:val="00D11D0E"/>
    <w:rsid w:val="00D122EA"/>
    <w:rsid w:val="00D14DFD"/>
    <w:rsid w:val="00D150CA"/>
    <w:rsid w:val="00D157BE"/>
    <w:rsid w:val="00D161E1"/>
    <w:rsid w:val="00D1634A"/>
    <w:rsid w:val="00D17029"/>
    <w:rsid w:val="00D17042"/>
    <w:rsid w:val="00D1749B"/>
    <w:rsid w:val="00D17B9C"/>
    <w:rsid w:val="00D20599"/>
    <w:rsid w:val="00D2083F"/>
    <w:rsid w:val="00D210FD"/>
    <w:rsid w:val="00D2111B"/>
    <w:rsid w:val="00D223DA"/>
    <w:rsid w:val="00D22A62"/>
    <w:rsid w:val="00D22C03"/>
    <w:rsid w:val="00D239F2"/>
    <w:rsid w:val="00D24700"/>
    <w:rsid w:val="00D24D70"/>
    <w:rsid w:val="00D2578F"/>
    <w:rsid w:val="00D2604C"/>
    <w:rsid w:val="00D27601"/>
    <w:rsid w:val="00D27D0A"/>
    <w:rsid w:val="00D314CD"/>
    <w:rsid w:val="00D31941"/>
    <w:rsid w:val="00D31BFC"/>
    <w:rsid w:val="00D328CF"/>
    <w:rsid w:val="00D3345A"/>
    <w:rsid w:val="00D35E0F"/>
    <w:rsid w:val="00D36B93"/>
    <w:rsid w:val="00D37A51"/>
    <w:rsid w:val="00D40831"/>
    <w:rsid w:val="00D408E5"/>
    <w:rsid w:val="00D413EC"/>
    <w:rsid w:val="00D418E8"/>
    <w:rsid w:val="00D41E0D"/>
    <w:rsid w:val="00D42085"/>
    <w:rsid w:val="00D4231B"/>
    <w:rsid w:val="00D43088"/>
    <w:rsid w:val="00D43376"/>
    <w:rsid w:val="00D436FA"/>
    <w:rsid w:val="00D438C0"/>
    <w:rsid w:val="00D44068"/>
    <w:rsid w:val="00D4415B"/>
    <w:rsid w:val="00D45FA8"/>
    <w:rsid w:val="00D468FE"/>
    <w:rsid w:val="00D46BB9"/>
    <w:rsid w:val="00D470B5"/>
    <w:rsid w:val="00D50772"/>
    <w:rsid w:val="00D53570"/>
    <w:rsid w:val="00D53682"/>
    <w:rsid w:val="00D53A3A"/>
    <w:rsid w:val="00D562A3"/>
    <w:rsid w:val="00D56F6F"/>
    <w:rsid w:val="00D57570"/>
    <w:rsid w:val="00D6005B"/>
    <w:rsid w:val="00D604D4"/>
    <w:rsid w:val="00D6258F"/>
    <w:rsid w:val="00D62B3A"/>
    <w:rsid w:val="00D62FF5"/>
    <w:rsid w:val="00D63705"/>
    <w:rsid w:val="00D64682"/>
    <w:rsid w:val="00D66289"/>
    <w:rsid w:val="00D6713B"/>
    <w:rsid w:val="00D676A3"/>
    <w:rsid w:val="00D67FBA"/>
    <w:rsid w:val="00D7010C"/>
    <w:rsid w:val="00D708E4"/>
    <w:rsid w:val="00D70FA9"/>
    <w:rsid w:val="00D71D98"/>
    <w:rsid w:val="00D71EB1"/>
    <w:rsid w:val="00D71F31"/>
    <w:rsid w:val="00D73386"/>
    <w:rsid w:val="00D74152"/>
    <w:rsid w:val="00D74462"/>
    <w:rsid w:val="00D74FDB"/>
    <w:rsid w:val="00D75E7A"/>
    <w:rsid w:val="00D76081"/>
    <w:rsid w:val="00D763F5"/>
    <w:rsid w:val="00D76BD4"/>
    <w:rsid w:val="00D8085D"/>
    <w:rsid w:val="00D81A8F"/>
    <w:rsid w:val="00D823DA"/>
    <w:rsid w:val="00D825DD"/>
    <w:rsid w:val="00D82A84"/>
    <w:rsid w:val="00D82AB3"/>
    <w:rsid w:val="00D849B2"/>
    <w:rsid w:val="00D84D03"/>
    <w:rsid w:val="00D851E1"/>
    <w:rsid w:val="00D87276"/>
    <w:rsid w:val="00D912C0"/>
    <w:rsid w:val="00D9246D"/>
    <w:rsid w:val="00D926E5"/>
    <w:rsid w:val="00D9348F"/>
    <w:rsid w:val="00D93996"/>
    <w:rsid w:val="00D9585F"/>
    <w:rsid w:val="00D96EE5"/>
    <w:rsid w:val="00DA3841"/>
    <w:rsid w:val="00DA3AFD"/>
    <w:rsid w:val="00DA3BE0"/>
    <w:rsid w:val="00DA5BD7"/>
    <w:rsid w:val="00DA7FAB"/>
    <w:rsid w:val="00DA7FCA"/>
    <w:rsid w:val="00DB0713"/>
    <w:rsid w:val="00DB0D28"/>
    <w:rsid w:val="00DB0D2E"/>
    <w:rsid w:val="00DB0F58"/>
    <w:rsid w:val="00DB1A02"/>
    <w:rsid w:val="00DB1C3F"/>
    <w:rsid w:val="00DB1F50"/>
    <w:rsid w:val="00DB28F6"/>
    <w:rsid w:val="00DB2F66"/>
    <w:rsid w:val="00DB3286"/>
    <w:rsid w:val="00DB3574"/>
    <w:rsid w:val="00DB3848"/>
    <w:rsid w:val="00DB42EE"/>
    <w:rsid w:val="00DB45DC"/>
    <w:rsid w:val="00DB5C16"/>
    <w:rsid w:val="00DB6FF1"/>
    <w:rsid w:val="00DB7841"/>
    <w:rsid w:val="00DC0931"/>
    <w:rsid w:val="00DC0B41"/>
    <w:rsid w:val="00DC115F"/>
    <w:rsid w:val="00DC11A2"/>
    <w:rsid w:val="00DC123B"/>
    <w:rsid w:val="00DC26D7"/>
    <w:rsid w:val="00DC2CD5"/>
    <w:rsid w:val="00DC316B"/>
    <w:rsid w:val="00DC3172"/>
    <w:rsid w:val="00DC3668"/>
    <w:rsid w:val="00DC4661"/>
    <w:rsid w:val="00DC57DB"/>
    <w:rsid w:val="00DC6B45"/>
    <w:rsid w:val="00DC6DEB"/>
    <w:rsid w:val="00DC7F27"/>
    <w:rsid w:val="00DD0B1B"/>
    <w:rsid w:val="00DD0E67"/>
    <w:rsid w:val="00DD1B2E"/>
    <w:rsid w:val="00DD1E60"/>
    <w:rsid w:val="00DD1EF2"/>
    <w:rsid w:val="00DD249B"/>
    <w:rsid w:val="00DD24BA"/>
    <w:rsid w:val="00DD2C36"/>
    <w:rsid w:val="00DD37A3"/>
    <w:rsid w:val="00DD53E4"/>
    <w:rsid w:val="00DD5A03"/>
    <w:rsid w:val="00DD5C4B"/>
    <w:rsid w:val="00DD6712"/>
    <w:rsid w:val="00DD6CB6"/>
    <w:rsid w:val="00DE1EA4"/>
    <w:rsid w:val="00DE1FA6"/>
    <w:rsid w:val="00DE2098"/>
    <w:rsid w:val="00DE2617"/>
    <w:rsid w:val="00DE4139"/>
    <w:rsid w:val="00DE56C7"/>
    <w:rsid w:val="00DE652E"/>
    <w:rsid w:val="00DE7744"/>
    <w:rsid w:val="00DF0B29"/>
    <w:rsid w:val="00DF11EB"/>
    <w:rsid w:val="00DF1240"/>
    <w:rsid w:val="00DF292C"/>
    <w:rsid w:val="00DF3233"/>
    <w:rsid w:val="00DF4F86"/>
    <w:rsid w:val="00DF515E"/>
    <w:rsid w:val="00DF51DA"/>
    <w:rsid w:val="00DF5770"/>
    <w:rsid w:val="00DF59E2"/>
    <w:rsid w:val="00DF5EDE"/>
    <w:rsid w:val="00DF649F"/>
    <w:rsid w:val="00DF6564"/>
    <w:rsid w:val="00DF7773"/>
    <w:rsid w:val="00E01C38"/>
    <w:rsid w:val="00E01D82"/>
    <w:rsid w:val="00E027E5"/>
    <w:rsid w:val="00E03742"/>
    <w:rsid w:val="00E05C33"/>
    <w:rsid w:val="00E06E86"/>
    <w:rsid w:val="00E06F74"/>
    <w:rsid w:val="00E06FA5"/>
    <w:rsid w:val="00E1188B"/>
    <w:rsid w:val="00E120E0"/>
    <w:rsid w:val="00E12332"/>
    <w:rsid w:val="00E12427"/>
    <w:rsid w:val="00E129DC"/>
    <w:rsid w:val="00E1307D"/>
    <w:rsid w:val="00E1341F"/>
    <w:rsid w:val="00E1497C"/>
    <w:rsid w:val="00E16D76"/>
    <w:rsid w:val="00E16E9A"/>
    <w:rsid w:val="00E16F6A"/>
    <w:rsid w:val="00E2010F"/>
    <w:rsid w:val="00E20F38"/>
    <w:rsid w:val="00E21416"/>
    <w:rsid w:val="00E219D8"/>
    <w:rsid w:val="00E21F8C"/>
    <w:rsid w:val="00E22E97"/>
    <w:rsid w:val="00E236F2"/>
    <w:rsid w:val="00E23F29"/>
    <w:rsid w:val="00E24230"/>
    <w:rsid w:val="00E2435F"/>
    <w:rsid w:val="00E24647"/>
    <w:rsid w:val="00E24BB6"/>
    <w:rsid w:val="00E24CD6"/>
    <w:rsid w:val="00E26D7F"/>
    <w:rsid w:val="00E27E86"/>
    <w:rsid w:val="00E30A31"/>
    <w:rsid w:val="00E30AE3"/>
    <w:rsid w:val="00E31265"/>
    <w:rsid w:val="00E31678"/>
    <w:rsid w:val="00E31837"/>
    <w:rsid w:val="00E31B47"/>
    <w:rsid w:val="00E3240D"/>
    <w:rsid w:val="00E326B1"/>
    <w:rsid w:val="00E329F1"/>
    <w:rsid w:val="00E32FE8"/>
    <w:rsid w:val="00E331BC"/>
    <w:rsid w:val="00E34297"/>
    <w:rsid w:val="00E345A1"/>
    <w:rsid w:val="00E364D0"/>
    <w:rsid w:val="00E369A5"/>
    <w:rsid w:val="00E36BD3"/>
    <w:rsid w:val="00E4024D"/>
    <w:rsid w:val="00E40989"/>
    <w:rsid w:val="00E40C01"/>
    <w:rsid w:val="00E412C7"/>
    <w:rsid w:val="00E41C60"/>
    <w:rsid w:val="00E41EAE"/>
    <w:rsid w:val="00E41F98"/>
    <w:rsid w:val="00E4227E"/>
    <w:rsid w:val="00E42F1F"/>
    <w:rsid w:val="00E4363F"/>
    <w:rsid w:val="00E441B5"/>
    <w:rsid w:val="00E462F1"/>
    <w:rsid w:val="00E511DA"/>
    <w:rsid w:val="00E51BFB"/>
    <w:rsid w:val="00E5210F"/>
    <w:rsid w:val="00E52442"/>
    <w:rsid w:val="00E533F6"/>
    <w:rsid w:val="00E540D7"/>
    <w:rsid w:val="00E545BE"/>
    <w:rsid w:val="00E54A3C"/>
    <w:rsid w:val="00E54B9F"/>
    <w:rsid w:val="00E554C6"/>
    <w:rsid w:val="00E55A46"/>
    <w:rsid w:val="00E5604C"/>
    <w:rsid w:val="00E5652A"/>
    <w:rsid w:val="00E56A68"/>
    <w:rsid w:val="00E56C90"/>
    <w:rsid w:val="00E57229"/>
    <w:rsid w:val="00E5772C"/>
    <w:rsid w:val="00E57988"/>
    <w:rsid w:val="00E57B90"/>
    <w:rsid w:val="00E6326B"/>
    <w:rsid w:val="00E633C4"/>
    <w:rsid w:val="00E634A6"/>
    <w:rsid w:val="00E63514"/>
    <w:rsid w:val="00E63CB3"/>
    <w:rsid w:val="00E65409"/>
    <w:rsid w:val="00E655B6"/>
    <w:rsid w:val="00E67418"/>
    <w:rsid w:val="00E7009A"/>
    <w:rsid w:val="00E700EB"/>
    <w:rsid w:val="00E7108B"/>
    <w:rsid w:val="00E722C5"/>
    <w:rsid w:val="00E72461"/>
    <w:rsid w:val="00E72E39"/>
    <w:rsid w:val="00E73D17"/>
    <w:rsid w:val="00E73F08"/>
    <w:rsid w:val="00E7491D"/>
    <w:rsid w:val="00E74A56"/>
    <w:rsid w:val="00E7524F"/>
    <w:rsid w:val="00E75616"/>
    <w:rsid w:val="00E76C95"/>
    <w:rsid w:val="00E77271"/>
    <w:rsid w:val="00E807FC"/>
    <w:rsid w:val="00E8166B"/>
    <w:rsid w:val="00E819D8"/>
    <w:rsid w:val="00E81EA8"/>
    <w:rsid w:val="00E831F4"/>
    <w:rsid w:val="00E832F8"/>
    <w:rsid w:val="00E833D7"/>
    <w:rsid w:val="00E837F4"/>
    <w:rsid w:val="00E83925"/>
    <w:rsid w:val="00E8458D"/>
    <w:rsid w:val="00E865A8"/>
    <w:rsid w:val="00E86B6B"/>
    <w:rsid w:val="00E86E5F"/>
    <w:rsid w:val="00E87A2D"/>
    <w:rsid w:val="00E87CA2"/>
    <w:rsid w:val="00E9046B"/>
    <w:rsid w:val="00E90F05"/>
    <w:rsid w:val="00E9105D"/>
    <w:rsid w:val="00E916C2"/>
    <w:rsid w:val="00E91723"/>
    <w:rsid w:val="00E91F9A"/>
    <w:rsid w:val="00E9241F"/>
    <w:rsid w:val="00E92C24"/>
    <w:rsid w:val="00E935CC"/>
    <w:rsid w:val="00E93878"/>
    <w:rsid w:val="00E946C7"/>
    <w:rsid w:val="00E946D1"/>
    <w:rsid w:val="00E94901"/>
    <w:rsid w:val="00E95382"/>
    <w:rsid w:val="00E959F2"/>
    <w:rsid w:val="00E95CBC"/>
    <w:rsid w:val="00E95F2D"/>
    <w:rsid w:val="00E9605E"/>
    <w:rsid w:val="00E9651D"/>
    <w:rsid w:val="00E96DB5"/>
    <w:rsid w:val="00E97266"/>
    <w:rsid w:val="00E972CF"/>
    <w:rsid w:val="00E977B0"/>
    <w:rsid w:val="00E97FB7"/>
    <w:rsid w:val="00EA0001"/>
    <w:rsid w:val="00EA0178"/>
    <w:rsid w:val="00EA0E60"/>
    <w:rsid w:val="00EA1BCD"/>
    <w:rsid w:val="00EA1C32"/>
    <w:rsid w:val="00EA2A36"/>
    <w:rsid w:val="00EA2F43"/>
    <w:rsid w:val="00EA361B"/>
    <w:rsid w:val="00EA4F6D"/>
    <w:rsid w:val="00EA7AA5"/>
    <w:rsid w:val="00EB01BE"/>
    <w:rsid w:val="00EB0433"/>
    <w:rsid w:val="00EB0D07"/>
    <w:rsid w:val="00EB1A67"/>
    <w:rsid w:val="00EB21D6"/>
    <w:rsid w:val="00EB2DED"/>
    <w:rsid w:val="00EB54EE"/>
    <w:rsid w:val="00EB54FE"/>
    <w:rsid w:val="00EB55EC"/>
    <w:rsid w:val="00EB56B7"/>
    <w:rsid w:val="00EB7332"/>
    <w:rsid w:val="00EB74AA"/>
    <w:rsid w:val="00EC174D"/>
    <w:rsid w:val="00EC1E10"/>
    <w:rsid w:val="00EC260C"/>
    <w:rsid w:val="00EC282B"/>
    <w:rsid w:val="00EC4267"/>
    <w:rsid w:val="00EC466A"/>
    <w:rsid w:val="00EC4D99"/>
    <w:rsid w:val="00EC6408"/>
    <w:rsid w:val="00EC64F6"/>
    <w:rsid w:val="00ED0B44"/>
    <w:rsid w:val="00ED0C6B"/>
    <w:rsid w:val="00ED0E14"/>
    <w:rsid w:val="00ED0E6F"/>
    <w:rsid w:val="00ED0F78"/>
    <w:rsid w:val="00ED154B"/>
    <w:rsid w:val="00ED284A"/>
    <w:rsid w:val="00ED2C05"/>
    <w:rsid w:val="00ED2C46"/>
    <w:rsid w:val="00ED3383"/>
    <w:rsid w:val="00ED526F"/>
    <w:rsid w:val="00ED5329"/>
    <w:rsid w:val="00ED5412"/>
    <w:rsid w:val="00ED580D"/>
    <w:rsid w:val="00ED7455"/>
    <w:rsid w:val="00EE035F"/>
    <w:rsid w:val="00EE0E2E"/>
    <w:rsid w:val="00EE31B5"/>
    <w:rsid w:val="00EE32E9"/>
    <w:rsid w:val="00EE3E5D"/>
    <w:rsid w:val="00EE46B0"/>
    <w:rsid w:val="00EE47C8"/>
    <w:rsid w:val="00EE4A6E"/>
    <w:rsid w:val="00EE4E9D"/>
    <w:rsid w:val="00EE55C2"/>
    <w:rsid w:val="00EE598E"/>
    <w:rsid w:val="00EE60E4"/>
    <w:rsid w:val="00EE60EA"/>
    <w:rsid w:val="00EE76A3"/>
    <w:rsid w:val="00EE79BD"/>
    <w:rsid w:val="00EEDB4B"/>
    <w:rsid w:val="00EF0CC6"/>
    <w:rsid w:val="00EF1A31"/>
    <w:rsid w:val="00EF2787"/>
    <w:rsid w:val="00EF48F2"/>
    <w:rsid w:val="00EF5F04"/>
    <w:rsid w:val="00EF6E09"/>
    <w:rsid w:val="00EF7688"/>
    <w:rsid w:val="00F00FA3"/>
    <w:rsid w:val="00F014CA"/>
    <w:rsid w:val="00F01AE6"/>
    <w:rsid w:val="00F01D23"/>
    <w:rsid w:val="00F02156"/>
    <w:rsid w:val="00F02992"/>
    <w:rsid w:val="00F038AF"/>
    <w:rsid w:val="00F04AA3"/>
    <w:rsid w:val="00F055BC"/>
    <w:rsid w:val="00F05C03"/>
    <w:rsid w:val="00F06DA1"/>
    <w:rsid w:val="00F07D21"/>
    <w:rsid w:val="00F1043A"/>
    <w:rsid w:val="00F1054D"/>
    <w:rsid w:val="00F10687"/>
    <w:rsid w:val="00F123C5"/>
    <w:rsid w:val="00F12DF1"/>
    <w:rsid w:val="00F14665"/>
    <w:rsid w:val="00F15227"/>
    <w:rsid w:val="00F15A71"/>
    <w:rsid w:val="00F15D1E"/>
    <w:rsid w:val="00F16DA0"/>
    <w:rsid w:val="00F16F40"/>
    <w:rsid w:val="00F171E4"/>
    <w:rsid w:val="00F17ADF"/>
    <w:rsid w:val="00F23313"/>
    <w:rsid w:val="00F23E2D"/>
    <w:rsid w:val="00F270B2"/>
    <w:rsid w:val="00F273DB"/>
    <w:rsid w:val="00F274D3"/>
    <w:rsid w:val="00F275EC"/>
    <w:rsid w:val="00F30B7D"/>
    <w:rsid w:val="00F30C9D"/>
    <w:rsid w:val="00F31E45"/>
    <w:rsid w:val="00F329F9"/>
    <w:rsid w:val="00F32D3D"/>
    <w:rsid w:val="00F33C3D"/>
    <w:rsid w:val="00F3432F"/>
    <w:rsid w:val="00F355B4"/>
    <w:rsid w:val="00F35C9C"/>
    <w:rsid w:val="00F40776"/>
    <w:rsid w:val="00F4177A"/>
    <w:rsid w:val="00F41911"/>
    <w:rsid w:val="00F41E70"/>
    <w:rsid w:val="00F427EA"/>
    <w:rsid w:val="00F44D8C"/>
    <w:rsid w:val="00F45786"/>
    <w:rsid w:val="00F45C42"/>
    <w:rsid w:val="00F466B7"/>
    <w:rsid w:val="00F469E3"/>
    <w:rsid w:val="00F5115B"/>
    <w:rsid w:val="00F518FE"/>
    <w:rsid w:val="00F51BC4"/>
    <w:rsid w:val="00F520E4"/>
    <w:rsid w:val="00F53515"/>
    <w:rsid w:val="00F53883"/>
    <w:rsid w:val="00F55723"/>
    <w:rsid w:val="00F56485"/>
    <w:rsid w:val="00F6087F"/>
    <w:rsid w:val="00F60C5B"/>
    <w:rsid w:val="00F60D63"/>
    <w:rsid w:val="00F61BFA"/>
    <w:rsid w:val="00F627E8"/>
    <w:rsid w:val="00F637F4"/>
    <w:rsid w:val="00F63968"/>
    <w:rsid w:val="00F63D40"/>
    <w:rsid w:val="00F643D1"/>
    <w:rsid w:val="00F6461D"/>
    <w:rsid w:val="00F64AE5"/>
    <w:rsid w:val="00F66E86"/>
    <w:rsid w:val="00F66F55"/>
    <w:rsid w:val="00F67CF8"/>
    <w:rsid w:val="00F70430"/>
    <w:rsid w:val="00F70E6A"/>
    <w:rsid w:val="00F72F35"/>
    <w:rsid w:val="00F73376"/>
    <w:rsid w:val="00F73DCE"/>
    <w:rsid w:val="00F740C3"/>
    <w:rsid w:val="00F7473F"/>
    <w:rsid w:val="00F74F99"/>
    <w:rsid w:val="00F75117"/>
    <w:rsid w:val="00F77548"/>
    <w:rsid w:val="00F801C5"/>
    <w:rsid w:val="00F808FD"/>
    <w:rsid w:val="00F80C41"/>
    <w:rsid w:val="00F822C9"/>
    <w:rsid w:val="00F824F0"/>
    <w:rsid w:val="00F8438F"/>
    <w:rsid w:val="00F8453D"/>
    <w:rsid w:val="00F84566"/>
    <w:rsid w:val="00F84978"/>
    <w:rsid w:val="00F84BFD"/>
    <w:rsid w:val="00F84CB8"/>
    <w:rsid w:val="00F84F63"/>
    <w:rsid w:val="00F85686"/>
    <w:rsid w:val="00F85DF2"/>
    <w:rsid w:val="00F87751"/>
    <w:rsid w:val="00F8783F"/>
    <w:rsid w:val="00F87FE9"/>
    <w:rsid w:val="00F8EBDB"/>
    <w:rsid w:val="00F904E2"/>
    <w:rsid w:val="00F90A5A"/>
    <w:rsid w:val="00F91D18"/>
    <w:rsid w:val="00F920C0"/>
    <w:rsid w:val="00F9243E"/>
    <w:rsid w:val="00F93CA6"/>
    <w:rsid w:val="00F950F8"/>
    <w:rsid w:val="00F952B8"/>
    <w:rsid w:val="00F9546D"/>
    <w:rsid w:val="00F971DE"/>
    <w:rsid w:val="00F9769F"/>
    <w:rsid w:val="00FA028D"/>
    <w:rsid w:val="00FA0399"/>
    <w:rsid w:val="00FA129A"/>
    <w:rsid w:val="00FA24D0"/>
    <w:rsid w:val="00FA2826"/>
    <w:rsid w:val="00FA2D26"/>
    <w:rsid w:val="00FA2E4F"/>
    <w:rsid w:val="00FA32CB"/>
    <w:rsid w:val="00FA3458"/>
    <w:rsid w:val="00FA35DB"/>
    <w:rsid w:val="00FA3ADE"/>
    <w:rsid w:val="00FA40E3"/>
    <w:rsid w:val="00FA4ADB"/>
    <w:rsid w:val="00FA4F07"/>
    <w:rsid w:val="00FA60FA"/>
    <w:rsid w:val="00FA7601"/>
    <w:rsid w:val="00FAC22A"/>
    <w:rsid w:val="00FB00FA"/>
    <w:rsid w:val="00FB27D0"/>
    <w:rsid w:val="00FB2ACE"/>
    <w:rsid w:val="00FB3690"/>
    <w:rsid w:val="00FB3F4C"/>
    <w:rsid w:val="00FB3F83"/>
    <w:rsid w:val="00FB450B"/>
    <w:rsid w:val="00FB4AD7"/>
    <w:rsid w:val="00FB53E6"/>
    <w:rsid w:val="00FB5844"/>
    <w:rsid w:val="00FB5915"/>
    <w:rsid w:val="00FB59C0"/>
    <w:rsid w:val="00FB63B3"/>
    <w:rsid w:val="00FB7182"/>
    <w:rsid w:val="00FC0B9A"/>
    <w:rsid w:val="00FC1190"/>
    <w:rsid w:val="00FC165A"/>
    <w:rsid w:val="00FC2243"/>
    <w:rsid w:val="00FC259D"/>
    <w:rsid w:val="00FC2A9F"/>
    <w:rsid w:val="00FC2CF5"/>
    <w:rsid w:val="00FC31AD"/>
    <w:rsid w:val="00FC34F7"/>
    <w:rsid w:val="00FC3F73"/>
    <w:rsid w:val="00FC404A"/>
    <w:rsid w:val="00FC45E1"/>
    <w:rsid w:val="00FC4A1C"/>
    <w:rsid w:val="00FC4A28"/>
    <w:rsid w:val="00FC4C2E"/>
    <w:rsid w:val="00FC56BA"/>
    <w:rsid w:val="00FC58D6"/>
    <w:rsid w:val="00FC64E8"/>
    <w:rsid w:val="00FD0072"/>
    <w:rsid w:val="00FD0289"/>
    <w:rsid w:val="00FD066D"/>
    <w:rsid w:val="00FD0754"/>
    <w:rsid w:val="00FD0939"/>
    <w:rsid w:val="00FD2AD7"/>
    <w:rsid w:val="00FD36D5"/>
    <w:rsid w:val="00FD3771"/>
    <w:rsid w:val="00FD48D0"/>
    <w:rsid w:val="00FD5753"/>
    <w:rsid w:val="00FD59EF"/>
    <w:rsid w:val="00FD5F18"/>
    <w:rsid w:val="00FD6977"/>
    <w:rsid w:val="00FD6C3C"/>
    <w:rsid w:val="00FD7173"/>
    <w:rsid w:val="00FD75ED"/>
    <w:rsid w:val="00FE0250"/>
    <w:rsid w:val="00FE08B1"/>
    <w:rsid w:val="00FE0BFB"/>
    <w:rsid w:val="00FE0F5E"/>
    <w:rsid w:val="00FE1429"/>
    <w:rsid w:val="00FE1DD1"/>
    <w:rsid w:val="00FE211E"/>
    <w:rsid w:val="00FE24F5"/>
    <w:rsid w:val="00FE4B47"/>
    <w:rsid w:val="00FE5088"/>
    <w:rsid w:val="00FE56A5"/>
    <w:rsid w:val="00FE5A15"/>
    <w:rsid w:val="00FE608F"/>
    <w:rsid w:val="00FE6B3B"/>
    <w:rsid w:val="00FE6CBB"/>
    <w:rsid w:val="00FE7642"/>
    <w:rsid w:val="00FF00D8"/>
    <w:rsid w:val="00FF01D7"/>
    <w:rsid w:val="00FF0570"/>
    <w:rsid w:val="00FF08C8"/>
    <w:rsid w:val="00FF0A21"/>
    <w:rsid w:val="00FF0C61"/>
    <w:rsid w:val="00FF1715"/>
    <w:rsid w:val="00FF38AC"/>
    <w:rsid w:val="00FF41D5"/>
    <w:rsid w:val="00FF4256"/>
    <w:rsid w:val="00FF6715"/>
    <w:rsid w:val="00FF6E35"/>
    <w:rsid w:val="00FF7E8F"/>
    <w:rsid w:val="01231852"/>
    <w:rsid w:val="014E578B"/>
    <w:rsid w:val="015D36CD"/>
    <w:rsid w:val="016192F0"/>
    <w:rsid w:val="018EBB6B"/>
    <w:rsid w:val="01A21513"/>
    <w:rsid w:val="01A32621"/>
    <w:rsid w:val="01A72F0B"/>
    <w:rsid w:val="01AF0106"/>
    <w:rsid w:val="01B1B20E"/>
    <w:rsid w:val="01C8558B"/>
    <w:rsid w:val="01E4FCBC"/>
    <w:rsid w:val="02023703"/>
    <w:rsid w:val="0206B1F6"/>
    <w:rsid w:val="0249ED27"/>
    <w:rsid w:val="02559D9A"/>
    <w:rsid w:val="026F8634"/>
    <w:rsid w:val="02B8C34D"/>
    <w:rsid w:val="02DB465D"/>
    <w:rsid w:val="02DDA72F"/>
    <w:rsid w:val="02EEA316"/>
    <w:rsid w:val="02F76061"/>
    <w:rsid w:val="031AF1AB"/>
    <w:rsid w:val="0327E195"/>
    <w:rsid w:val="036E5B8D"/>
    <w:rsid w:val="03A3DCA3"/>
    <w:rsid w:val="03FB092A"/>
    <w:rsid w:val="04020CF3"/>
    <w:rsid w:val="04046070"/>
    <w:rsid w:val="045EF51B"/>
    <w:rsid w:val="04620CF6"/>
    <w:rsid w:val="0462E448"/>
    <w:rsid w:val="0473464B"/>
    <w:rsid w:val="047CEA2E"/>
    <w:rsid w:val="04A5E213"/>
    <w:rsid w:val="04AB25F2"/>
    <w:rsid w:val="04AC48FF"/>
    <w:rsid w:val="04EAF37C"/>
    <w:rsid w:val="051635D3"/>
    <w:rsid w:val="0536AB9F"/>
    <w:rsid w:val="055C7D7C"/>
    <w:rsid w:val="0567AF10"/>
    <w:rsid w:val="05727004"/>
    <w:rsid w:val="057B1CBC"/>
    <w:rsid w:val="05A87F9F"/>
    <w:rsid w:val="05F7A197"/>
    <w:rsid w:val="06269D82"/>
    <w:rsid w:val="062E4FDA"/>
    <w:rsid w:val="063AB0A9"/>
    <w:rsid w:val="063BB9B1"/>
    <w:rsid w:val="063DF775"/>
    <w:rsid w:val="0640962A"/>
    <w:rsid w:val="0664354E"/>
    <w:rsid w:val="066C2BC1"/>
    <w:rsid w:val="0687B101"/>
    <w:rsid w:val="06997492"/>
    <w:rsid w:val="069C75E2"/>
    <w:rsid w:val="06A2B606"/>
    <w:rsid w:val="06A7125B"/>
    <w:rsid w:val="06BF2DBF"/>
    <w:rsid w:val="06CAE385"/>
    <w:rsid w:val="06CC7D4E"/>
    <w:rsid w:val="06DFB53C"/>
    <w:rsid w:val="06E6C02C"/>
    <w:rsid w:val="07732C1E"/>
    <w:rsid w:val="077C2B56"/>
    <w:rsid w:val="07965866"/>
    <w:rsid w:val="07AD716A"/>
    <w:rsid w:val="07BBC8F2"/>
    <w:rsid w:val="08063F32"/>
    <w:rsid w:val="0832057A"/>
    <w:rsid w:val="0842C53C"/>
    <w:rsid w:val="0848C4A4"/>
    <w:rsid w:val="084C447C"/>
    <w:rsid w:val="08540D33"/>
    <w:rsid w:val="0876AA27"/>
    <w:rsid w:val="087E207A"/>
    <w:rsid w:val="088D0F44"/>
    <w:rsid w:val="089D107D"/>
    <w:rsid w:val="089ED285"/>
    <w:rsid w:val="08A5C13B"/>
    <w:rsid w:val="08B5969C"/>
    <w:rsid w:val="08CFFF55"/>
    <w:rsid w:val="08EAC4D3"/>
    <w:rsid w:val="08F505BE"/>
    <w:rsid w:val="0909FF02"/>
    <w:rsid w:val="0924CC8E"/>
    <w:rsid w:val="0931DF12"/>
    <w:rsid w:val="09477128"/>
    <w:rsid w:val="09639718"/>
    <w:rsid w:val="09D851BA"/>
    <w:rsid w:val="09E0F573"/>
    <w:rsid w:val="0A01E20B"/>
    <w:rsid w:val="0A1791FF"/>
    <w:rsid w:val="0A1A8B67"/>
    <w:rsid w:val="0A296F52"/>
    <w:rsid w:val="0A414C7A"/>
    <w:rsid w:val="0A419FD8"/>
    <w:rsid w:val="0A6DBCB6"/>
    <w:rsid w:val="0A8649AE"/>
    <w:rsid w:val="0A906CBC"/>
    <w:rsid w:val="0AA99A3A"/>
    <w:rsid w:val="0AC441CA"/>
    <w:rsid w:val="0AC93E42"/>
    <w:rsid w:val="0ACCABE2"/>
    <w:rsid w:val="0B01E983"/>
    <w:rsid w:val="0B0F853F"/>
    <w:rsid w:val="0B163FC6"/>
    <w:rsid w:val="0B469E7D"/>
    <w:rsid w:val="0B699CA4"/>
    <w:rsid w:val="0B78C70A"/>
    <w:rsid w:val="0B7D2307"/>
    <w:rsid w:val="0B86A16E"/>
    <w:rsid w:val="0BC292B4"/>
    <w:rsid w:val="0BC3687A"/>
    <w:rsid w:val="0BE84F71"/>
    <w:rsid w:val="0BF39C9B"/>
    <w:rsid w:val="0BFEB4D2"/>
    <w:rsid w:val="0C2511B5"/>
    <w:rsid w:val="0C35724F"/>
    <w:rsid w:val="0C5B6A89"/>
    <w:rsid w:val="0C658673"/>
    <w:rsid w:val="0C9FDD6F"/>
    <w:rsid w:val="0CA6316F"/>
    <w:rsid w:val="0CA8B427"/>
    <w:rsid w:val="0CB78CBC"/>
    <w:rsid w:val="0CF21BAD"/>
    <w:rsid w:val="0CF79BAD"/>
    <w:rsid w:val="0CF95EFB"/>
    <w:rsid w:val="0D577DF1"/>
    <w:rsid w:val="0D5CA689"/>
    <w:rsid w:val="0D7DC1C6"/>
    <w:rsid w:val="0DC0BD7E"/>
    <w:rsid w:val="0DD41FD0"/>
    <w:rsid w:val="0DEF0497"/>
    <w:rsid w:val="0DFA2840"/>
    <w:rsid w:val="0E08BFAF"/>
    <w:rsid w:val="0E13D67C"/>
    <w:rsid w:val="0E27803A"/>
    <w:rsid w:val="0E4B54C4"/>
    <w:rsid w:val="0E5D9912"/>
    <w:rsid w:val="0E8AF34A"/>
    <w:rsid w:val="0EADF0F3"/>
    <w:rsid w:val="0EC42618"/>
    <w:rsid w:val="0F57B300"/>
    <w:rsid w:val="0FCACFF9"/>
    <w:rsid w:val="0FD3CA50"/>
    <w:rsid w:val="0FE66C59"/>
    <w:rsid w:val="0FF7CF5F"/>
    <w:rsid w:val="10236C02"/>
    <w:rsid w:val="104C038D"/>
    <w:rsid w:val="104F9346"/>
    <w:rsid w:val="10E21BC9"/>
    <w:rsid w:val="10F0D805"/>
    <w:rsid w:val="111C3B2E"/>
    <w:rsid w:val="113E9C32"/>
    <w:rsid w:val="1141FBAA"/>
    <w:rsid w:val="114F541F"/>
    <w:rsid w:val="115F8179"/>
    <w:rsid w:val="11892D38"/>
    <w:rsid w:val="11A197C5"/>
    <w:rsid w:val="11C972CA"/>
    <w:rsid w:val="11DCA7F4"/>
    <w:rsid w:val="1215AC39"/>
    <w:rsid w:val="122B2D69"/>
    <w:rsid w:val="123153FC"/>
    <w:rsid w:val="12548A53"/>
    <w:rsid w:val="12666CE7"/>
    <w:rsid w:val="127124E9"/>
    <w:rsid w:val="127AB4B5"/>
    <w:rsid w:val="12B46236"/>
    <w:rsid w:val="12BF29EB"/>
    <w:rsid w:val="12F62C36"/>
    <w:rsid w:val="12F6D46D"/>
    <w:rsid w:val="130897A8"/>
    <w:rsid w:val="131C709E"/>
    <w:rsid w:val="132FDEFA"/>
    <w:rsid w:val="1332CB90"/>
    <w:rsid w:val="135A098E"/>
    <w:rsid w:val="136BDD65"/>
    <w:rsid w:val="13935F24"/>
    <w:rsid w:val="1396EDDC"/>
    <w:rsid w:val="13A5C577"/>
    <w:rsid w:val="13C00220"/>
    <w:rsid w:val="13C23F14"/>
    <w:rsid w:val="13FBAB1B"/>
    <w:rsid w:val="140695B5"/>
    <w:rsid w:val="140F1212"/>
    <w:rsid w:val="14154319"/>
    <w:rsid w:val="142228D7"/>
    <w:rsid w:val="142B5304"/>
    <w:rsid w:val="144116F6"/>
    <w:rsid w:val="1448A660"/>
    <w:rsid w:val="1456E4B7"/>
    <w:rsid w:val="14805F78"/>
    <w:rsid w:val="149BE009"/>
    <w:rsid w:val="14A67837"/>
    <w:rsid w:val="14E9E164"/>
    <w:rsid w:val="15210734"/>
    <w:rsid w:val="1548CEAF"/>
    <w:rsid w:val="154CCFD9"/>
    <w:rsid w:val="1561F770"/>
    <w:rsid w:val="158BE41E"/>
    <w:rsid w:val="15942048"/>
    <w:rsid w:val="15AAF18C"/>
    <w:rsid w:val="15AB1B3E"/>
    <w:rsid w:val="15AE1FBC"/>
    <w:rsid w:val="15B26C12"/>
    <w:rsid w:val="15CAB476"/>
    <w:rsid w:val="15E013F4"/>
    <w:rsid w:val="15FAAD6B"/>
    <w:rsid w:val="163BFB60"/>
    <w:rsid w:val="164938FB"/>
    <w:rsid w:val="165714FB"/>
    <w:rsid w:val="166A94B6"/>
    <w:rsid w:val="166B8806"/>
    <w:rsid w:val="167754AE"/>
    <w:rsid w:val="1682D6C1"/>
    <w:rsid w:val="169380B6"/>
    <w:rsid w:val="16A3B302"/>
    <w:rsid w:val="16A8EA13"/>
    <w:rsid w:val="16A9DD56"/>
    <w:rsid w:val="16B0DA00"/>
    <w:rsid w:val="16B3F28C"/>
    <w:rsid w:val="16B9FC79"/>
    <w:rsid w:val="16DEBE2C"/>
    <w:rsid w:val="17248574"/>
    <w:rsid w:val="172CC036"/>
    <w:rsid w:val="174E9541"/>
    <w:rsid w:val="17527F6A"/>
    <w:rsid w:val="17573BDF"/>
    <w:rsid w:val="17581447"/>
    <w:rsid w:val="17698D2E"/>
    <w:rsid w:val="17831502"/>
    <w:rsid w:val="179A210B"/>
    <w:rsid w:val="17A3B986"/>
    <w:rsid w:val="17A7F277"/>
    <w:rsid w:val="17AEF693"/>
    <w:rsid w:val="17EA896D"/>
    <w:rsid w:val="17F9032A"/>
    <w:rsid w:val="1819212C"/>
    <w:rsid w:val="18263B40"/>
    <w:rsid w:val="18397882"/>
    <w:rsid w:val="184B8DCF"/>
    <w:rsid w:val="1864704A"/>
    <w:rsid w:val="18694CD6"/>
    <w:rsid w:val="1884D285"/>
    <w:rsid w:val="189F5651"/>
    <w:rsid w:val="18A45E54"/>
    <w:rsid w:val="18FC6CE0"/>
    <w:rsid w:val="192CC7F5"/>
    <w:rsid w:val="192CF8A2"/>
    <w:rsid w:val="193C3E2F"/>
    <w:rsid w:val="1948EA65"/>
    <w:rsid w:val="195A1D16"/>
    <w:rsid w:val="197BA7AE"/>
    <w:rsid w:val="19B5F5A9"/>
    <w:rsid w:val="19F8D244"/>
    <w:rsid w:val="1A05C540"/>
    <w:rsid w:val="1A0698BE"/>
    <w:rsid w:val="1A40C464"/>
    <w:rsid w:val="1A8CFB1A"/>
    <w:rsid w:val="1AC76677"/>
    <w:rsid w:val="1ACB50C8"/>
    <w:rsid w:val="1ADE856E"/>
    <w:rsid w:val="1AE3C28A"/>
    <w:rsid w:val="1AEE9C62"/>
    <w:rsid w:val="1AFAA0C5"/>
    <w:rsid w:val="1B310E54"/>
    <w:rsid w:val="1B33B874"/>
    <w:rsid w:val="1B67B60B"/>
    <w:rsid w:val="1BB04B36"/>
    <w:rsid w:val="1BC30706"/>
    <w:rsid w:val="1BC675AA"/>
    <w:rsid w:val="1BD6C55F"/>
    <w:rsid w:val="1BDD7697"/>
    <w:rsid w:val="1C6C5CE3"/>
    <w:rsid w:val="1C75B837"/>
    <w:rsid w:val="1C8637E8"/>
    <w:rsid w:val="1C86E422"/>
    <w:rsid w:val="1CB8E6CB"/>
    <w:rsid w:val="1CC4C872"/>
    <w:rsid w:val="1CC908F8"/>
    <w:rsid w:val="1CD6E5CB"/>
    <w:rsid w:val="1CD933DE"/>
    <w:rsid w:val="1CFF50C2"/>
    <w:rsid w:val="1D5855D8"/>
    <w:rsid w:val="1D8C4ACE"/>
    <w:rsid w:val="1D9FCAF0"/>
    <w:rsid w:val="1DCDE34D"/>
    <w:rsid w:val="1DF9C917"/>
    <w:rsid w:val="1E116806"/>
    <w:rsid w:val="1E21FD1E"/>
    <w:rsid w:val="1E26C9F5"/>
    <w:rsid w:val="1E541946"/>
    <w:rsid w:val="1E564429"/>
    <w:rsid w:val="1E60C192"/>
    <w:rsid w:val="1E674ACB"/>
    <w:rsid w:val="1E6DA9BC"/>
    <w:rsid w:val="1E888EB1"/>
    <w:rsid w:val="1E922A6E"/>
    <w:rsid w:val="1E948FAF"/>
    <w:rsid w:val="1E9F1E53"/>
    <w:rsid w:val="1ECE3024"/>
    <w:rsid w:val="1EF6C2DA"/>
    <w:rsid w:val="1F022264"/>
    <w:rsid w:val="1F31AFBC"/>
    <w:rsid w:val="1F4ABD9E"/>
    <w:rsid w:val="1F61ABBE"/>
    <w:rsid w:val="1F63DB20"/>
    <w:rsid w:val="1F649C8B"/>
    <w:rsid w:val="1FA28739"/>
    <w:rsid w:val="1FA7C9DE"/>
    <w:rsid w:val="1FD634B0"/>
    <w:rsid w:val="1FF8B932"/>
    <w:rsid w:val="1FFBB6F1"/>
    <w:rsid w:val="200C0085"/>
    <w:rsid w:val="20145116"/>
    <w:rsid w:val="20651156"/>
    <w:rsid w:val="206D92F1"/>
    <w:rsid w:val="206F871D"/>
    <w:rsid w:val="207129C8"/>
    <w:rsid w:val="20783BFD"/>
    <w:rsid w:val="2096D07E"/>
    <w:rsid w:val="20B69801"/>
    <w:rsid w:val="20D179DC"/>
    <w:rsid w:val="20E2F52B"/>
    <w:rsid w:val="20E6F16F"/>
    <w:rsid w:val="20FE3097"/>
    <w:rsid w:val="212E073A"/>
    <w:rsid w:val="213C0804"/>
    <w:rsid w:val="21CCBC28"/>
    <w:rsid w:val="21D84C79"/>
    <w:rsid w:val="21E77A7E"/>
    <w:rsid w:val="21FC3D40"/>
    <w:rsid w:val="2210B4A0"/>
    <w:rsid w:val="2213B285"/>
    <w:rsid w:val="2217E533"/>
    <w:rsid w:val="221F3967"/>
    <w:rsid w:val="2238D408"/>
    <w:rsid w:val="2263C037"/>
    <w:rsid w:val="2274392B"/>
    <w:rsid w:val="2275F9EE"/>
    <w:rsid w:val="22A0E515"/>
    <w:rsid w:val="22A7D0E0"/>
    <w:rsid w:val="22B54B9F"/>
    <w:rsid w:val="22F21DF8"/>
    <w:rsid w:val="22F3A726"/>
    <w:rsid w:val="2321FF28"/>
    <w:rsid w:val="2330A72A"/>
    <w:rsid w:val="233A70A5"/>
    <w:rsid w:val="23494AB1"/>
    <w:rsid w:val="235B3D91"/>
    <w:rsid w:val="235FAB7D"/>
    <w:rsid w:val="23840130"/>
    <w:rsid w:val="23C7E0D7"/>
    <w:rsid w:val="23D29037"/>
    <w:rsid w:val="23EF3D9B"/>
    <w:rsid w:val="23EFA97E"/>
    <w:rsid w:val="23EFBA2D"/>
    <w:rsid w:val="24016782"/>
    <w:rsid w:val="24292B46"/>
    <w:rsid w:val="243325DE"/>
    <w:rsid w:val="243DE56F"/>
    <w:rsid w:val="244566B2"/>
    <w:rsid w:val="244E1924"/>
    <w:rsid w:val="24A464DE"/>
    <w:rsid w:val="24CA0950"/>
    <w:rsid w:val="24CB8924"/>
    <w:rsid w:val="24D01B0B"/>
    <w:rsid w:val="24D3D031"/>
    <w:rsid w:val="24F36B47"/>
    <w:rsid w:val="251FABBA"/>
    <w:rsid w:val="252CB659"/>
    <w:rsid w:val="2536CF9B"/>
    <w:rsid w:val="2538CA10"/>
    <w:rsid w:val="255068D6"/>
    <w:rsid w:val="2553BC3D"/>
    <w:rsid w:val="25A0B611"/>
    <w:rsid w:val="25BD0D10"/>
    <w:rsid w:val="25BE55F4"/>
    <w:rsid w:val="25C26D15"/>
    <w:rsid w:val="25CE9D50"/>
    <w:rsid w:val="25E24185"/>
    <w:rsid w:val="25E815E3"/>
    <w:rsid w:val="260B3D64"/>
    <w:rsid w:val="2612F21C"/>
    <w:rsid w:val="26272C65"/>
    <w:rsid w:val="262FC901"/>
    <w:rsid w:val="268810ED"/>
    <w:rsid w:val="26982599"/>
    <w:rsid w:val="26CC9FF0"/>
    <w:rsid w:val="26D1AB2F"/>
    <w:rsid w:val="26E0AA73"/>
    <w:rsid w:val="26E4A679"/>
    <w:rsid w:val="2703DCF4"/>
    <w:rsid w:val="271D5C30"/>
    <w:rsid w:val="27350B02"/>
    <w:rsid w:val="274726C1"/>
    <w:rsid w:val="274DCAB3"/>
    <w:rsid w:val="2754855B"/>
    <w:rsid w:val="276A3405"/>
    <w:rsid w:val="276A8D0A"/>
    <w:rsid w:val="27712457"/>
    <w:rsid w:val="2771A3DD"/>
    <w:rsid w:val="278A9262"/>
    <w:rsid w:val="27AC3B5C"/>
    <w:rsid w:val="27BE3D5B"/>
    <w:rsid w:val="27C211F5"/>
    <w:rsid w:val="27E551FC"/>
    <w:rsid w:val="28064972"/>
    <w:rsid w:val="28292436"/>
    <w:rsid w:val="28672C11"/>
    <w:rsid w:val="286CAC37"/>
    <w:rsid w:val="28B7860B"/>
    <w:rsid w:val="28C4CEF5"/>
    <w:rsid w:val="291A3F7D"/>
    <w:rsid w:val="293BFCA4"/>
    <w:rsid w:val="2948D32D"/>
    <w:rsid w:val="296B0B24"/>
    <w:rsid w:val="29A391EF"/>
    <w:rsid w:val="29B2536F"/>
    <w:rsid w:val="29E66570"/>
    <w:rsid w:val="29F1C9BF"/>
    <w:rsid w:val="2A1A4F3B"/>
    <w:rsid w:val="2A7AC330"/>
    <w:rsid w:val="2A88C56D"/>
    <w:rsid w:val="2AAAE229"/>
    <w:rsid w:val="2AB00508"/>
    <w:rsid w:val="2AD63D28"/>
    <w:rsid w:val="2AE03D74"/>
    <w:rsid w:val="2B1334CF"/>
    <w:rsid w:val="2B331875"/>
    <w:rsid w:val="2B5BFA5A"/>
    <w:rsid w:val="2B993F72"/>
    <w:rsid w:val="2BBBF3AB"/>
    <w:rsid w:val="2BCB66B0"/>
    <w:rsid w:val="2BEA67B1"/>
    <w:rsid w:val="2BF28BF2"/>
    <w:rsid w:val="2C052A45"/>
    <w:rsid w:val="2C4927FB"/>
    <w:rsid w:val="2C4A10E4"/>
    <w:rsid w:val="2C5EF3A7"/>
    <w:rsid w:val="2C6CA750"/>
    <w:rsid w:val="2C70D6D5"/>
    <w:rsid w:val="2C74CC23"/>
    <w:rsid w:val="2C858286"/>
    <w:rsid w:val="2C9E4689"/>
    <w:rsid w:val="2C9F7AED"/>
    <w:rsid w:val="2CA1FF99"/>
    <w:rsid w:val="2CAD4335"/>
    <w:rsid w:val="2CB06297"/>
    <w:rsid w:val="2CBCA14D"/>
    <w:rsid w:val="2CBFEA81"/>
    <w:rsid w:val="2CC5A00B"/>
    <w:rsid w:val="2CF553DC"/>
    <w:rsid w:val="2D1820C5"/>
    <w:rsid w:val="2D3563F2"/>
    <w:rsid w:val="2D58BF75"/>
    <w:rsid w:val="2D5D69FC"/>
    <w:rsid w:val="2D60BC55"/>
    <w:rsid w:val="2D6F06C4"/>
    <w:rsid w:val="2D7E1C52"/>
    <w:rsid w:val="2DD3926F"/>
    <w:rsid w:val="2DE67A58"/>
    <w:rsid w:val="2E115790"/>
    <w:rsid w:val="2E1576C8"/>
    <w:rsid w:val="2E2518A0"/>
    <w:rsid w:val="2E31B02C"/>
    <w:rsid w:val="2E5BAA04"/>
    <w:rsid w:val="2E85CFD9"/>
    <w:rsid w:val="2E86A560"/>
    <w:rsid w:val="2E8B0117"/>
    <w:rsid w:val="2EA7F3CD"/>
    <w:rsid w:val="2EB2E38A"/>
    <w:rsid w:val="2EEF90AB"/>
    <w:rsid w:val="2F412498"/>
    <w:rsid w:val="2F5F3CAC"/>
    <w:rsid w:val="2F60308B"/>
    <w:rsid w:val="2F9801DD"/>
    <w:rsid w:val="2FA179FE"/>
    <w:rsid w:val="2FC10EE4"/>
    <w:rsid w:val="2FC7D112"/>
    <w:rsid w:val="3018628A"/>
    <w:rsid w:val="301F66D1"/>
    <w:rsid w:val="30257A98"/>
    <w:rsid w:val="30643825"/>
    <w:rsid w:val="309D96E6"/>
    <w:rsid w:val="309FF1F2"/>
    <w:rsid w:val="30B2AA8D"/>
    <w:rsid w:val="30CAC0EE"/>
    <w:rsid w:val="30D58D46"/>
    <w:rsid w:val="30E19DC3"/>
    <w:rsid w:val="30F79437"/>
    <w:rsid w:val="30FD88BB"/>
    <w:rsid w:val="31080DA4"/>
    <w:rsid w:val="315C4A91"/>
    <w:rsid w:val="315E9C43"/>
    <w:rsid w:val="316069CD"/>
    <w:rsid w:val="3176AF78"/>
    <w:rsid w:val="31B1634A"/>
    <w:rsid w:val="31D241C5"/>
    <w:rsid w:val="31EF34CE"/>
    <w:rsid w:val="31F78069"/>
    <w:rsid w:val="3200D150"/>
    <w:rsid w:val="320DF1D7"/>
    <w:rsid w:val="32452958"/>
    <w:rsid w:val="326684EC"/>
    <w:rsid w:val="32C92099"/>
    <w:rsid w:val="332FBF4E"/>
    <w:rsid w:val="33462BA8"/>
    <w:rsid w:val="336905C7"/>
    <w:rsid w:val="33811CED"/>
    <w:rsid w:val="33B4CE07"/>
    <w:rsid w:val="33B8D29A"/>
    <w:rsid w:val="33BF9A44"/>
    <w:rsid w:val="33D63FE1"/>
    <w:rsid w:val="33E09E1A"/>
    <w:rsid w:val="34161B06"/>
    <w:rsid w:val="3420560B"/>
    <w:rsid w:val="34252160"/>
    <w:rsid w:val="343012BF"/>
    <w:rsid w:val="3445B4E6"/>
    <w:rsid w:val="344A48AF"/>
    <w:rsid w:val="344B4B29"/>
    <w:rsid w:val="344B9937"/>
    <w:rsid w:val="34B8F115"/>
    <w:rsid w:val="35092265"/>
    <w:rsid w:val="350A3A5D"/>
    <w:rsid w:val="3512F7BE"/>
    <w:rsid w:val="354997B9"/>
    <w:rsid w:val="356249A2"/>
    <w:rsid w:val="356356B2"/>
    <w:rsid w:val="357E9267"/>
    <w:rsid w:val="35803CCE"/>
    <w:rsid w:val="3585495E"/>
    <w:rsid w:val="35875B97"/>
    <w:rsid w:val="35B3CA4A"/>
    <w:rsid w:val="35C62C41"/>
    <w:rsid w:val="35C8C99A"/>
    <w:rsid w:val="35D94AEE"/>
    <w:rsid w:val="35FF91CC"/>
    <w:rsid w:val="360380D2"/>
    <w:rsid w:val="360FAA6E"/>
    <w:rsid w:val="36117F00"/>
    <w:rsid w:val="366EE826"/>
    <w:rsid w:val="369C8144"/>
    <w:rsid w:val="36DDE756"/>
    <w:rsid w:val="372532C7"/>
    <w:rsid w:val="372987DF"/>
    <w:rsid w:val="373D419C"/>
    <w:rsid w:val="375E124F"/>
    <w:rsid w:val="375F689A"/>
    <w:rsid w:val="377104CE"/>
    <w:rsid w:val="3792BE02"/>
    <w:rsid w:val="37B4745E"/>
    <w:rsid w:val="37B5E70C"/>
    <w:rsid w:val="37BFA56D"/>
    <w:rsid w:val="38098435"/>
    <w:rsid w:val="380D1111"/>
    <w:rsid w:val="381AE82F"/>
    <w:rsid w:val="382962B4"/>
    <w:rsid w:val="382C7D1C"/>
    <w:rsid w:val="38360081"/>
    <w:rsid w:val="387C18C0"/>
    <w:rsid w:val="38896457"/>
    <w:rsid w:val="38C5A054"/>
    <w:rsid w:val="38D97FD6"/>
    <w:rsid w:val="38E71339"/>
    <w:rsid w:val="38F9E258"/>
    <w:rsid w:val="394202DC"/>
    <w:rsid w:val="39541EEF"/>
    <w:rsid w:val="395C05CB"/>
    <w:rsid w:val="39917BD5"/>
    <w:rsid w:val="399202F3"/>
    <w:rsid w:val="39963CED"/>
    <w:rsid w:val="399AF5A7"/>
    <w:rsid w:val="399D22D5"/>
    <w:rsid w:val="39A49023"/>
    <w:rsid w:val="39E62529"/>
    <w:rsid w:val="3A154823"/>
    <w:rsid w:val="3A1F091C"/>
    <w:rsid w:val="3A24D71D"/>
    <w:rsid w:val="3A271B70"/>
    <w:rsid w:val="3A3FF8B8"/>
    <w:rsid w:val="3A91E138"/>
    <w:rsid w:val="3A979BB8"/>
    <w:rsid w:val="3AA14DF5"/>
    <w:rsid w:val="3AB21BC3"/>
    <w:rsid w:val="3ACB736A"/>
    <w:rsid w:val="3AED7D2E"/>
    <w:rsid w:val="3B10C019"/>
    <w:rsid w:val="3B274EF6"/>
    <w:rsid w:val="3B3AB1EB"/>
    <w:rsid w:val="3B491236"/>
    <w:rsid w:val="3B49EC81"/>
    <w:rsid w:val="3B73F7AF"/>
    <w:rsid w:val="3B75BB40"/>
    <w:rsid w:val="3B7835E4"/>
    <w:rsid w:val="3B893B7A"/>
    <w:rsid w:val="3B89AECC"/>
    <w:rsid w:val="3B8F03B2"/>
    <w:rsid w:val="3BAFDB24"/>
    <w:rsid w:val="3BB3975C"/>
    <w:rsid w:val="3BCBE73D"/>
    <w:rsid w:val="3BD8F1C9"/>
    <w:rsid w:val="3BF1A5ED"/>
    <w:rsid w:val="3C15AD89"/>
    <w:rsid w:val="3C2288E2"/>
    <w:rsid w:val="3C2A75CD"/>
    <w:rsid w:val="3C3F5A6B"/>
    <w:rsid w:val="3C4F5A08"/>
    <w:rsid w:val="3C865DFD"/>
    <w:rsid w:val="3C86FA80"/>
    <w:rsid w:val="3C89D681"/>
    <w:rsid w:val="3C8A9F08"/>
    <w:rsid w:val="3CA3CFEC"/>
    <w:rsid w:val="3CB168D7"/>
    <w:rsid w:val="3CBDF071"/>
    <w:rsid w:val="3CFDFA43"/>
    <w:rsid w:val="3D008D61"/>
    <w:rsid w:val="3D05E65A"/>
    <w:rsid w:val="3D4C9F13"/>
    <w:rsid w:val="3D61A822"/>
    <w:rsid w:val="3D741BB8"/>
    <w:rsid w:val="3D75E8E4"/>
    <w:rsid w:val="3D7D822B"/>
    <w:rsid w:val="3D8FE640"/>
    <w:rsid w:val="3D967ED7"/>
    <w:rsid w:val="3DA99927"/>
    <w:rsid w:val="3DBC9DE9"/>
    <w:rsid w:val="3DC976CB"/>
    <w:rsid w:val="3DE4137D"/>
    <w:rsid w:val="3DE917BE"/>
    <w:rsid w:val="3DEA1F32"/>
    <w:rsid w:val="3DF04C7A"/>
    <w:rsid w:val="3DFA4E85"/>
    <w:rsid w:val="3E0A91E7"/>
    <w:rsid w:val="3E2EAB0E"/>
    <w:rsid w:val="3E4206F8"/>
    <w:rsid w:val="3E4DEC0E"/>
    <w:rsid w:val="3E63D2C7"/>
    <w:rsid w:val="3E828B07"/>
    <w:rsid w:val="3E92FCD0"/>
    <w:rsid w:val="3EB79975"/>
    <w:rsid w:val="3ECD05EA"/>
    <w:rsid w:val="3EFB2995"/>
    <w:rsid w:val="3F1866B0"/>
    <w:rsid w:val="3F197FFC"/>
    <w:rsid w:val="3F63ADBB"/>
    <w:rsid w:val="3F94C563"/>
    <w:rsid w:val="3FAEC951"/>
    <w:rsid w:val="3FBBA781"/>
    <w:rsid w:val="3FBBB01B"/>
    <w:rsid w:val="3FE1FC6E"/>
    <w:rsid w:val="4057E955"/>
    <w:rsid w:val="40685B1A"/>
    <w:rsid w:val="406865C8"/>
    <w:rsid w:val="40894A04"/>
    <w:rsid w:val="40A08EAD"/>
    <w:rsid w:val="40A1B492"/>
    <w:rsid w:val="40DBDEA0"/>
    <w:rsid w:val="410BDE70"/>
    <w:rsid w:val="41285A55"/>
    <w:rsid w:val="4129AA44"/>
    <w:rsid w:val="41384463"/>
    <w:rsid w:val="41672355"/>
    <w:rsid w:val="418BC40D"/>
    <w:rsid w:val="41B2214F"/>
    <w:rsid w:val="41B55F58"/>
    <w:rsid w:val="41C73B38"/>
    <w:rsid w:val="41C75F5A"/>
    <w:rsid w:val="41CC68D2"/>
    <w:rsid w:val="41E6948F"/>
    <w:rsid w:val="41F3A260"/>
    <w:rsid w:val="4247F061"/>
    <w:rsid w:val="425016CB"/>
    <w:rsid w:val="42834287"/>
    <w:rsid w:val="42A5EF6C"/>
    <w:rsid w:val="42B398B2"/>
    <w:rsid w:val="42BBDEFC"/>
    <w:rsid w:val="42C72A00"/>
    <w:rsid w:val="42D1E26E"/>
    <w:rsid w:val="42F08FD1"/>
    <w:rsid w:val="42FF15DF"/>
    <w:rsid w:val="4301C15A"/>
    <w:rsid w:val="43208CE8"/>
    <w:rsid w:val="4333D8DC"/>
    <w:rsid w:val="433BD903"/>
    <w:rsid w:val="433C92E6"/>
    <w:rsid w:val="433F0AEC"/>
    <w:rsid w:val="4353FA68"/>
    <w:rsid w:val="436A5E2E"/>
    <w:rsid w:val="43719D28"/>
    <w:rsid w:val="439EB199"/>
    <w:rsid w:val="43C4AA36"/>
    <w:rsid w:val="43D7D3AB"/>
    <w:rsid w:val="44166485"/>
    <w:rsid w:val="442BE5EE"/>
    <w:rsid w:val="442FFB0A"/>
    <w:rsid w:val="4432CE38"/>
    <w:rsid w:val="44386CF1"/>
    <w:rsid w:val="4445B9BE"/>
    <w:rsid w:val="44786D25"/>
    <w:rsid w:val="448C3D05"/>
    <w:rsid w:val="448DC792"/>
    <w:rsid w:val="449521F5"/>
    <w:rsid w:val="44C7A11D"/>
    <w:rsid w:val="44CD4160"/>
    <w:rsid w:val="44E4F9B0"/>
    <w:rsid w:val="451565A9"/>
    <w:rsid w:val="4516C122"/>
    <w:rsid w:val="453B5A88"/>
    <w:rsid w:val="4563C4D4"/>
    <w:rsid w:val="4585085B"/>
    <w:rsid w:val="458C8BD0"/>
    <w:rsid w:val="458F5CE9"/>
    <w:rsid w:val="45A133FC"/>
    <w:rsid w:val="45A7DD53"/>
    <w:rsid w:val="45B6DA81"/>
    <w:rsid w:val="45C0CC63"/>
    <w:rsid w:val="45D35C8C"/>
    <w:rsid w:val="45DB87F8"/>
    <w:rsid w:val="461BEDED"/>
    <w:rsid w:val="4660B949"/>
    <w:rsid w:val="4668976F"/>
    <w:rsid w:val="467D1D45"/>
    <w:rsid w:val="468A5591"/>
    <w:rsid w:val="468F1813"/>
    <w:rsid w:val="46C9C8AC"/>
    <w:rsid w:val="4728FFCF"/>
    <w:rsid w:val="47297148"/>
    <w:rsid w:val="4738898E"/>
    <w:rsid w:val="4742FBE8"/>
    <w:rsid w:val="4772591D"/>
    <w:rsid w:val="477B92FE"/>
    <w:rsid w:val="4790EE1A"/>
    <w:rsid w:val="47C0CA1D"/>
    <w:rsid w:val="47DA2FCB"/>
    <w:rsid w:val="47EB0944"/>
    <w:rsid w:val="47FCA864"/>
    <w:rsid w:val="48061620"/>
    <w:rsid w:val="480BD62A"/>
    <w:rsid w:val="48118E33"/>
    <w:rsid w:val="48578E8F"/>
    <w:rsid w:val="48683A65"/>
    <w:rsid w:val="487933DD"/>
    <w:rsid w:val="487E05E6"/>
    <w:rsid w:val="489EB8D3"/>
    <w:rsid w:val="48A4B4C0"/>
    <w:rsid w:val="48ACEF4C"/>
    <w:rsid w:val="48B6AFA1"/>
    <w:rsid w:val="48EA9866"/>
    <w:rsid w:val="48FB74BE"/>
    <w:rsid w:val="495B1B9A"/>
    <w:rsid w:val="495CCC14"/>
    <w:rsid w:val="498B25B3"/>
    <w:rsid w:val="49BB61F6"/>
    <w:rsid w:val="4A1264CA"/>
    <w:rsid w:val="4A35D5C8"/>
    <w:rsid w:val="4A4A954A"/>
    <w:rsid w:val="4AAF0367"/>
    <w:rsid w:val="4AB5AC28"/>
    <w:rsid w:val="4AC7C354"/>
    <w:rsid w:val="4ACDB4F1"/>
    <w:rsid w:val="4AFC7992"/>
    <w:rsid w:val="4AFDAE64"/>
    <w:rsid w:val="4AFF4A9C"/>
    <w:rsid w:val="4B05C3D1"/>
    <w:rsid w:val="4B117D87"/>
    <w:rsid w:val="4B1A2D5E"/>
    <w:rsid w:val="4B2DDFD0"/>
    <w:rsid w:val="4B3E481A"/>
    <w:rsid w:val="4B41B032"/>
    <w:rsid w:val="4B4C5341"/>
    <w:rsid w:val="4B64C7BC"/>
    <w:rsid w:val="4B77157E"/>
    <w:rsid w:val="4B8A09EA"/>
    <w:rsid w:val="4B91B7D7"/>
    <w:rsid w:val="4BC9B939"/>
    <w:rsid w:val="4BE4C90D"/>
    <w:rsid w:val="4C0CB86A"/>
    <w:rsid w:val="4C0FAEFE"/>
    <w:rsid w:val="4C1DEA5A"/>
    <w:rsid w:val="4C389483"/>
    <w:rsid w:val="4C59239F"/>
    <w:rsid w:val="4CBA0B18"/>
    <w:rsid w:val="4CD06C2B"/>
    <w:rsid w:val="4CDC2138"/>
    <w:rsid w:val="4CE6BC0F"/>
    <w:rsid w:val="4CF1D361"/>
    <w:rsid w:val="4CFFD79B"/>
    <w:rsid w:val="4D4C25B7"/>
    <w:rsid w:val="4D8CD473"/>
    <w:rsid w:val="4DA3F998"/>
    <w:rsid w:val="4DB1880F"/>
    <w:rsid w:val="4DB32B38"/>
    <w:rsid w:val="4DC1ED57"/>
    <w:rsid w:val="4DE18F60"/>
    <w:rsid w:val="4E5BEFC3"/>
    <w:rsid w:val="4E729BF7"/>
    <w:rsid w:val="4E8DD15C"/>
    <w:rsid w:val="4EA6B622"/>
    <w:rsid w:val="4ED6818B"/>
    <w:rsid w:val="4ED9F3BD"/>
    <w:rsid w:val="4EDD7118"/>
    <w:rsid w:val="4EE55009"/>
    <w:rsid w:val="4F1FE8F5"/>
    <w:rsid w:val="4FB67023"/>
    <w:rsid w:val="4FBA13F1"/>
    <w:rsid w:val="4FCCBFF5"/>
    <w:rsid w:val="4FD68BCC"/>
    <w:rsid w:val="4FE4FB22"/>
    <w:rsid w:val="5031A4B1"/>
    <w:rsid w:val="503A0B15"/>
    <w:rsid w:val="50581664"/>
    <w:rsid w:val="507C3CC9"/>
    <w:rsid w:val="508B21FC"/>
    <w:rsid w:val="50C6337C"/>
    <w:rsid w:val="50CDE7ED"/>
    <w:rsid w:val="50D63FC1"/>
    <w:rsid w:val="50E88AFE"/>
    <w:rsid w:val="511E5A75"/>
    <w:rsid w:val="511FF6F8"/>
    <w:rsid w:val="51247A38"/>
    <w:rsid w:val="5126206C"/>
    <w:rsid w:val="514B41BA"/>
    <w:rsid w:val="515744F6"/>
    <w:rsid w:val="5157A751"/>
    <w:rsid w:val="515E57A7"/>
    <w:rsid w:val="5167BD49"/>
    <w:rsid w:val="518AD321"/>
    <w:rsid w:val="51A4E719"/>
    <w:rsid w:val="51A99AEF"/>
    <w:rsid w:val="51B7802B"/>
    <w:rsid w:val="51D07D28"/>
    <w:rsid w:val="51EF2C0A"/>
    <w:rsid w:val="5203E35B"/>
    <w:rsid w:val="52071AB1"/>
    <w:rsid w:val="520D7E13"/>
    <w:rsid w:val="52258F1F"/>
    <w:rsid w:val="52290AAA"/>
    <w:rsid w:val="524B4E87"/>
    <w:rsid w:val="52677959"/>
    <w:rsid w:val="52769400"/>
    <w:rsid w:val="52902776"/>
    <w:rsid w:val="5292D14C"/>
    <w:rsid w:val="52B27625"/>
    <w:rsid w:val="52B3F445"/>
    <w:rsid w:val="52B6682A"/>
    <w:rsid w:val="52B8B7BB"/>
    <w:rsid w:val="52CB2EF5"/>
    <w:rsid w:val="52CC7A97"/>
    <w:rsid w:val="52CEEFA5"/>
    <w:rsid w:val="52DA3342"/>
    <w:rsid w:val="52F2726C"/>
    <w:rsid w:val="5339C2F6"/>
    <w:rsid w:val="5346A997"/>
    <w:rsid w:val="53887BCC"/>
    <w:rsid w:val="53983198"/>
    <w:rsid w:val="53A4E7E1"/>
    <w:rsid w:val="53D740C3"/>
    <w:rsid w:val="53F3E760"/>
    <w:rsid w:val="53F7E683"/>
    <w:rsid w:val="54118CCD"/>
    <w:rsid w:val="5427F60A"/>
    <w:rsid w:val="545505FF"/>
    <w:rsid w:val="54574E22"/>
    <w:rsid w:val="5475FB47"/>
    <w:rsid w:val="54889B64"/>
    <w:rsid w:val="5495E610"/>
    <w:rsid w:val="54DE4D2A"/>
    <w:rsid w:val="54F9764F"/>
    <w:rsid w:val="55019BAB"/>
    <w:rsid w:val="55043640"/>
    <w:rsid w:val="5510EB15"/>
    <w:rsid w:val="553C8381"/>
    <w:rsid w:val="5570466D"/>
    <w:rsid w:val="55813D9E"/>
    <w:rsid w:val="559A73EC"/>
    <w:rsid w:val="559F77C3"/>
    <w:rsid w:val="55A1ED9A"/>
    <w:rsid w:val="55DE8D27"/>
    <w:rsid w:val="55DF5657"/>
    <w:rsid w:val="55E9A4DE"/>
    <w:rsid w:val="55FA0431"/>
    <w:rsid w:val="56191271"/>
    <w:rsid w:val="5643E2D9"/>
    <w:rsid w:val="564B6D86"/>
    <w:rsid w:val="56636BE8"/>
    <w:rsid w:val="56B015A7"/>
    <w:rsid w:val="56B83A5F"/>
    <w:rsid w:val="56F6C844"/>
    <w:rsid w:val="574842F0"/>
    <w:rsid w:val="574EB2A5"/>
    <w:rsid w:val="5753542A"/>
    <w:rsid w:val="577FDCF5"/>
    <w:rsid w:val="578EDA1A"/>
    <w:rsid w:val="579BEB9A"/>
    <w:rsid w:val="57B53309"/>
    <w:rsid w:val="57BF31FF"/>
    <w:rsid w:val="5832AFD9"/>
    <w:rsid w:val="584AE7C5"/>
    <w:rsid w:val="584EFA8A"/>
    <w:rsid w:val="58A4DD7B"/>
    <w:rsid w:val="58A4FFB1"/>
    <w:rsid w:val="58AAC604"/>
    <w:rsid w:val="58C1A4E3"/>
    <w:rsid w:val="59298E17"/>
    <w:rsid w:val="596A641D"/>
    <w:rsid w:val="5976C761"/>
    <w:rsid w:val="597808FC"/>
    <w:rsid w:val="59851834"/>
    <w:rsid w:val="59856D2A"/>
    <w:rsid w:val="59959F96"/>
    <w:rsid w:val="599F5DC2"/>
    <w:rsid w:val="59D76B63"/>
    <w:rsid w:val="59D9FE99"/>
    <w:rsid w:val="5A056CA0"/>
    <w:rsid w:val="5A1DB667"/>
    <w:rsid w:val="5A2C2D8E"/>
    <w:rsid w:val="5A557C8E"/>
    <w:rsid w:val="5A730BD1"/>
    <w:rsid w:val="5AB253C5"/>
    <w:rsid w:val="5ABFA03B"/>
    <w:rsid w:val="5AC92260"/>
    <w:rsid w:val="5B017201"/>
    <w:rsid w:val="5B170A65"/>
    <w:rsid w:val="5B388C1A"/>
    <w:rsid w:val="5B65C35D"/>
    <w:rsid w:val="5B83B706"/>
    <w:rsid w:val="5B8847AA"/>
    <w:rsid w:val="5B94CBCD"/>
    <w:rsid w:val="5B960F1F"/>
    <w:rsid w:val="5BCACD60"/>
    <w:rsid w:val="5BD6CD05"/>
    <w:rsid w:val="5BD9493A"/>
    <w:rsid w:val="5BEBA275"/>
    <w:rsid w:val="5BF9BC62"/>
    <w:rsid w:val="5C2A3D96"/>
    <w:rsid w:val="5C4867AA"/>
    <w:rsid w:val="5C550EBA"/>
    <w:rsid w:val="5C5867EA"/>
    <w:rsid w:val="5C5C0462"/>
    <w:rsid w:val="5C6B9F27"/>
    <w:rsid w:val="5C9EB944"/>
    <w:rsid w:val="5D9F7D91"/>
    <w:rsid w:val="5DB9F545"/>
    <w:rsid w:val="5DC80FCF"/>
    <w:rsid w:val="5DCBAA0E"/>
    <w:rsid w:val="5DDFF1B6"/>
    <w:rsid w:val="5E185DA1"/>
    <w:rsid w:val="5E2CB8EE"/>
    <w:rsid w:val="5E508FD6"/>
    <w:rsid w:val="5E66DBAF"/>
    <w:rsid w:val="5E755DEE"/>
    <w:rsid w:val="5E96E9DB"/>
    <w:rsid w:val="5E9DD94A"/>
    <w:rsid w:val="5EBABCCD"/>
    <w:rsid w:val="5EE6F4BC"/>
    <w:rsid w:val="5EE7F61B"/>
    <w:rsid w:val="5F2E1E77"/>
    <w:rsid w:val="5F45D58D"/>
    <w:rsid w:val="5F4F8535"/>
    <w:rsid w:val="5F62059C"/>
    <w:rsid w:val="5F7AD4ED"/>
    <w:rsid w:val="5FFFB02C"/>
    <w:rsid w:val="605BE1F4"/>
    <w:rsid w:val="605F25E0"/>
    <w:rsid w:val="6074210C"/>
    <w:rsid w:val="6075569B"/>
    <w:rsid w:val="607E607E"/>
    <w:rsid w:val="6081D878"/>
    <w:rsid w:val="60916402"/>
    <w:rsid w:val="60A2324E"/>
    <w:rsid w:val="60C39AD1"/>
    <w:rsid w:val="60DC0825"/>
    <w:rsid w:val="60F6A4E8"/>
    <w:rsid w:val="60FEE0B7"/>
    <w:rsid w:val="614931A6"/>
    <w:rsid w:val="6163309A"/>
    <w:rsid w:val="61712630"/>
    <w:rsid w:val="6180D815"/>
    <w:rsid w:val="6189F017"/>
    <w:rsid w:val="619EC56B"/>
    <w:rsid w:val="61B09F39"/>
    <w:rsid w:val="61BE9E58"/>
    <w:rsid w:val="61C846AD"/>
    <w:rsid w:val="61E56801"/>
    <w:rsid w:val="61EF50CD"/>
    <w:rsid w:val="6200BA26"/>
    <w:rsid w:val="6207F5FA"/>
    <w:rsid w:val="622416E8"/>
    <w:rsid w:val="62307B00"/>
    <w:rsid w:val="6231A733"/>
    <w:rsid w:val="6246489B"/>
    <w:rsid w:val="6268B61D"/>
    <w:rsid w:val="6277AAF7"/>
    <w:rsid w:val="6282251E"/>
    <w:rsid w:val="6282FFDB"/>
    <w:rsid w:val="62B5F226"/>
    <w:rsid w:val="62C3D414"/>
    <w:rsid w:val="63051545"/>
    <w:rsid w:val="63100C8B"/>
    <w:rsid w:val="632D802A"/>
    <w:rsid w:val="633A3362"/>
    <w:rsid w:val="63678B13"/>
    <w:rsid w:val="637CD71A"/>
    <w:rsid w:val="63B4180D"/>
    <w:rsid w:val="63CFE5CA"/>
    <w:rsid w:val="63DB0129"/>
    <w:rsid w:val="63F2CA60"/>
    <w:rsid w:val="63F5E29F"/>
    <w:rsid w:val="6402887D"/>
    <w:rsid w:val="64114DAA"/>
    <w:rsid w:val="642D5D54"/>
    <w:rsid w:val="64475F7F"/>
    <w:rsid w:val="6457DA1F"/>
    <w:rsid w:val="6471F596"/>
    <w:rsid w:val="647AA469"/>
    <w:rsid w:val="64936C20"/>
    <w:rsid w:val="64BA5738"/>
    <w:rsid w:val="64BF6C17"/>
    <w:rsid w:val="64D8F7C9"/>
    <w:rsid w:val="65006E9D"/>
    <w:rsid w:val="6524D3EF"/>
    <w:rsid w:val="6546D9AB"/>
    <w:rsid w:val="654AB23D"/>
    <w:rsid w:val="65662288"/>
    <w:rsid w:val="6570F321"/>
    <w:rsid w:val="65838BB7"/>
    <w:rsid w:val="65A2E6FB"/>
    <w:rsid w:val="65A33C3D"/>
    <w:rsid w:val="65B15647"/>
    <w:rsid w:val="65BD4025"/>
    <w:rsid w:val="65C613A8"/>
    <w:rsid w:val="65D7E815"/>
    <w:rsid w:val="65E6890F"/>
    <w:rsid w:val="65EB60F6"/>
    <w:rsid w:val="65F0C586"/>
    <w:rsid w:val="65FD2378"/>
    <w:rsid w:val="6601AAC2"/>
    <w:rsid w:val="660E8331"/>
    <w:rsid w:val="6642095D"/>
    <w:rsid w:val="66466C04"/>
    <w:rsid w:val="664E42F6"/>
    <w:rsid w:val="665CC9F3"/>
    <w:rsid w:val="66A121FB"/>
    <w:rsid w:val="66BC210C"/>
    <w:rsid w:val="66C08EFE"/>
    <w:rsid w:val="66C7D073"/>
    <w:rsid w:val="66E39840"/>
    <w:rsid w:val="66E640BD"/>
    <w:rsid w:val="6713DB92"/>
    <w:rsid w:val="6738ED42"/>
    <w:rsid w:val="673BC8F2"/>
    <w:rsid w:val="67453C3E"/>
    <w:rsid w:val="67599CAA"/>
    <w:rsid w:val="678D3918"/>
    <w:rsid w:val="67B19A86"/>
    <w:rsid w:val="67B5311F"/>
    <w:rsid w:val="67D8FDF1"/>
    <w:rsid w:val="67EEEF07"/>
    <w:rsid w:val="6800085F"/>
    <w:rsid w:val="6807AE4A"/>
    <w:rsid w:val="6825A23F"/>
    <w:rsid w:val="682AC34A"/>
    <w:rsid w:val="682B4C6D"/>
    <w:rsid w:val="6846E0A1"/>
    <w:rsid w:val="686A9606"/>
    <w:rsid w:val="68C17D43"/>
    <w:rsid w:val="68C4C2FE"/>
    <w:rsid w:val="68D25CEB"/>
    <w:rsid w:val="6908ECCC"/>
    <w:rsid w:val="690C9976"/>
    <w:rsid w:val="692244DF"/>
    <w:rsid w:val="6933A027"/>
    <w:rsid w:val="696B8F35"/>
    <w:rsid w:val="69711617"/>
    <w:rsid w:val="69795C0E"/>
    <w:rsid w:val="69822671"/>
    <w:rsid w:val="69C3AAD9"/>
    <w:rsid w:val="69E1F83E"/>
    <w:rsid w:val="69F140F6"/>
    <w:rsid w:val="69F1A890"/>
    <w:rsid w:val="6A018FB2"/>
    <w:rsid w:val="6A042953"/>
    <w:rsid w:val="6A1A2FF4"/>
    <w:rsid w:val="6A45B2E6"/>
    <w:rsid w:val="6A5906E6"/>
    <w:rsid w:val="6A85933C"/>
    <w:rsid w:val="6AA5CDBA"/>
    <w:rsid w:val="6B2E5B70"/>
    <w:rsid w:val="6B454A96"/>
    <w:rsid w:val="6B51C3E5"/>
    <w:rsid w:val="6B5AE947"/>
    <w:rsid w:val="6B63E33D"/>
    <w:rsid w:val="6B69E98D"/>
    <w:rsid w:val="6B731C16"/>
    <w:rsid w:val="6B9E96EF"/>
    <w:rsid w:val="6BA5685E"/>
    <w:rsid w:val="6BD0CCDF"/>
    <w:rsid w:val="6BD88F0E"/>
    <w:rsid w:val="6BDFF61E"/>
    <w:rsid w:val="6C1A298F"/>
    <w:rsid w:val="6C2F9E1F"/>
    <w:rsid w:val="6C45CD77"/>
    <w:rsid w:val="6C5DA48E"/>
    <w:rsid w:val="6C8D7D02"/>
    <w:rsid w:val="6CFC6887"/>
    <w:rsid w:val="6D11C614"/>
    <w:rsid w:val="6D1A0A1D"/>
    <w:rsid w:val="6D4AF226"/>
    <w:rsid w:val="6D5EFFB4"/>
    <w:rsid w:val="6DABC1FF"/>
    <w:rsid w:val="6DDE837B"/>
    <w:rsid w:val="6DE65FB7"/>
    <w:rsid w:val="6DF4506E"/>
    <w:rsid w:val="6E0A29A8"/>
    <w:rsid w:val="6E3493FD"/>
    <w:rsid w:val="6E54D25F"/>
    <w:rsid w:val="6E5FA3B7"/>
    <w:rsid w:val="6E6BEAD4"/>
    <w:rsid w:val="6E7B7594"/>
    <w:rsid w:val="6E7FB2B0"/>
    <w:rsid w:val="6EB7324E"/>
    <w:rsid w:val="6EBED14A"/>
    <w:rsid w:val="6EF0775F"/>
    <w:rsid w:val="6EFE6E70"/>
    <w:rsid w:val="6F1A7DB1"/>
    <w:rsid w:val="6F28684E"/>
    <w:rsid w:val="6F6672A2"/>
    <w:rsid w:val="6F6C3FC2"/>
    <w:rsid w:val="6F94CCA6"/>
    <w:rsid w:val="6FD68AA1"/>
    <w:rsid w:val="6FEC1768"/>
    <w:rsid w:val="701B4352"/>
    <w:rsid w:val="702BA133"/>
    <w:rsid w:val="7033DF61"/>
    <w:rsid w:val="704E7F1B"/>
    <w:rsid w:val="705587FD"/>
    <w:rsid w:val="7087E43B"/>
    <w:rsid w:val="70A4C56D"/>
    <w:rsid w:val="70A54355"/>
    <w:rsid w:val="70C37E64"/>
    <w:rsid w:val="70CEB612"/>
    <w:rsid w:val="711CCE70"/>
    <w:rsid w:val="7153B863"/>
    <w:rsid w:val="71577E10"/>
    <w:rsid w:val="717A150F"/>
    <w:rsid w:val="7191D4DA"/>
    <w:rsid w:val="71A12A95"/>
    <w:rsid w:val="71A13425"/>
    <w:rsid w:val="71C44E15"/>
    <w:rsid w:val="71EDA793"/>
    <w:rsid w:val="71F1B269"/>
    <w:rsid w:val="71F1BED6"/>
    <w:rsid w:val="72125EBD"/>
    <w:rsid w:val="72208AD1"/>
    <w:rsid w:val="7299110B"/>
    <w:rsid w:val="73363DB6"/>
    <w:rsid w:val="7343C2AD"/>
    <w:rsid w:val="734B966C"/>
    <w:rsid w:val="73B26D3C"/>
    <w:rsid w:val="73B296FF"/>
    <w:rsid w:val="73C5E2A5"/>
    <w:rsid w:val="73D918D9"/>
    <w:rsid w:val="73E6CDF9"/>
    <w:rsid w:val="73E89104"/>
    <w:rsid w:val="74220060"/>
    <w:rsid w:val="74271EF5"/>
    <w:rsid w:val="744D8EBC"/>
    <w:rsid w:val="7451C4EC"/>
    <w:rsid w:val="746F0794"/>
    <w:rsid w:val="7478E759"/>
    <w:rsid w:val="747D4493"/>
    <w:rsid w:val="74C1BC12"/>
    <w:rsid w:val="74EE64D3"/>
    <w:rsid w:val="7501E3EE"/>
    <w:rsid w:val="752F5A69"/>
    <w:rsid w:val="75725AF9"/>
    <w:rsid w:val="75958B68"/>
    <w:rsid w:val="75A20BEB"/>
    <w:rsid w:val="75CC7A3D"/>
    <w:rsid w:val="75D9B376"/>
    <w:rsid w:val="760457AE"/>
    <w:rsid w:val="760D9B49"/>
    <w:rsid w:val="76238DDF"/>
    <w:rsid w:val="76242785"/>
    <w:rsid w:val="767B24B1"/>
    <w:rsid w:val="767D0ED4"/>
    <w:rsid w:val="768088EB"/>
    <w:rsid w:val="769299EC"/>
    <w:rsid w:val="769A0D58"/>
    <w:rsid w:val="769E04DB"/>
    <w:rsid w:val="76ACAA8C"/>
    <w:rsid w:val="76CCFC0E"/>
    <w:rsid w:val="76E0D7FD"/>
    <w:rsid w:val="77030D58"/>
    <w:rsid w:val="77142219"/>
    <w:rsid w:val="7717A70A"/>
    <w:rsid w:val="772123D5"/>
    <w:rsid w:val="77472355"/>
    <w:rsid w:val="77506AE8"/>
    <w:rsid w:val="77512CD3"/>
    <w:rsid w:val="775ADC04"/>
    <w:rsid w:val="775C8B55"/>
    <w:rsid w:val="7770E5E1"/>
    <w:rsid w:val="77B683BF"/>
    <w:rsid w:val="78027FFE"/>
    <w:rsid w:val="780BDAFB"/>
    <w:rsid w:val="781C2735"/>
    <w:rsid w:val="78241339"/>
    <w:rsid w:val="7828C846"/>
    <w:rsid w:val="784C7777"/>
    <w:rsid w:val="78ACD6DE"/>
    <w:rsid w:val="78B10D16"/>
    <w:rsid w:val="78C8526C"/>
    <w:rsid w:val="78C956AB"/>
    <w:rsid w:val="78CE4A91"/>
    <w:rsid w:val="78D0C79D"/>
    <w:rsid w:val="7903037D"/>
    <w:rsid w:val="79031AA6"/>
    <w:rsid w:val="7906C1D1"/>
    <w:rsid w:val="790758D1"/>
    <w:rsid w:val="79483B12"/>
    <w:rsid w:val="794926FE"/>
    <w:rsid w:val="79766EA2"/>
    <w:rsid w:val="7978C14C"/>
    <w:rsid w:val="79920844"/>
    <w:rsid w:val="79ABD942"/>
    <w:rsid w:val="79BBD842"/>
    <w:rsid w:val="79D91EF4"/>
    <w:rsid w:val="7A029D08"/>
    <w:rsid w:val="7A02DD23"/>
    <w:rsid w:val="7A1AB1ED"/>
    <w:rsid w:val="7A3248CB"/>
    <w:rsid w:val="7A483126"/>
    <w:rsid w:val="7A5E59FC"/>
    <w:rsid w:val="7A77F95E"/>
    <w:rsid w:val="7A80DCE5"/>
    <w:rsid w:val="7A810F6A"/>
    <w:rsid w:val="7AB96118"/>
    <w:rsid w:val="7AD9BD2A"/>
    <w:rsid w:val="7ADB97DD"/>
    <w:rsid w:val="7AE8F739"/>
    <w:rsid w:val="7AEDC255"/>
    <w:rsid w:val="7B25C0F8"/>
    <w:rsid w:val="7B26BD82"/>
    <w:rsid w:val="7B371C63"/>
    <w:rsid w:val="7B3DDC26"/>
    <w:rsid w:val="7B524B76"/>
    <w:rsid w:val="7BCE24BA"/>
    <w:rsid w:val="7BF77CD3"/>
    <w:rsid w:val="7BFB8A79"/>
    <w:rsid w:val="7BFD8AFF"/>
    <w:rsid w:val="7C1B38EE"/>
    <w:rsid w:val="7C4C3AFE"/>
    <w:rsid w:val="7C56261E"/>
    <w:rsid w:val="7C5D9180"/>
    <w:rsid w:val="7C72ABB6"/>
    <w:rsid w:val="7C7AD5A4"/>
    <w:rsid w:val="7C8CBCF1"/>
    <w:rsid w:val="7C90100B"/>
    <w:rsid w:val="7C9449EE"/>
    <w:rsid w:val="7C9FA4F4"/>
    <w:rsid w:val="7CC54E3F"/>
    <w:rsid w:val="7CD1E22D"/>
    <w:rsid w:val="7CD6ABBA"/>
    <w:rsid w:val="7D2964FE"/>
    <w:rsid w:val="7D2F0F4E"/>
    <w:rsid w:val="7D5013CF"/>
    <w:rsid w:val="7D66FFE1"/>
    <w:rsid w:val="7D910014"/>
    <w:rsid w:val="7D9B0107"/>
    <w:rsid w:val="7DA152E5"/>
    <w:rsid w:val="7DC5BF6C"/>
    <w:rsid w:val="7DD99813"/>
    <w:rsid w:val="7DE0F104"/>
    <w:rsid w:val="7E0DF401"/>
    <w:rsid w:val="7E14FE89"/>
    <w:rsid w:val="7E3200A3"/>
    <w:rsid w:val="7E787226"/>
    <w:rsid w:val="7EAA4CCA"/>
    <w:rsid w:val="7EB44158"/>
    <w:rsid w:val="7EB86F13"/>
    <w:rsid w:val="7ED8EBC6"/>
    <w:rsid w:val="7EEEE34F"/>
    <w:rsid w:val="7EF4E7B5"/>
    <w:rsid w:val="7EF61B17"/>
    <w:rsid w:val="7F0A991D"/>
    <w:rsid w:val="7F1E2C40"/>
    <w:rsid w:val="7F295F73"/>
    <w:rsid w:val="7F38D1C4"/>
    <w:rsid w:val="7F38FE06"/>
    <w:rsid w:val="7F3B0D48"/>
    <w:rsid w:val="7F42081A"/>
    <w:rsid w:val="7F498BEE"/>
    <w:rsid w:val="7F6AEE6B"/>
    <w:rsid w:val="7F839702"/>
    <w:rsid w:val="7F84B346"/>
    <w:rsid w:val="7F8893B9"/>
    <w:rsid w:val="7FB699F8"/>
    <w:rsid w:val="7FBB80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4FE89"/>
  <w15:chartTrackingRefBased/>
  <w15:docId w15:val="{4CEF3EE6-C137-4221-9375-5E5026334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693"/>
  </w:style>
  <w:style w:type="paragraph" w:styleId="Heading1">
    <w:name w:val="heading 1"/>
    <w:basedOn w:val="Normal"/>
    <w:next w:val="Normal"/>
    <w:link w:val="Heading1Char"/>
    <w:uiPriority w:val="9"/>
    <w:qFormat/>
    <w:rsid w:val="009B0958"/>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9B0958"/>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0F1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F11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90B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9B09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958"/>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9B0958"/>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9B0958"/>
    <w:rPr>
      <w:i/>
      <w:iCs/>
      <w:color w:val="156082" w:themeColor="accent1"/>
    </w:rPr>
  </w:style>
  <w:style w:type="character" w:customStyle="1" w:styleId="Heading1Char">
    <w:name w:val="Heading 1 Char"/>
    <w:basedOn w:val="DefaultParagraphFont"/>
    <w:link w:val="Heading1"/>
    <w:uiPriority w:val="9"/>
    <w:rsid w:val="009B0958"/>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9B0958"/>
    <w:rPr>
      <w:rFonts w:asciiTheme="majorHAnsi" w:eastAsiaTheme="majorEastAsia" w:hAnsiTheme="majorHAnsi" w:cstheme="majorBidi"/>
      <w:color w:val="0F4761" w:themeColor="accent1" w:themeShade="BF"/>
      <w:sz w:val="26"/>
      <w:szCs w:val="26"/>
    </w:rPr>
  </w:style>
  <w:style w:type="table" w:customStyle="1" w:styleId="TableGrid1">
    <w:name w:val="Table Grid1"/>
    <w:basedOn w:val="TableNormal"/>
    <w:next w:val="TableGrid"/>
    <w:uiPriority w:val="39"/>
    <w:rsid w:val="00816860"/>
    <w:pPr>
      <w:spacing w:after="0" w:line="240" w:lineRule="auto"/>
    </w:pPr>
    <w:rPr>
      <w:color w:val="3A3A3A"/>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4C82"/>
    <w:rPr>
      <w:sz w:val="16"/>
      <w:szCs w:val="16"/>
    </w:rPr>
  </w:style>
  <w:style w:type="paragraph" w:styleId="CommentText">
    <w:name w:val="annotation text"/>
    <w:basedOn w:val="Normal"/>
    <w:link w:val="CommentTextChar"/>
    <w:uiPriority w:val="99"/>
    <w:unhideWhenUsed/>
    <w:rsid w:val="00044C82"/>
    <w:pPr>
      <w:spacing w:line="240" w:lineRule="auto"/>
    </w:pPr>
    <w:rPr>
      <w:sz w:val="20"/>
      <w:szCs w:val="20"/>
    </w:rPr>
  </w:style>
  <w:style w:type="character" w:customStyle="1" w:styleId="CommentTextChar">
    <w:name w:val="Comment Text Char"/>
    <w:basedOn w:val="DefaultParagraphFont"/>
    <w:link w:val="CommentText"/>
    <w:uiPriority w:val="99"/>
    <w:rsid w:val="00044C82"/>
    <w:rPr>
      <w:sz w:val="20"/>
      <w:szCs w:val="20"/>
    </w:rPr>
  </w:style>
  <w:style w:type="paragraph" w:styleId="CommentSubject">
    <w:name w:val="annotation subject"/>
    <w:basedOn w:val="CommentText"/>
    <w:next w:val="CommentText"/>
    <w:link w:val="CommentSubjectChar"/>
    <w:uiPriority w:val="99"/>
    <w:semiHidden/>
    <w:unhideWhenUsed/>
    <w:rsid w:val="00044C82"/>
    <w:rPr>
      <w:b/>
      <w:bCs/>
    </w:rPr>
  </w:style>
  <w:style w:type="character" w:customStyle="1" w:styleId="CommentSubjectChar">
    <w:name w:val="Comment Subject Char"/>
    <w:basedOn w:val="CommentTextChar"/>
    <w:link w:val="CommentSubject"/>
    <w:uiPriority w:val="99"/>
    <w:semiHidden/>
    <w:rsid w:val="00044C82"/>
    <w:rPr>
      <w:b/>
      <w:bCs/>
      <w:sz w:val="20"/>
      <w:szCs w:val="20"/>
    </w:rPr>
  </w:style>
  <w:style w:type="paragraph" w:customStyle="1" w:styleId="cghgba">
    <w:name w:val="cghgba"/>
    <w:basedOn w:val="Normal"/>
    <w:rsid w:val="003A27E0"/>
    <w:pPr>
      <w:spacing w:before="100" w:beforeAutospacing="1" w:after="100" w:afterAutospacing="1" w:line="240" w:lineRule="auto"/>
    </w:pPr>
    <w:rPr>
      <w:rFonts w:ascii="Times New Roman" w:eastAsia="Times New Roman" w:hAnsi="Times New Roman" w:cs="Times New Roman"/>
      <w:lang w:val="en-SG" w:eastAsia="en-GB"/>
    </w:rPr>
  </w:style>
  <w:style w:type="character" w:customStyle="1" w:styleId="oypena">
    <w:name w:val="oypena"/>
    <w:basedOn w:val="DefaultParagraphFont"/>
    <w:rsid w:val="003A27E0"/>
  </w:style>
  <w:style w:type="paragraph" w:styleId="NormalWeb">
    <w:name w:val="Normal (Web)"/>
    <w:basedOn w:val="Normal"/>
    <w:uiPriority w:val="99"/>
    <w:unhideWhenUsed/>
    <w:rsid w:val="003007F0"/>
    <w:pPr>
      <w:spacing w:before="100" w:beforeAutospacing="1" w:after="100" w:afterAutospacing="1" w:line="240" w:lineRule="auto"/>
    </w:pPr>
    <w:rPr>
      <w:rFonts w:ascii="Times New Roman" w:eastAsia="Times New Roman" w:hAnsi="Times New Roman" w:cs="Times New Roman"/>
      <w:lang w:val="en-SG" w:eastAsia="en-GB"/>
    </w:rPr>
  </w:style>
  <w:style w:type="numbering" w:customStyle="1" w:styleId="CurrentList1">
    <w:name w:val="Current List1"/>
    <w:uiPriority w:val="99"/>
    <w:rsid w:val="00B5306D"/>
    <w:pPr>
      <w:numPr>
        <w:numId w:val="19"/>
      </w:numPr>
    </w:pPr>
  </w:style>
  <w:style w:type="numbering" w:customStyle="1" w:styleId="CurrentList2">
    <w:name w:val="Current List2"/>
    <w:uiPriority w:val="99"/>
    <w:rsid w:val="00204259"/>
    <w:pPr>
      <w:numPr>
        <w:numId w:val="20"/>
      </w:numPr>
    </w:pPr>
  </w:style>
  <w:style w:type="numbering" w:customStyle="1" w:styleId="CurrentList3">
    <w:name w:val="Current List3"/>
    <w:uiPriority w:val="99"/>
    <w:rsid w:val="00204259"/>
    <w:pPr>
      <w:numPr>
        <w:numId w:val="21"/>
      </w:numPr>
    </w:pPr>
  </w:style>
  <w:style w:type="paragraph" w:styleId="Header">
    <w:name w:val="header"/>
    <w:basedOn w:val="Normal"/>
    <w:link w:val="HeaderChar"/>
    <w:uiPriority w:val="99"/>
    <w:unhideWhenUsed/>
    <w:rsid w:val="00C15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68F"/>
  </w:style>
  <w:style w:type="paragraph" w:styleId="Footer">
    <w:name w:val="footer"/>
    <w:basedOn w:val="Normal"/>
    <w:link w:val="FooterChar"/>
    <w:uiPriority w:val="99"/>
    <w:unhideWhenUsed/>
    <w:rsid w:val="00C15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68F"/>
  </w:style>
  <w:style w:type="character" w:styleId="PageNumber">
    <w:name w:val="page number"/>
    <w:basedOn w:val="DefaultParagraphFont"/>
    <w:uiPriority w:val="99"/>
    <w:semiHidden/>
    <w:unhideWhenUsed/>
    <w:rsid w:val="00F70430"/>
  </w:style>
  <w:style w:type="paragraph" w:customStyle="1" w:styleId="tveemptydropzone">
    <w:name w:val="tve_empty_dropzone"/>
    <w:basedOn w:val="Normal"/>
    <w:rsid w:val="00C3697B"/>
    <w:pPr>
      <w:spacing w:before="100" w:beforeAutospacing="1" w:after="100" w:afterAutospacing="1" w:line="240" w:lineRule="auto"/>
    </w:pPr>
    <w:rPr>
      <w:rFonts w:ascii="Times New Roman" w:eastAsia="Times New Roman" w:hAnsi="Times New Roman" w:cs="Times New Roman"/>
      <w:lang w:val="en-SG" w:eastAsia="en-GB"/>
    </w:rPr>
  </w:style>
  <w:style w:type="character" w:styleId="Hyperlink">
    <w:name w:val="Hyperlink"/>
    <w:basedOn w:val="DefaultParagraphFont"/>
    <w:uiPriority w:val="99"/>
    <w:unhideWhenUsed/>
    <w:rsid w:val="00941F0F"/>
    <w:rPr>
      <w:color w:val="467886" w:themeColor="hyperlink"/>
      <w:u w:val="single"/>
    </w:rPr>
  </w:style>
  <w:style w:type="character" w:styleId="UnresolvedMention">
    <w:name w:val="Unresolved Mention"/>
    <w:basedOn w:val="DefaultParagraphFont"/>
    <w:uiPriority w:val="99"/>
    <w:semiHidden/>
    <w:unhideWhenUsed/>
    <w:rsid w:val="00941F0F"/>
    <w:rPr>
      <w:color w:val="605E5C"/>
      <w:shd w:val="clear" w:color="auto" w:fill="E1DFDD"/>
    </w:rPr>
  </w:style>
  <w:style w:type="character" w:styleId="FollowedHyperlink">
    <w:name w:val="FollowedHyperlink"/>
    <w:basedOn w:val="DefaultParagraphFont"/>
    <w:uiPriority w:val="99"/>
    <w:semiHidden/>
    <w:unhideWhenUsed/>
    <w:rsid w:val="003A3B1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77347">
      <w:bodyDiv w:val="1"/>
      <w:marLeft w:val="0"/>
      <w:marRight w:val="0"/>
      <w:marTop w:val="0"/>
      <w:marBottom w:val="0"/>
      <w:divBdr>
        <w:top w:val="none" w:sz="0" w:space="0" w:color="auto"/>
        <w:left w:val="none" w:sz="0" w:space="0" w:color="auto"/>
        <w:bottom w:val="none" w:sz="0" w:space="0" w:color="auto"/>
        <w:right w:val="none" w:sz="0" w:space="0" w:color="auto"/>
      </w:divBdr>
    </w:div>
    <w:div w:id="127406591">
      <w:bodyDiv w:val="1"/>
      <w:marLeft w:val="0"/>
      <w:marRight w:val="0"/>
      <w:marTop w:val="0"/>
      <w:marBottom w:val="0"/>
      <w:divBdr>
        <w:top w:val="none" w:sz="0" w:space="0" w:color="auto"/>
        <w:left w:val="none" w:sz="0" w:space="0" w:color="auto"/>
        <w:bottom w:val="none" w:sz="0" w:space="0" w:color="auto"/>
        <w:right w:val="none" w:sz="0" w:space="0" w:color="auto"/>
      </w:divBdr>
      <w:divsChild>
        <w:div w:id="1514689789">
          <w:marLeft w:val="0"/>
          <w:marRight w:val="0"/>
          <w:marTop w:val="0"/>
          <w:marBottom w:val="0"/>
          <w:divBdr>
            <w:top w:val="none" w:sz="0" w:space="0" w:color="auto"/>
            <w:left w:val="none" w:sz="0" w:space="0" w:color="auto"/>
            <w:bottom w:val="none" w:sz="0" w:space="0" w:color="auto"/>
            <w:right w:val="none" w:sz="0" w:space="0" w:color="auto"/>
          </w:divBdr>
          <w:divsChild>
            <w:div w:id="1811753058">
              <w:marLeft w:val="0"/>
              <w:marRight w:val="0"/>
              <w:marTop w:val="0"/>
              <w:marBottom w:val="0"/>
              <w:divBdr>
                <w:top w:val="none" w:sz="0" w:space="0" w:color="auto"/>
                <w:left w:val="none" w:sz="0" w:space="0" w:color="auto"/>
                <w:bottom w:val="none" w:sz="0" w:space="0" w:color="auto"/>
                <w:right w:val="none" w:sz="0" w:space="0" w:color="auto"/>
              </w:divBdr>
              <w:divsChild>
                <w:div w:id="725758158">
                  <w:marLeft w:val="0"/>
                  <w:marRight w:val="0"/>
                  <w:marTop w:val="0"/>
                  <w:marBottom w:val="0"/>
                  <w:divBdr>
                    <w:top w:val="none" w:sz="0" w:space="0" w:color="auto"/>
                    <w:left w:val="none" w:sz="0" w:space="0" w:color="auto"/>
                    <w:bottom w:val="none" w:sz="0" w:space="0" w:color="auto"/>
                    <w:right w:val="none" w:sz="0" w:space="0" w:color="auto"/>
                  </w:divBdr>
                  <w:divsChild>
                    <w:div w:id="2088721078">
                      <w:marLeft w:val="0"/>
                      <w:marRight w:val="0"/>
                      <w:marTop w:val="0"/>
                      <w:marBottom w:val="0"/>
                      <w:divBdr>
                        <w:top w:val="none" w:sz="0" w:space="0" w:color="auto"/>
                        <w:left w:val="none" w:sz="0" w:space="0" w:color="auto"/>
                        <w:bottom w:val="none" w:sz="0" w:space="0" w:color="auto"/>
                        <w:right w:val="none" w:sz="0" w:space="0" w:color="auto"/>
                      </w:divBdr>
                      <w:divsChild>
                        <w:div w:id="776684148">
                          <w:marLeft w:val="0"/>
                          <w:marRight w:val="0"/>
                          <w:marTop w:val="0"/>
                          <w:marBottom w:val="0"/>
                          <w:divBdr>
                            <w:top w:val="none" w:sz="0" w:space="0" w:color="auto"/>
                            <w:left w:val="none" w:sz="0" w:space="0" w:color="auto"/>
                            <w:bottom w:val="none" w:sz="0" w:space="0" w:color="auto"/>
                            <w:right w:val="none" w:sz="0" w:space="0" w:color="auto"/>
                          </w:divBdr>
                          <w:divsChild>
                            <w:div w:id="549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74750">
      <w:bodyDiv w:val="1"/>
      <w:marLeft w:val="0"/>
      <w:marRight w:val="0"/>
      <w:marTop w:val="0"/>
      <w:marBottom w:val="0"/>
      <w:divBdr>
        <w:top w:val="none" w:sz="0" w:space="0" w:color="auto"/>
        <w:left w:val="none" w:sz="0" w:space="0" w:color="auto"/>
        <w:bottom w:val="none" w:sz="0" w:space="0" w:color="auto"/>
        <w:right w:val="none" w:sz="0" w:space="0" w:color="auto"/>
      </w:divBdr>
      <w:divsChild>
        <w:div w:id="17972208">
          <w:marLeft w:val="0"/>
          <w:marRight w:val="0"/>
          <w:marTop w:val="0"/>
          <w:marBottom w:val="0"/>
          <w:divBdr>
            <w:top w:val="none" w:sz="0" w:space="0" w:color="auto"/>
            <w:left w:val="none" w:sz="0" w:space="0" w:color="auto"/>
            <w:bottom w:val="none" w:sz="0" w:space="0" w:color="auto"/>
            <w:right w:val="none" w:sz="0" w:space="0" w:color="auto"/>
          </w:divBdr>
        </w:div>
      </w:divsChild>
    </w:div>
    <w:div w:id="158622499">
      <w:bodyDiv w:val="1"/>
      <w:marLeft w:val="0"/>
      <w:marRight w:val="0"/>
      <w:marTop w:val="0"/>
      <w:marBottom w:val="0"/>
      <w:divBdr>
        <w:top w:val="none" w:sz="0" w:space="0" w:color="auto"/>
        <w:left w:val="none" w:sz="0" w:space="0" w:color="auto"/>
        <w:bottom w:val="none" w:sz="0" w:space="0" w:color="auto"/>
        <w:right w:val="none" w:sz="0" w:space="0" w:color="auto"/>
      </w:divBdr>
      <w:divsChild>
        <w:div w:id="1435518594">
          <w:marLeft w:val="0"/>
          <w:marRight w:val="0"/>
          <w:marTop w:val="0"/>
          <w:marBottom w:val="0"/>
          <w:divBdr>
            <w:top w:val="none" w:sz="0" w:space="0" w:color="auto"/>
            <w:left w:val="none" w:sz="0" w:space="0" w:color="auto"/>
            <w:bottom w:val="none" w:sz="0" w:space="0" w:color="auto"/>
            <w:right w:val="none" w:sz="0" w:space="0" w:color="auto"/>
          </w:divBdr>
          <w:divsChild>
            <w:div w:id="1130855245">
              <w:marLeft w:val="0"/>
              <w:marRight w:val="0"/>
              <w:marTop w:val="0"/>
              <w:marBottom w:val="0"/>
              <w:divBdr>
                <w:top w:val="none" w:sz="0" w:space="0" w:color="auto"/>
                <w:left w:val="none" w:sz="0" w:space="0" w:color="auto"/>
                <w:bottom w:val="none" w:sz="0" w:space="0" w:color="auto"/>
                <w:right w:val="none" w:sz="0" w:space="0" w:color="auto"/>
              </w:divBdr>
              <w:divsChild>
                <w:div w:id="576129627">
                  <w:marLeft w:val="0"/>
                  <w:marRight w:val="0"/>
                  <w:marTop w:val="0"/>
                  <w:marBottom w:val="0"/>
                  <w:divBdr>
                    <w:top w:val="none" w:sz="0" w:space="0" w:color="auto"/>
                    <w:left w:val="none" w:sz="0" w:space="0" w:color="auto"/>
                    <w:bottom w:val="none" w:sz="0" w:space="0" w:color="auto"/>
                    <w:right w:val="none" w:sz="0" w:space="0" w:color="auto"/>
                  </w:divBdr>
                  <w:divsChild>
                    <w:div w:id="19080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41615">
      <w:bodyDiv w:val="1"/>
      <w:marLeft w:val="0"/>
      <w:marRight w:val="0"/>
      <w:marTop w:val="0"/>
      <w:marBottom w:val="0"/>
      <w:divBdr>
        <w:top w:val="none" w:sz="0" w:space="0" w:color="auto"/>
        <w:left w:val="none" w:sz="0" w:space="0" w:color="auto"/>
        <w:bottom w:val="none" w:sz="0" w:space="0" w:color="auto"/>
        <w:right w:val="none" w:sz="0" w:space="0" w:color="auto"/>
      </w:divBdr>
      <w:divsChild>
        <w:div w:id="279840939">
          <w:marLeft w:val="0"/>
          <w:marRight w:val="0"/>
          <w:marTop w:val="0"/>
          <w:marBottom w:val="0"/>
          <w:divBdr>
            <w:top w:val="none" w:sz="0" w:space="0" w:color="auto"/>
            <w:left w:val="none" w:sz="0" w:space="0" w:color="auto"/>
            <w:bottom w:val="none" w:sz="0" w:space="0" w:color="auto"/>
            <w:right w:val="none" w:sz="0" w:space="0" w:color="auto"/>
          </w:divBdr>
          <w:divsChild>
            <w:div w:id="27412862">
              <w:marLeft w:val="0"/>
              <w:marRight w:val="0"/>
              <w:marTop w:val="0"/>
              <w:marBottom w:val="0"/>
              <w:divBdr>
                <w:top w:val="none" w:sz="0" w:space="0" w:color="auto"/>
                <w:left w:val="none" w:sz="0" w:space="0" w:color="auto"/>
                <w:bottom w:val="none" w:sz="0" w:space="0" w:color="auto"/>
                <w:right w:val="none" w:sz="0" w:space="0" w:color="auto"/>
              </w:divBdr>
              <w:divsChild>
                <w:div w:id="1790466171">
                  <w:marLeft w:val="0"/>
                  <w:marRight w:val="0"/>
                  <w:marTop w:val="0"/>
                  <w:marBottom w:val="0"/>
                  <w:divBdr>
                    <w:top w:val="none" w:sz="0" w:space="0" w:color="auto"/>
                    <w:left w:val="none" w:sz="0" w:space="0" w:color="auto"/>
                    <w:bottom w:val="none" w:sz="0" w:space="0" w:color="auto"/>
                    <w:right w:val="none" w:sz="0" w:space="0" w:color="auto"/>
                  </w:divBdr>
                  <w:divsChild>
                    <w:div w:id="15670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8168">
      <w:bodyDiv w:val="1"/>
      <w:marLeft w:val="0"/>
      <w:marRight w:val="0"/>
      <w:marTop w:val="0"/>
      <w:marBottom w:val="0"/>
      <w:divBdr>
        <w:top w:val="none" w:sz="0" w:space="0" w:color="auto"/>
        <w:left w:val="none" w:sz="0" w:space="0" w:color="auto"/>
        <w:bottom w:val="none" w:sz="0" w:space="0" w:color="auto"/>
        <w:right w:val="none" w:sz="0" w:space="0" w:color="auto"/>
      </w:divBdr>
    </w:div>
    <w:div w:id="209658901">
      <w:bodyDiv w:val="1"/>
      <w:marLeft w:val="0"/>
      <w:marRight w:val="0"/>
      <w:marTop w:val="0"/>
      <w:marBottom w:val="0"/>
      <w:divBdr>
        <w:top w:val="none" w:sz="0" w:space="0" w:color="auto"/>
        <w:left w:val="none" w:sz="0" w:space="0" w:color="auto"/>
        <w:bottom w:val="none" w:sz="0" w:space="0" w:color="auto"/>
        <w:right w:val="none" w:sz="0" w:space="0" w:color="auto"/>
      </w:divBdr>
    </w:div>
    <w:div w:id="351034507">
      <w:bodyDiv w:val="1"/>
      <w:marLeft w:val="0"/>
      <w:marRight w:val="0"/>
      <w:marTop w:val="0"/>
      <w:marBottom w:val="0"/>
      <w:divBdr>
        <w:top w:val="none" w:sz="0" w:space="0" w:color="auto"/>
        <w:left w:val="none" w:sz="0" w:space="0" w:color="auto"/>
        <w:bottom w:val="none" w:sz="0" w:space="0" w:color="auto"/>
        <w:right w:val="none" w:sz="0" w:space="0" w:color="auto"/>
      </w:divBdr>
    </w:div>
    <w:div w:id="399256687">
      <w:bodyDiv w:val="1"/>
      <w:marLeft w:val="0"/>
      <w:marRight w:val="0"/>
      <w:marTop w:val="0"/>
      <w:marBottom w:val="0"/>
      <w:divBdr>
        <w:top w:val="none" w:sz="0" w:space="0" w:color="auto"/>
        <w:left w:val="none" w:sz="0" w:space="0" w:color="auto"/>
        <w:bottom w:val="none" w:sz="0" w:space="0" w:color="auto"/>
        <w:right w:val="none" w:sz="0" w:space="0" w:color="auto"/>
      </w:divBdr>
      <w:divsChild>
        <w:div w:id="933512080">
          <w:marLeft w:val="0"/>
          <w:marRight w:val="0"/>
          <w:marTop w:val="0"/>
          <w:marBottom w:val="0"/>
          <w:divBdr>
            <w:top w:val="none" w:sz="0" w:space="0" w:color="auto"/>
            <w:left w:val="none" w:sz="0" w:space="0" w:color="auto"/>
            <w:bottom w:val="none" w:sz="0" w:space="0" w:color="auto"/>
            <w:right w:val="none" w:sz="0" w:space="0" w:color="auto"/>
          </w:divBdr>
          <w:divsChild>
            <w:div w:id="237905954">
              <w:marLeft w:val="0"/>
              <w:marRight w:val="0"/>
              <w:marTop w:val="0"/>
              <w:marBottom w:val="0"/>
              <w:divBdr>
                <w:top w:val="none" w:sz="0" w:space="0" w:color="auto"/>
                <w:left w:val="none" w:sz="0" w:space="0" w:color="auto"/>
                <w:bottom w:val="none" w:sz="0" w:space="0" w:color="auto"/>
                <w:right w:val="none" w:sz="0" w:space="0" w:color="auto"/>
              </w:divBdr>
              <w:divsChild>
                <w:div w:id="194923495">
                  <w:marLeft w:val="0"/>
                  <w:marRight w:val="0"/>
                  <w:marTop w:val="0"/>
                  <w:marBottom w:val="0"/>
                  <w:divBdr>
                    <w:top w:val="none" w:sz="0" w:space="0" w:color="auto"/>
                    <w:left w:val="none" w:sz="0" w:space="0" w:color="auto"/>
                    <w:bottom w:val="none" w:sz="0" w:space="0" w:color="auto"/>
                    <w:right w:val="none" w:sz="0" w:space="0" w:color="auto"/>
                  </w:divBdr>
                  <w:divsChild>
                    <w:div w:id="9206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880503">
      <w:bodyDiv w:val="1"/>
      <w:marLeft w:val="0"/>
      <w:marRight w:val="0"/>
      <w:marTop w:val="0"/>
      <w:marBottom w:val="0"/>
      <w:divBdr>
        <w:top w:val="none" w:sz="0" w:space="0" w:color="auto"/>
        <w:left w:val="none" w:sz="0" w:space="0" w:color="auto"/>
        <w:bottom w:val="none" w:sz="0" w:space="0" w:color="auto"/>
        <w:right w:val="none" w:sz="0" w:space="0" w:color="auto"/>
      </w:divBdr>
    </w:div>
    <w:div w:id="543248771">
      <w:bodyDiv w:val="1"/>
      <w:marLeft w:val="0"/>
      <w:marRight w:val="0"/>
      <w:marTop w:val="0"/>
      <w:marBottom w:val="0"/>
      <w:divBdr>
        <w:top w:val="none" w:sz="0" w:space="0" w:color="auto"/>
        <w:left w:val="none" w:sz="0" w:space="0" w:color="auto"/>
        <w:bottom w:val="none" w:sz="0" w:space="0" w:color="auto"/>
        <w:right w:val="none" w:sz="0" w:space="0" w:color="auto"/>
      </w:divBdr>
      <w:divsChild>
        <w:div w:id="1893349207">
          <w:marLeft w:val="0"/>
          <w:marRight w:val="0"/>
          <w:marTop w:val="0"/>
          <w:marBottom w:val="0"/>
          <w:divBdr>
            <w:top w:val="none" w:sz="0" w:space="0" w:color="auto"/>
            <w:left w:val="none" w:sz="0" w:space="0" w:color="auto"/>
            <w:bottom w:val="none" w:sz="0" w:space="0" w:color="auto"/>
            <w:right w:val="none" w:sz="0" w:space="0" w:color="auto"/>
          </w:divBdr>
          <w:divsChild>
            <w:div w:id="1015880709">
              <w:marLeft w:val="0"/>
              <w:marRight w:val="0"/>
              <w:marTop w:val="0"/>
              <w:marBottom w:val="0"/>
              <w:divBdr>
                <w:top w:val="none" w:sz="0" w:space="0" w:color="auto"/>
                <w:left w:val="none" w:sz="0" w:space="0" w:color="auto"/>
                <w:bottom w:val="none" w:sz="0" w:space="0" w:color="auto"/>
                <w:right w:val="none" w:sz="0" w:space="0" w:color="auto"/>
              </w:divBdr>
              <w:divsChild>
                <w:div w:id="1663269818">
                  <w:marLeft w:val="0"/>
                  <w:marRight w:val="0"/>
                  <w:marTop w:val="0"/>
                  <w:marBottom w:val="0"/>
                  <w:divBdr>
                    <w:top w:val="none" w:sz="0" w:space="0" w:color="auto"/>
                    <w:left w:val="none" w:sz="0" w:space="0" w:color="auto"/>
                    <w:bottom w:val="none" w:sz="0" w:space="0" w:color="auto"/>
                    <w:right w:val="none" w:sz="0" w:space="0" w:color="auto"/>
                  </w:divBdr>
                  <w:divsChild>
                    <w:div w:id="5904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7658">
      <w:bodyDiv w:val="1"/>
      <w:marLeft w:val="0"/>
      <w:marRight w:val="0"/>
      <w:marTop w:val="0"/>
      <w:marBottom w:val="0"/>
      <w:divBdr>
        <w:top w:val="none" w:sz="0" w:space="0" w:color="auto"/>
        <w:left w:val="none" w:sz="0" w:space="0" w:color="auto"/>
        <w:bottom w:val="none" w:sz="0" w:space="0" w:color="auto"/>
        <w:right w:val="none" w:sz="0" w:space="0" w:color="auto"/>
      </w:divBdr>
    </w:div>
    <w:div w:id="559445216">
      <w:bodyDiv w:val="1"/>
      <w:marLeft w:val="0"/>
      <w:marRight w:val="0"/>
      <w:marTop w:val="0"/>
      <w:marBottom w:val="0"/>
      <w:divBdr>
        <w:top w:val="none" w:sz="0" w:space="0" w:color="auto"/>
        <w:left w:val="none" w:sz="0" w:space="0" w:color="auto"/>
        <w:bottom w:val="none" w:sz="0" w:space="0" w:color="auto"/>
        <w:right w:val="none" w:sz="0" w:space="0" w:color="auto"/>
      </w:divBdr>
      <w:divsChild>
        <w:div w:id="1731802764">
          <w:marLeft w:val="0"/>
          <w:marRight w:val="0"/>
          <w:marTop w:val="0"/>
          <w:marBottom w:val="0"/>
          <w:divBdr>
            <w:top w:val="none" w:sz="0" w:space="0" w:color="auto"/>
            <w:left w:val="none" w:sz="0" w:space="0" w:color="auto"/>
            <w:bottom w:val="none" w:sz="0" w:space="0" w:color="auto"/>
            <w:right w:val="none" w:sz="0" w:space="0" w:color="auto"/>
          </w:divBdr>
          <w:divsChild>
            <w:div w:id="50427955">
              <w:marLeft w:val="0"/>
              <w:marRight w:val="0"/>
              <w:marTop w:val="0"/>
              <w:marBottom w:val="0"/>
              <w:divBdr>
                <w:top w:val="none" w:sz="0" w:space="0" w:color="auto"/>
                <w:left w:val="none" w:sz="0" w:space="0" w:color="auto"/>
                <w:bottom w:val="none" w:sz="0" w:space="0" w:color="auto"/>
                <w:right w:val="none" w:sz="0" w:space="0" w:color="auto"/>
              </w:divBdr>
              <w:divsChild>
                <w:div w:id="659578196">
                  <w:marLeft w:val="0"/>
                  <w:marRight w:val="0"/>
                  <w:marTop w:val="0"/>
                  <w:marBottom w:val="0"/>
                  <w:divBdr>
                    <w:top w:val="none" w:sz="0" w:space="0" w:color="auto"/>
                    <w:left w:val="none" w:sz="0" w:space="0" w:color="auto"/>
                    <w:bottom w:val="none" w:sz="0" w:space="0" w:color="auto"/>
                    <w:right w:val="none" w:sz="0" w:space="0" w:color="auto"/>
                  </w:divBdr>
                  <w:divsChild>
                    <w:div w:id="128935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14808">
      <w:bodyDiv w:val="1"/>
      <w:marLeft w:val="0"/>
      <w:marRight w:val="0"/>
      <w:marTop w:val="0"/>
      <w:marBottom w:val="0"/>
      <w:divBdr>
        <w:top w:val="none" w:sz="0" w:space="0" w:color="auto"/>
        <w:left w:val="none" w:sz="0" w:space="0" w:color="auto"/>
        <w:bottom w:val="none" w:sz="0" w:space="0" w:color="auto"/>
        <w:right w:val="none" w:sz="0" w:space="0" w:color="auto"/>
      </w:divBdr>
    </w:div>
    <w:div w:id="565726191">
      <w:bodyDiv w:val="1"/>
      <w:marLeft w:val="0"/>
      <w:marRight w:val="0"/>
      <w:marTop w:val="0"/>
      <w:marBottom w:val="0"/>
      <w:divBdr>
        <w:top w:val="none" w:sz="0" w:space="0" w:color="auto"/>
        <w:left w:val="none" w:sz="0" w:space="0" w:color="auto"/>
        <w:bottom w:val="none" w:sz="0" w:space="0" w:color="auto"/>
        <w:right w:val="none" w:sz="0" w:space="0" w:color="auto"/>
      </w:divBdr>
      <w:divsChild>
        <w:div w:id="1820996472">
          <w:marLeft w:val="0"/>
          <w:marRight w:val="0"/>
          <w:marTop w:val="0"/>
          <w:marBottom w:val="0"/>
          <w:divBdr>
            <w:top w:val="none" w:sz="0" w:space="0" w:color="auto"/>
            <w:left w:val="none" w:sz="0" w:space="0" w:color="auto"/>
            <w:bottom w:val="none" w:sz="0" w:space="0" w:color="auto"/>
            <w:right w:val="none" w:sz="0" w:space="0" w:color="auto"/>
          </w:divBdr>
          <w:divsChild>
            <w:div w:id="1436099990">
              <w:marLeft w:val="0"/>
              <w:marRight w:val="0"/>
              <w:marTop w:val="0"/>
              <w:marBottom w:val="0"/>
              <w:divBdr>
                <w:top w:val="none" w:sz="0" w:space="0" w:color="auto"/>
                <w:left w:val="none" w:sz="0" w:space="0" w:color="auto"/>
                <w:bottom w:val="none" w:sz="0" w:space="0" w:color="auto"/>
                <w:right w:val="none" w:sz="0" w:space="0" w:color="auto"/>
              </w:divBdr>
              <w:divsChild>
                <w:div w:id="425420339">
                  <w:marLeft w:val="0"/>
                  <w:marRight w:val="0"/>
                  <w:marTop w:val="0"/>
                  <w:marBottom w:val="0"/>
                  <w:divBdr>
                    <w:top w:val="none" w:sz="0" w:space="0" w:color="auto"/>
                    <w:left w:val="none" w:sz="0" w:space="0" w:color="auto"/>
                    <w:bottom w:val="none" w:sz="0" w:space="0" w:color="auto"/>
                    <w:right w:val="none" w:sz="0" w:space="0" w:color="auto"/>
                  </w:divBdr>
                  <w:divsChild>
                    <w:div w:id="4944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80720">
      <w:bodyDiv w:val="1"/>
      <w:marLeft w:val="0"/>
      <w:marRight w:val="0"/>
      <w:marTop w:val="0"/>
      <w:marBottom w:val="0"/>
      <w:divBdr>
        <w:top w:val="none" w:sz="0" w:space="0" w:color="auto"/>
        <w:left w:val="none" w:sz="0" w:space="0" w:color="auto"/>
        <w:bottom w:val="none" w:sz="0" w:space="0" w:color="auto"/>
        <w:right w:val="none" w:sz="0" w:space="0" w:color="auto"/>
      </w:divBdr>
      <w:divsChild>
        <w:div w:id="1135873449">
          <w:marLeft w:val="-720"/>
          <w:marRight w:val="0"/>
          <w:marTop w:val="0"/>
          <w:marBottom w:val="0"/>
          <w:divBdr>
            <w:top w:val="none" w:sz="0" w:space="0" w:color="auto"/>
            <w:left w:val="none" w:sz="0" w:space="0" w:color="auto"/>
            <w:bottom w:val="none" w:sz="0" w:space="0" w:color="auto"/>
            <w:right w:val="none" w:sz="0" w:space="0" w:color="auto"/>
          </w:divBdr>
        </w:div>
      </w:divsChild>
    </w:div>
    <w:div w:id="588007810">
      <w:bodyDiv w:val="1"/>
      <w:marLeft w:val="0"/>
      <w:marRight w:val="0"/>
      <w:marTop w:val="0"/>
      <w:marBottom w:val="0"/>
      <w:divBdr>
        <w:top w:val="none" w:sz="0" w:space="0" w:color="auto"/>
        <w:left w:val="none" w:sz="0" w:space="0" w:color="auto"/>
        <w:bottom w:val="none" w:sz="0" w:space="0" w:color="auto"/>
        <w:right w:val="none" w:sz="0" w:space="0" w:color="auto"/>
      </w:divBdr>
    </w:div>
    <w:div w:id="591623507">
      <w:bodyDiv w:val="1"/>
      <w:marLeft w:val="0"/>
      <w:marRight w:val="0"/>
      <w:marTop w:val="0"/>
      <w:marBottom w:val="0"/>
      <w:divBdr>
        <w:top w:val="none" w:sz="0" w:space="0" w:color="auto"/>
        <w:left w:val="none" w:sz="0" w:space="0" w:color="auto"/>
        <w:bottom w:val="none" w:sz="0" w:space="0" w:color="auto"/>
        <w:right w:val="none" w:sz="0" w:space="0" w:color="auto"/>
      </w:divBdr>
    </w:div>
    <w:div w:id="660349047">
      <w:bodyDiv w:val="1"/>
      <w:marLeft w:val="0"/>
      <w:marRight w:val="0"/>
      <w:marTop w:val="0"/>
      <w:marBottom w:val="0"/>
      <w:divBdr>
        <w:top w:val="none" w:sz="0" w:space="0" w:color="auto"/>
        <w:left w:val="none" w:sz="0" w:space="0" w:color="auto"/>
        <w:bottom w:val="none" w:sz="0" w:space="0" w:color="auto"/>
        <w:right w:val="none" w:sz="0" w:space="0" w:color="auto"/>
      </w:divBdr>
      <w:divsChild>
        <w:div w:id="668410800">
          <w:marLeft w:val="0"/>
          <w:marRight w:val="0"/>
          <w:marTop w:val="0"/>
          <w:marBottom w:val="0"/>
          <w:divBdr>
            <w:top w:val="none" w:sz="0" w:space="0" w:color="auto"/>
            <w:left w:val="none" w:sz="0" w:space="0" w:color="auto"/>
            <w:bottom w:val="none" w:sz="0" w:space="0" w:color="auto"/>
            <w:right w:val="none" w:sz="0" w:space="0" w:color="auto"/>
          </w:divBdr>
          <w:divsChild>
            <w:div w:id="1834418887">
              <w:marLeft w:val="0"/>
              <w:marRight w:val="0"/>
              <w:marTop w:val="0"/>
              <w:marBottom w:val="0"/>
              <w:divBdr>
                <w:top w:val="none" w:sz="0" w:space="0" w:color="auto"/>
                <w:left w:val="none" w:sz="0" w:space="0" w:color="auto"/>
                <w:bottom w:val="none" w:sz="0" w:space="0" w:color="auto"/>
                <w:right w:val="none" w:sz="0" w:space="0" w:color="auto"/>
              </w:divBdr>
              <w:divsChild>
                <w:div w:id="300814637">
                  <w:marLeft w:val="0"/>
                  <w:marRight w:val="0"/>
                  <w:marTop w:val="0"/>
                  <w:marBottom w:val="0"/>
                  <w:divBdr>
                    <w:top w:val="none" w:sz="0" w:space="0" w:color="auto"/>
                    <w:left w:val="none" w:sz="0" w:space="0" w:color="auto"/>
                    <w:bottom w:val="none" w:sz="0" w:space="0" w:color="auto"/>
                    <w:right w:val="none" w:sz="0" w:space="0" w:color="auto"/>
                  </w:divBdr>
                  <w:divsChild>
                    <w:div w:id="18888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87014">
      <w:bodyDiv w:val="1"/>
      <w:marLeft w:val="0"/>
      <w:marRight w:val="0"/>
      <w:marTop w:val="0"/>
      <w:marBottom w:val="0"/>
      <w:divBdr>
        <w:top w:val="none" w:sz="0" w:space="0" w:color="auto"/>
        <w:left w:val="none" w:sz="0" w:space="0" w:color="auto"/>
        <w:bottom w:val="none" w:sz="0" w:space="0" w:color="auto"/>
        <w:right w:val="none" w:sz="0" w:space="0" w:color="auto"/>
      </w:divBdr>
      <w:divsChild>
        <w:div w:id="683213975">
          <w:marLeft w:val="-720"/>
          <w:marRight w:val="0"/>
          <w:marTop w:val="0"/>
          <w:marBottom w:val="0"/>
          <w:divBdr>
            <w:top w:val="none" w:sz="0" w:space="0" w:color="auto"/>
            <w:left w:val="none" w:sz="0" w:space="0" w:color="auto"/>
            <w:bottom w:val="none" w:sz="0" w:space="0" w:color="auto"/>
            <w:right w:val="none" w:sz="0" w:space="0" w:color="auto"/>
          </w:divBdr>
        </w:div>
      </w:divsChild>
    </w:div>
    <w:div w:id="782959994">
      <w:bodyDiv w:val="1"/>
      <w:marLeft w:val="0"/>
      <w:marRight w:val="0"/>
      <w:marTop w:val="0"/>
      <w:marBottom w:val="0"/>
      <w:divBdr>
        <w:top w:val="none" w:sz="0" w:space="0" w:color="auto"/>
        <w:left w:val="none" w:sz="0" w:space="0" w:color="auto"/>
        <w:bottom w:val="none" w:sz="0" w:space="0" w:color="auto"/>
        <w:right w:val="none" w:sz="0" w:space="0" w:color="auto"/>
      </w:divBdr>
    </w:div>
    <w:div w:id="791480891">
      <w:bodyDiv w:val="1"/>
      <w:marLeft w:val="0"/>
      <w:marRight w:val="0"/>
      <w:marTop w:val="0"/>
      <w:marBottom w:val="0"/>
      <w:divBdr>
        <w:top w:val="none" w:sz="0" w:space="0" w:color="auto"/>
        <w:left w:val="none" w:sz="0" w:space="0" w:color="auto"/>
        <w:bottom w:val="none" w:sz="0" w:space="0" w:color="auto"/>
        <w:right w:val="none" w:sz="0" w:space="0" w:color="auto"/>
      </w:divBdr>
      <w:divsChild>
        <w:div w:id="1429279533">
          <w:marLeft w:val="0"/>
          <w:marRight w:val="0"/>
          <w:marTop w:val="0"/>
          <w:marBottom w:val="0"/>
          <w:divBdr>
            <w:top w:val="none" w:sz="0" w:space="0" w:color="auto"/>
            <w:left w:val="none" w:sz="0" w:space="0" w:color="auto"/>
            <w:bottom w:val="none" w:sz="0" w:space="0" w:color="auto"/>
            <w:right w:val="none" w:sz="0" w:space="0" w:color="auto"/>
          </w:divBdr>
          <w:divsChild>
            <w:div w:id="1326933882">
              <w:marLeft w:val="0"/>
              <w:marRight w:val="0"/>
              <w:marTop w:val="0"/>
              <w:marBottom w:val="0"/>
              <w:divBdr>
                <w:top w:val="none" w:sz="0" w:space="0" w:color="auto"/>
                <w:left w:val="none" w:sz="0" w:space="0" w:color="auto"/>
                <w:bottom w:val="none" w:sz="0" w:space="0" w:color="auto"/>
                <w:right w:val="none" w:sz="0" w:space="0" w:color="auto"/>
              </w:divBdr>
              <w:divsChild>
                <w:div w:id="445807720">
                  <w:marLeft w:val="0"/>
                  <w:marRight w:val="0"/>
                  <w:marTop w:val="0"/>
                  <w:marBottom w:val="0"/>
                  <w:divBdr>
                    <w:top w:val="none" w:sz="0" w:space="0" w:color="auto"/>
                    <w:left w:val="none" w:sz="0" w:space="0" w:color="auto"/>
                    <w:bottom w:val="none" w:sz="0" w:space="0" w:color="auto"/>
                    <w:right w:val="none" w:sz="0" w:space="0" w:color="auto"/>
                  </w:divBdr>
                  <w:divsChild>
                    <w:div w:id="57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00799">
      <w:bodyDiv w:val="1"/>
      <w:marLeft w:val="0"/>
      <w:marRight w:val="0"/>
      <w:marTop w:val="0"/>
      <w:marBottom w:val="0"/>
      <w:divBdr>
        <w:top w:val="none" w:sz="0" w:space="0" w:color="auto"/>
        <w:left w:val="none" w:sz="0" w:space="0" w:color="auto"/>
        <w:bottom w:val="none" w:sz="0" w:space="0" w:color="auto"/>
        <w:right w:val="none" w:sz="0" w:space="0" w:color="auto"/>
      </w:divBdr>
      <w:divsChild>
        <w:div w:id="1592271399">
          <w:marLeft w:val="0"/>
          <w:marRight w:val="0"/>
          <w:marTop w:val="0"/>
          <w:marBottom w:val="0"/>
          <w:divBdr>
            <w:top w:val="none" w:sz="0" w:space="0" w:color="auto"/>
            <w:left w:val="none" w:sz="0" w:space="0" w:color="auto"/>
            <w:bottom w:val="none" w:sz="0" w:space="0" w:color="auto"/>
            <w:right w:val="none" w:sz="0" w:space="0" w:color="auto"/>
          </w:divBdr>
        </w:div>
      </w:divsChild>
    </w:div>
    <w:div w:id="909272912">
      <w:bodyDiv w:val="1"/>
      <w:marLeft w:val="0"/>
      <w:marRight w:val="0"/>
      <w:marTop w:val="0"/>
      <w:marBottom w:val="0"/>
      <w:divBdr>
        <w:top w:val="none" w:sz="0" w:space="0" w:color="auto"/>
        <w:left w:val="none" w:sz="0" w:space="0" w:color="auto"/>
        <w:bottom w:val="none" w:sz="0" w:space="0" w:color="auto"/>
        <w:right w:val="none" w:sz="0" w:space="0" w:color="auto"/>
      </w:divBdr>
      <w:divsChild>
        <w:div w:id="576668021">
          <w:marLeft w:val="0"/>
          <w:marRight w:val="0"/>
          <w:marTop w:val="0"/>
          <w:marBottom w:val="0"/>
          <w:divBdr>
            <w:top w:val="none" w:sz="0" w:space="0" w:color="auto"/>
            <w:left w:val="none" w:sz="0" w:space="0" w:color="auto"/>
            <w:bottom w:val="none" w:sz="0" w:space="0" w:color="auto"/>
            <w:right w:val="none" w:sz="0" w:space="0" w:color="auto"/>
          </w:divBdr>
        </w:div>
      </w:divsChild>
    </w:div>
    <w:div w:id="1027828149">
      <w:bodyDiv w:val="1"/>
      <w:marLeft w:val="0"/>
      <w:marRight w:val="0"/>
      <w:marTop w:val="0"/>
      <w:marBottom w:val="0"/>
      <w:divBdr>
        <w:top w:val="none" w:sz="0" w:space="0" w:color="auto"/>
        <w:left w:val="none" w:sz="0" w:space="0" w:color="auto"/>
        <w:bottom w:val="none" w:sz="0" w:space="0" w:color="auto"/>
        <w:right w:val="none" w:sz="0" w:space="0" w:color="auto"/>
      </w:divBdr>
      <w:divsChild>
        <w:div w:id="1527328422">
          <w:marLeft w:val="0"/>
          <w:marRight w:val="0"/>
          <w:marTop w:val="0"/>
          <w:marBottom w:val="0"/>
          <w:divBdr>
            <w:top w:val="none" w:sz="0" w:space="0" w:color="auto"/>
            <w:left w:val="none" w:sz="0" w:space="0" w:color="auto"/>
            <w:bottom w:val="none" w:sz="0" w:space="0" w:color="auto"/>
            <w:right w:val="none" w:sz="0" w:space="0" w:color="auto"/>
          </w:divBdr>
        </w:div>
      </w:divsChild>
    </w:div>
    <w:div w:id="1031733814">
      <w:bodyDiv w:val="1"/>
      <w:marLeft w:val="0"/>
      <w:marRight w:val="0"/>
      <w:marTop w:val="0"/>
      <w:marBottom w:val="0"/>
      <w:divBdr>
        <w:top w:val="none" w:sz="0" w:space="0" w:color="auto"/>
        <w:left w:val="none" w:sz="0" w:space="0" w:color="auto"/>
        <w:bottom w:val="none" w:sz="0" w:space="0" w:color="auto"/>
        <w:right w:val="none" w:sz="0" w:space="0" w:color="auto"/>
      </w:divBdr>
    </w:div>
    <w:div w:id="1045063863">
      <w:bodyDiv w:val="1"/>
      <w:marLeft w:val="0"/>
      <w:marRight w:val="0"/>
      <w:marTop w:val="0"/>
      <w:marBottom w:val="0"/>
      <w:divBdr>
        <w:top w:val="none" w:sz="0" w:space="0" w:color="auto"/>
        <w:left w:val="none" w:sz="0" w:space="0" w:color="auto"/>
        <w:bottom w:val="none" w:sz="0" w:space="0" w:color="auto"/>
        <w:right w:val="none" w:sz="0" w:space="0" w:color="auto"/>
      </w:divBdr>
      <w:divsChild>
        <w:div w:id="1816876800">
          <w:marLeft w:val="-720"/>
          <w:marRight w:val="0"/>
          <w:marTop w:val="0"/>
          <w:marBottom w:val="0"/>
          <w:divBdr>
            <w:top w:val="none" w:sz="0" w:space="0" w:color="auto"/>
            <w:left w:val="none" w:sz="0" w:space="0" w:color="auto"/>
            <w:bottom w:val="none" w:sz="0" w:space="0" w:color="auto"/>
            <w:right w:val="none" w:sz="0" w:space="0" w:color="auto"/>
          </w:divBdr>
        </w:div>
      </w:divsChild>
    </w:div>
    <w:div w:id="1064179696">
      <w:bodyDiv w:val="1"/>
      <w:marLeft w:val="0"/>
      <w:marRight w:val="0"/>
      <w:marTop w:val="0"/>
      <w:marBottom w:val="0"/>
      <w:divBdr>
        <w:top w:val="none" w:sz="0" w:space="0" w:color="auto"/>
        <w:left w:val="none" w:sz="0" w:space="0" w:color="auto"/>
        <w:bottom w:val="none" w:sz="0" w:space="0" w:color="auto"/>
        <w:right w:val="none" w:sz="0" w:space="0" w:color="auto"/>
      </w:divBdr>
      <w:divsChild>
        <w:div w:id="151146209">
          <w:marLeft w:val="0"/>
          <w:marRight w:val="0"/>
          <w:marTop w:val="0"/>
          <w:marBottom w:val="0"/>
          <w:divBdr>
            <w:top w:val="none" w:sz="0" w:space="0" w:color="auto"/>
            <w:left w:val="none" w:sz="0" w:space="0" w:color="auto"/>
            <w:bottom w:val="none" w:sz="0" w:space="0" w:color="auto"/>
            <w:right w:val="none" w:sz="0" w:space="0" w:color="auto"/>
          </w:divBdr>
        </w:div>
      </w:divsChild>
    </w:div>
    <w:div w:id="1081368762">
      <w:bodyDiv w:val="1"/>
      <w:marLeft w:val="0"/>
      <w:marRight w:val="0"/>
      <w:marTop w:val="0"/>
      <w:marBottom w:val="0"/>
      <w:divBdr>
        <w:top w:val="none" w:sz="0" w:space="0" w:color="auto"/>
        <w:left w:val="none" w:sz="0" w:space="0" w:color="auto"/>
        <w:bottom w:val="none" w:sz="0" w:space="0" w:color="auto"/>
        <w:right w:val="none" w:sz="0" w:space="0" w:color="auto"/>
      </w:divBdr>
      <w:divsChild>
        <w:div w:id="896477575">
          <w:marLeft w:val="0"/>
          <w:marRight w:val="0"/>
          <w:marTop w:val="0"/>
          <w:marBottom w:val="0"/>
          <w:divBdr>
            <w:top w:val="none" w:sz="0" w:space="0" w:color="auto"/>
            <w:left w:val="none" w:sz="0" w:space="0" w:color="auto"/>
            <w:bottom w:val="none" w:sz="0" w:space="0" w:color="auto"/>
            <w:right w:val="none" w:sz="0" w:space="0" w:color="auto"/>
          </w:divBdr>
          <w:divsChild>
            <w:div w:id="1249269651">
              <w:marLeft w:val="0"/>
              <w:marRight w:val="0"/>
              <w:marTop w:val="0"/>
              <w:marBottom w:val="0"/>
              <w:divBdr>
                <w:top w:val="none" w:sz="0" w:space="0" w:color="auto"/>
                <w:left w:val="none" w:sz="0" w:space="0" w:color="auto"/>
                <w:bottom w:val="none" w:sz="0" w:space="0" w:color="auto"/>
                <w:right w:val="none" w:sz="0" w:space="0" w:color="auto"/>
              </w:divBdr>
              <w:divsChild>
                <w:div w:id="835193061">
                  <w:marLeft w:val="0"/>
                  <w:marRight w:val="0"/>
                  <w:marTop w:val="0"/>
                  <w:marBottom w:val="0"/>
                  <w:divBdr>
                    <w:top w:val="none" w:sz="0" w:space="0" w:color="auto"/>
                    <w:left w:val="none" w:sz="0" w:space="0" w:color="auto"/>
                    <w:bottom w:val="none" w:sz="0" w:space="0" w:color="auto"/>
                    <w:right w:val="none" w:sz="0" w:space="0" w:color="auto"/>
                  </w:divBdr>
                  <w:divsChild>
                    <w:div w:id="20760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31010">
      <w:bodyDiv w:val="1"/>
      <w:marLeft w:val="0"/>
      <w:marRight w:val="0"/>
      <w:marTop w:val="0"/>
      <w:marBottom w:val="0"/>
      <w:divBdr>
        <w:top w:val="none" w:sz="0" w:space="0" w:color="auto"/>
        <w:left w:val="none" w:sz="0" w:space="0" w:color="auto"/>
        <w:bottom w:val="none" w:sz="0" w:space="0" w:color="auto"/>
        <w:right w:val="none" w:sz="0" w:space="0" w:color="auto"/>
      </w:divBdr>
    </w:div>
    <w:div w:id="1144082330">
      <w:bodyDiv w:val="1"/>
      <w:marLeft w:val="0"/>
      <w:marRight w:val="0"/>
      <w:marTop w:val="0"/>
      <w:marBottom w:val="0"/>
      <w:divBdr>
        <w:top w:val="none" w:sz="0" w:space="0" w:color="auto"/>
        <w:left w:val="none" w:sz="0" w:space="0" w:color="auto"/>
        <w:bottom w:val="none" w:sz="0" w:space="0" w:color="auto"/>
        <w:right w:val="none" w:sz="0" w:space="0" w:color="auto"/>
      </w:divBdr>
      <w:divsChild>
        <w:div w:id="1327976325">
          <w:marLeft w:val="0"/>
          <w:marRight w:val="0"/>
          <w:marTop w:val="0"/>
          <w:marBottom w:val="0"/>
          <w:divBdr>
            <w:top w:val="none" w:sz="0" w:space="0" w:color="auto"/>
            <w:left w:val="none" w:sz="0" w:space="0" w:color="auto"/>
            <w:bottom w:val="none" w:sz="0" w:space="0" w:color="auto"/>
            <w:right w:val="none" w:sz="0" w:space="0" w:color="auto"/>
          </w:divBdr>
          <w:divsChild>
            <w:div w:id="1095128035">
              <w:marLeft w:val="0"/>
              <w:marRight w:val="0"/>
              <w:marTop w:val="0"/>
              <w:marBottom w:val="0"/>
              <w:divBdr>
                <w:top w:val="none" w:sz="0" w:space="0" w:color="auto"/>
                <w:left w:val="none" w:sz="0" w:space="0" w:color="auto"/>
                <w:bottom w:val="none" w:sz="0" w:space="0" w:color="auto"/>
                <w:right w:val="none" w:sz="0" w:space="0" w:color="auto"/>
              </w:divBdr>
              <w:divsChild>
                <w:div w:id="233665582">
                  <w:marLeft w:val="0"/>
                  <w:marRight w:val="0"/>
                  <w:marTop w:val="0"/>
                  <w:marBottom w:val="0"/>
                  <w:divBdr>
                    <w:top w:val="none" w:sz="0" w:space="0" w:color="auto"/>
                    <w:left w:val="none" w:sz="0" w:space="0" w:color="auto"/>
                    <w:bottom w:val="none" w:sz="0" w:space="0" w:color="auto"/>
                    <w:right w:val="none" w:sz="0" w:space="0" w:color="auto"/>
                  </w:divBdr>
                  <w:divsChild>
                    <w:div w:id="4650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8194">
      <w:bodyDiv w:val="1"/>
      <w:marLeft w:val="0"/>
      <w:marRight w:val="0"/>
      <w:marTop w:val="0"/>
      <w:marBottom w:val="0"/>
      <w:divBdr>
        <w:top w:val="none" w:sz="0" w:space="0" w:color="auto"/>
        <w:left w:val="none" w:sz="0" w:space="0" w:color="auto"/>
        <w:bottom w:val="none" w:sz="0" w:space="0" w:color="auto"/>
        <w:right w:val="none" w:sz="0" w:space="0" w:color="auto"/>
      </w:divBdr>
    </w:div>
    <w:div w:id="1235817598">
      <w:bodyDiv w:val="1"/>
      <w:marLeft w:val="0"/>
      <w:marRight w:val="0"/>
      <w:marTop w:val="0"/>
      <w:marBottom w:val="0"/>
      <w:divBdr>
        <w:top w:val="none" w:sz="0" w:space="0" w:color="auto"/>
        <w:left w:val="none" w:sz="0" w:space="0" w:color="auto"/>
        <w:bottom w:val="none" w:sz="0" w:space="0" w:color="auto"/>
        <w:right w:val="none" w:sz="0" w:space="0" w:color="auto"/>
      </w:divBdr>
    </w:div>
    <w:div w:id="1248273562">
      <w:bodyDiv w:val="1"/>
      <w:marLeft w:val="0"/>
      <w:marRight w:val="0"/>
      <w:marTop w:val="0"/>
      <w:marBottom w:val="0"/>
      <w:divBdr>
        <w:top w:val="none" w:sz="0" w:space="0" w:color="auto"/>
        <w:left w:val="none" w:sz="0" w:space="0" w:color="auto"/>
        <w:bottom w:val="none" w:sz="0" w:space="0" w:color="auto"/>
        <w:right w:val="none" w:sz="0" w:space="0" w:color="auto"/>
      </w:divBdr>
    </w:div>
    <w:div w:id="1283727594">
      <w:bodyDiv w:val="1"/>
      <w:marLeft w:val="0"/>
      <w:marRight w:val="0"/>
      <w:marTop w:val="0"/>
      <w:marBottom w:val="0"/>
      <w:divBdr>
        <w:top w:val="none" w:sz="0" w:space="0" w:color="auto"/>
        <w:left w:val="none" w:sz="0" w:space="0" w:color="auto"/>
        <w:bottom w:val="none" w:sz="0" w:space="0" w:color="auto"/>
        <w:right w:val="none" w:sz="0" w:space="0" w:color="auto"/>
      </w:divBdr>
    </w:div>
    <w:div w:id="1323659608">
      <w:bodyDiv w:val="1"/>
      <w:marLeft w:val="0"/>
      <w:marRight w:val="0"/>
      <w:marTop w:val="0"/>
      <w:marBottom w:val="0"/>
      <w:divBdr>
        <w:top w:val="none" w:sz="0" w:space="0" w:color="auto"/>
        <w:left w:val="none" w:sz="0" w:space="0" w:color="auto"/>
        <w:bottom w:val="none" w:sz="0" w:space="0" w:color="auto"/>
        <w:right w:val="none" w:sz="0" w:space="0" w:color="auto"/>
      </w:divBdr>
    </w:div>
    <w:div w:id="1342775606">
      <w:bodyDiv w:val="1"/>
      <w:marLeft w:val="0"/>
      <w:marRight w:val="0"/>
      <w:marTop w:val="0"/>
      <w:marBottom w:val="0"/>
      <w:divBdr>
        <w:top w:val="none" w:sz="0" w:space="0" w:color="auto"/>
        <w:left w:val="none" w:sz="0" w:space="0" w:color="auto"/>
        <w:bottom w:val="none" w:sz="0" w:space="0" w:color="auto"/>
        <w:right w:val="none" w:sz="0" w:space="0" w:color="auto"/>
      </w:divBdr>
      <w:divsChild>
        <w:div w:id="1758750379">
          <w:marLeft w:val="0"/>
          <w:marRight w:val="0"/>
          <w:marTop w:val="0"/>
          <w:marBottom w:val="0"/>
          <w:divBdr>
            <w:top w:val="none" w:sz="0" w:space="0" w:color="auto"/>
            <w:left w:val="none" w:sz="0" w:space="0" w:color="auto"/>
            <w:bottom w:val="none" w:sz="0" w:space="0" w:color="auto"/>
            <w:right w:val="none" w:sz="0" w:space="0" w:color="auto"/>
          </w:divBdr>
          <w:divsChild>
            <w:div w:id="1731728655">
              <w:marLeft w:val="0"/>
              <w:marRight w:val="0"/>
              <w:marTop w:val="0"/>
              <w:marBottom w:val="0"/>
              <w:divBdr>
                <w:top w:val="none" w:sz="0" w:space="0" w:color="auto"/>
                <w:left w:val="none" w:sz="0" w:space="0" w:color="auto"/>
                <w:bottom w:val="none" w:sz="0" w:space="0" w:color="auto"/>
                <w:right w:val="none" w:sz="0" w:space="0" w:color="auto"/>
              </w:divBdr>
              <w:divsChild>
                <w:div w:id="2062709340">
                  <w:marLeft w:val="0"/>
                  <w:marRight w:val="0"/>
                  <w:marTop w:val="0"/>
                  <w:marBottom w:val="0"/>
                  <w:divBdr>
                    <w:top w:val="none" w:sz="0" w:space="0" w:color="auto"/>
                    <w:left w:val="none" w:sz="0" w:space="0" w:color="auto"/>
                    <w:bottom w:val="none" w:sz="0" w:space="0" w:color="auto"/>
                    <w:right w:val="none" w:sz="0" w:space="0" w:color="auto"/>
                  </w:divBdr>
                  <w:divsChild>
                    <w:div w:id="8581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551218">
      <w:bodyDiv w:val="1"/>
      <w:marLeft w:val="0"/>
      <w:marRight w:val="0"/>
      <w:marTop w:val="0"/>
      <w:marBottom w:val="0"/>
      <w:divBdr>
        <w:top w:val="none" w:sz="0" w:space="0" w:color="auto"/>
        <w:left w:val="none" w:sz="0" w:space="0" w:color="auto"/>
        <w:bottom w:val="none" w:sz="0" w:space="0" w:color="auto"/>
        <w:right w:val="none" w:sz="0" w:space="0" w:color="auto"/>
      </w:divBdr>
    </w:div>
    <w:div w:id="1424834285">
      <w:bodyDiv w:val="1"/>
      <w:marLeft w:val="0"/>
      <w:marRight w:val="0"/>
      <w:marTop w:val="0"/>
      <w:marBottom w:val="0"/>
      <w:divBdr>
        <w:top w:val="none" w:sz="0" w:space="0" w:color="auto"/>
        <w:left w:val="none" w:sz="0" w:space="0" w:color="auto"/>
        <w:bottom w:val="none" w:sz="0" w:space="0" w:color="auto"/>
        <w:right w:val="none" w:sz="0" w:space="0" w:color="auto"/>
      </w:divBdr>
      <w:divsChild>
        <w:div w:id="1196653415">
          <w:marLeft w:val="-720"/>
          <w:marRight w:val="0"/>
          <w:marTop w:val="0"/>
          <w:marBottom w:val="0"/>
          <w:divBdr>
            <w:top w:val="none" w:sz="0" w:space="0" w:color="auto"/>
            <w:left w:val="none" w:sz="0" w:space="0" w:color="auto"/>
            <w:bottom w:val="none" w:sz="0" w:space="0" w:color="auto"/>
            <w:right w:val="none" w:sz="0" w:space="0" w:color="auto"/>
          </w:divBdr>
        </w:div>
      </w:divsChild>
    </w:div>
    <w:div w:id="1446198297">
      <w:bodyDiv w:val="1"/>
      <w:marLeft w:val="0"/>
      <w:marRight w:val="0"/>
      <w:marTop w:val="0"/>
      <w:marBottom w:val="0"/>
      <w:divBdr>
        <w:top w:val="none" w:sz="0" w:space="0" w:color="auto"/>
        <w:left w:val="none" w:sz="0" w:space="0" w:color="auto"/>
        <w:bottom w:val="none" w:sz="0" w:space="0" w:color="auto"/>
        <w:right w:val="none" w:sz="0" w:space="0" w:color="auto"/>
      </w:divBdr>
      <w:divsChild>
        <w:div w:id="598880105">
          <w:marLeft w:val="0"/>
          <w:marRight w:val="0"/>
          <w:marTop w:val="0"/>
          <w:marBottom w:val="0"/>
          <w:divBdr>
            <w:top w:val="none" w:sz="0" w:space="0" w:color="auto"/>
            <w:left w:val="none" w:sz="0" w:space="0" w:color="auto"/>
            <w:bottom w:val="none" w:sz="0" w:space="0" w:color="auto"/>
            <w:right w:val="none" w:sz="0" w:space="0" w:color="auto"/>
          </w:divBdr>
          <w:divsChild>
            <w:div w:id="1204555464">
              <w:marLeft w:val="0"/>
              <w:marRight w:val="0"/>
              <w:marTop w:val="0"/>
              <w:marBottom w:val="0"/>
              <w:divBdr>
                <w:top w:val="none" w:sz="0" w:space="0" w:color="auto"/>
                <w:left w:val="none" w:sz="0" w:space="0" w:color="auto"/>
                <w:bottom w:val="none" w:sz="0" w:space="0" w:color="auto"/>
                <w:right w:val="none" w:sz="0" w:space="0" w:color="auto"/>
              </w:divBdr>
              <w:divsChild>
                <w:div w:id="1340347622">
                  <w:marLeft w:val="0"/>
                  <w:marRight w:val="0"/>
                  <w:marTop w:val="0"/>
                  <w:marBottom w:val="0"/>
                  <w:divBdr>
                    <w:top w:val="none" w:sz="0" w:space="0" w:color="auto"/>
                    <w:left w:val="none" w:sz="0" w:space="0" w:color="auto"/>
                    <w:bottom w:val="none" w:sz="0" w:space="0" w:color="auto"/>
                    <w:right w:val="none" w:sz="0" w:space="0" w:color="auto"/>
                  </w:divBdr>
                  <w:divsChild>
                    <w:div w:id="19557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55147">
      <w:bodyDiv w:val="1"/>
      <w:marLeft w:val="0"/>
      <w:marRight w:val="0"/>
      <w:marTop w:val="0"/>
      <w:marBottom w:val="0"/>
      <w:divBdr>
        <w:top w:val="none" w:sz="0" w:space="0" w:color="auto"/>
        <w:left w:val="none" w:sz="0" w:space="0" w:color="auto"/>
        <w:bottom w:val="none" w:sz="0" w:space="0" w:color="auto"/>
        <w:right w:val="none" w:sz="0" w:space="0" w:color="auto"/>
      </w:divBdr>
      <w:divsChild>
        <w:div w:id="891817003">
          <w:marLeft w:val="0"/>
          <w:marRight w:val="0"/>
          <w:marTop w:val="0"/>
          <w:marBottom w:val="0"/>
          <w:divBdr>
            <w:top w:val="none" w:sz="0" w:space="0" w:color="auto"/>
            <w:left w:val="none" w:sz="0" w:space="0" w:color="auto"/>
            <w:bottom w:val="none" w:sz="0" w:space="0" w:color="auto"/>
            <w:right w:val="none" w:sz="0" w:space="0" w:color="auto"/>
          </w:divBdr>
          <w:divsChild>
            <w:div w:id="1190683656">
              <w:marLeft w:val="0"/>
              <w:marRight w:val="0"/>
              <w:marTop w:val="0"/>
              <w:marBottom w:val="0"/>
              <w:divBdr>
                <w:top w:val="none" w:sz="0" w:space="0" w:color="auto"/>
                <w:left w:val="none" w:sz="0" w:space="0" w:color="auto"/>
                <w:bottom w:val="none" w:sz="0" w:space="0" w:color="auto"/>
                <w:right w:val="none" w:sz="0" w:space="0" w:color="auto"/>
              </w:divBdr>
              <w:divsChild>
                <w:div w:id="1485858411">
                  <w:marLeft w:val="0"/>
                  <w:marRight w:val="0"/>
                  <w:marTop w:val="0"/>
                  <w:marBottom w:val="0"/>
                  <w:divBdr>
                    <w:top w:val="none" w:sz="0" w:space="0" w:color="auto"/>
                    <w:left w:val="none" w:sz="0" w:space="0" w:color="auto"/>
                    <w:bottom w:val="none" w:sz="0" w:space="0" w:color="auto"/>
                    <w:right w:val="none" w:sz="0" w:space="0" w:color="auto"/>
                  </w:divBdr>
                  <w:divsChild>
                    <w:div w:id="1953046789">
                      <w:marLeft w:val="0"/>
                      <w:marRight w:val="0"/>
                      <w:marTop w:val="0"/>
                      <w:marBottom w:val="0"/>
                      <w:divBdr>
                        <w:top w:val="none" w:sz="0" w:space="0" w:color="auto"/>
                        <w:left w:val="none" w:sz="0" w:space="0" w:color="auto"/>
                        <w:bottom w:val="none" w:sz="0" w:space="0" w:color="auto"/>
                        <w:right w:val="none" w:sz="0" w:space="0" w:color="auto"/>
                      </w:divBdr>
                      <w:divsChild>
                        <w:div w:id="244803864">
                          <w:marLeft w:val="0"/>
                          <w:marRight w:val="0"/>
                          <w:marTop w:val="0"/>
                          <w:marBottom w:val="0"/>
                          <w:divBdr>
                            <w:top w:val="none" w:sz="0" w:space="0" w:color="auto"/>
                            <w:left w:val="none" w:sz="0" w:space="0" w:color="auto"/>
                            <w:bottom w:val="none" w:sz="0" w:space="0" w:color="auto"/>
                            <w:right w:val="none" w:sz="0" w:space="0" w:color="auto"/>
                          </w:divBdr>
                          <w:divsChild>
                            <w:div w:id="16749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399920">
      <w:bodyDiv w:val="1"/>
      <w:marLeft w:val="0"/>
      <w:marRight w:val="0"/>
      <w:marTop w:val="0"/>
      <w:marBottom w:val="0"/>
      <w:divBdr>
        <w:top w:val="none" w:sz="0" w:space="0" w:color="auto"/>
        <w:left w:val="none" w:sz="0" w:space="0" w:color="auto"/>
        <w:bottom w:val="none" w:sz="0" w:space="0" w:color="auto"/>
        <w:right w:val="none" w:sz="0" w:space="0" w:color="auto"/>
      </w:divBdr>
      <w:divsChild>
        <w:div w:id="2080249433">
          <w:marLeft w:val="0"/>
          <w:marRight w:val="0"/>
          <w:marTop w:val="0"/>
          <w:marBottom w:val="0"/>
          <w:divBdr>
            <w:top w:val="none" w:sz="0" w:space="0" w:color="auto"/>
            <w:left w:val="none" w:sz="0" w:space="0" w:color="auto"/>
            <w:bottom w:val="none" w:sz="0" w:space="0" w:color="auto"/>
            <w:right w:val="none" w:sz="0" w:space="0" w:color="auto"/>
          </w:divBdr>
        </w:div>
      </w:divsChild>
    </w:div>
    <w:div w:id="1601449570">
      <w:bodyDiv w:val="1"/>
      <w:marLeft w:val="0"/>
      <w:marRight w:val="0"/>
      <w:marTop w:val="0"/>
      <w:marBottom w:val="0"/>
      <w:divBdr>
        <w:top w:val="none" w:sz="0" w:space="0" w:color="auto"/>
        <w:left w:val="none" w:sz="0" w:space="0" w:color="auto"/>
        <w:bottom w:val="none" w:sz="0" w:space="0" w:color="auto"/>
        <w:right w:val="none" w:sz="0" w:space="0" w:color="auto"/>
      </w:divBdr>
      <w:divsChild>
        <w:div w:id="172572659">
          <w:marLeft w:val="-720"/>
          <w:marRight w:val="0"/>
          <w:marTop w:val="0"/>
          <w:marBottom w:val="0"/>
          <w:divBdr>
            <w:top w:val="none" w:sz="0" w:space="0" w:color="auto"/>
            <w:left w:val="none" w:sz="0" w:space="0" w:color="auto"/>
            <w:bottom w:val="none" w:sz="0" w:space="0" w:color="auto"/>
            <w:right w:val="none" w:sz="0" w:space="0" w:color="auto"/>
          </w:divBdr>
        </w:div>
      </w:divsChild>
    </w:div>
    <w:div w:id="1623995073">
      <w:bodyDiv w:val="1"/>
      <w:marLeft w:val="0"/>
      <w:marRight w:val="0"/>
      <w:marTop w:val="0"/>
      <w:marBottom w:val="0"/>
      <w:divBdr>
        <w:top w:val="none" w:sz="0" w:space="0" w:color="auto"/>
        <w:left w:val="none" w:sz="0" w:space="0" w:color="auto"/>
        <w:bottom w:val="none" w:sz="0" w:space="0" w:color="auto"/>
        <w:right w:val="none" w:sz="0" w:space="0" w:color="auto"/>
      </w:divBdr>
    </w:div>
    <w:div w:id="1667123364">
      <w:bodyDiv w:val="1"/>
      <w:marLeft w:val="0"/>
      <w:marRight w:val="0"/>
      <w:marTop w:val="0"/>
      <w:marBottom w:val="0"/>
      <w:divBdr>
        <w:top w:val="none" w:sz="0" w:space="0" w:color="auto"/>
        <w:left w:val="none" w:sz="0" w:space="0" w:color="auto"/>
        <w:bottom w:val="none" w:sz="0" w:space="0" w:color="auto"/>
        <w:right w:val="none" w:sz="0" w:space="0" w:color="auto"/>
      </w:divBdr>
    </w:div>
    <w:div w:id="1781877507">
      <w:bodyDiv w:val="1"/>
      <w:marLeft w:val="0"/>
      <w:marRight w:val="0"/>
      <w:marTop w:val="0"/>
      <w:marBottom w:val="0"/>
      <w:divBdr>
        <w:top w:val="none" w:sz="0" w:space="0" w:color="auto"/>
        <w:left w:val="none" w:sz="0" w:space="0" w:color="auto"/>
        <w:bottom w:val="none" w:sz="0" w:space="0" w:color="auto"/>
        <w:right w:val="none" w:sz="0" w:space="0" w:color="auto"/>
      </w:divBdr>
    </w:div>
    <w:div w:id="1812597808">
      <w:bodyDiv w:val="1"/>
      <w:marLeft w:val="0"/>
      <w:marRight w:val="0"/>
      <w:marTop w:val="0"/>
      <w:marBottom w:val="0"/>
      <w:divBdr>
        <w:top w:val="none" w:sz="0" w:space="0" w:color="auto"/>
        <w:left w:val="none" w:sz="0" w:space="0" w:color="auto"/>
        <w:bottom w:val="none" w:sz="0" w:space="0" w:color="auto"/>
        <w:right w:val="none" w:sz="0" w:space="0" w:color="auto"/>
      </w:divBdr>
    </w:div>
    <w:div w:id="1819227284">
      <w:bodyDiv w:val="1"/>
      <w:marLeft w:val="0"/>
      <w:marRight w:val="0"/>
      <w:marTop w:val="0"/>
      <w:marBottom w:val="0"/>
      <w:divBdr>
        <w:top w:val="none" w:sz="0" w:space="0" w:color="auto"/>
        <w:left w:val="none" w:sz="0" w:space="0" w:color="auto"/>
        <w:bottom w:val="none" w:sz="0" w:space="0" w:color="auto"/>
        <w:right w:val="none" w:sz="0" w:space="0" w:color="auto"/>
      </w:divBdr>
      <w:divsChild>
        <w:div w:id="2017729974">
          <w:marLeft w:val="0"/>
          <w:marRight w:val="0"/>
          <w:marTop w:val="0"/>
          <w:marBottom w:val="0"/>
          <w:divBdr>
            <w:top w:val="none" w:sz="0" w:space="0" w:color="auto"/>
            <w:left w:val="none" w:sz="0" w:space="0" w:color="auto"/>
            <w:bottom w:val="none" w:sz="0" w:space="0" w:color="auto"/>
            <w:right w:val="none" w:sz="0" w:space="0" w:color="auto"/>
          </w:divBdr>
          <w:divsChild>
            <w:div w:id="1696616403">
              <w:marLeft w:val="0"/>
              <w:marRight w:val="0"/>
              <w:marTop w:val="0"/>
              <w:marBottom w:val="0"/>
              <w:divBdr>
                <w:top w:val="none" w:sz="0" w:space="0" w:color="auto"/>
                <w:left w:val="none" w:sz="0" w:space="0" w:color="auto"/>
                <w:bottom w:val="none" w:sz="0" w:space="0" w:color="auto"/>
                <w:right w:val="none" w:sz="0" w:space="0" w:color="auto"/>
              </w:divBdr>
              <w:divsChild>
                <w:div w:id="1133596550">
                  <w:marLeft w:val="0"/>
                  <w:marRight w:val="0"/>
                  <w:marTop w:val="0"/>
                  <w:marBottom w:val="0"/>
                  <w:divBdr>
                    <w:top w:val="none" w:sz="0" w:space="0" w:color="auto"/>
                    <w:left w:val="none" w:sz="0" w:space="0" w:color="auto"/>
                    <w:bottom w:val="none" w:sz="0" w:space="0" w:color="auto"/>
                    <w:right w:val="none" w:sz="0" w:space="0" w:color="auto"/>
                  </w:divBdr>
                  <w:divsChild>
                    <w:div w:id="6150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002429">
      <w:bodyDiv w:val="1"/>
      <w:marLeft w:val="0"/>
      <w:marRight w:val="0"/>
      <w:marTop w:val="0"/>
      <w:marBottom w:val="0"/>
      <w:divBdr>
        <w:top w:val="none" w:sz="0" w:space="0" w:color="auto"/>
        <w:left w:val="none" w:sz="0" w:space="0" w:color="auto"/>
        <w:bottom w:val="none" w:sz="0" w:space="0" w:color="auto"/>
        <w:right w:val="none" w:sz="0" w:space="0" w:color="auto"/>
      </w:divBdr>
    </w:div>
    <w:div w:id="1823351613">
      <w:bodyDiv w:val="1"/>
      <w:marLeft w:val="0"/>
      <w:marRight w:val="0"/>
      <w:marTop w:val="0"/>
      <w:marBottom w:val="0"/>
      <w:divBdr>
        <w:top w:val="none" w:sz="0" w:space="0" w:color="auto"/>
        <w:left w:val="none" w:sz="0" w:space="0" w:color="auto"/>
        <w:bottom w:val="none" w:sz="0" w:space="0" w:color="auto"/>
        <w:right w:val="none" w:sz="0" w:space="0" w:color="auto"/>
      </w:divBdr>
      <w:divsChild>
        <w:div w:id="1846826593">
          <w:marLeft w:val="0"/>
          <w:marRight w:val="0"/>
          <w:marTop w:val="0"/>
          <w:marBottom w:val="0"/>
          <w:divBdr>
            <w:top w:val="none" w:sz="0" w:space="0" w:color="auto"/>
            <w:left w:val="none" w:sz="0" w:space="0" w:color="auto"/>
            <w:bottom w:val="none" w:sz="0" w:space="0" w:color="auto"/>
            <w:right w:val="none" w:sz="0" w:space="0" w:color="auto"/>
          </w:divBdr>
        </w:div>
        <w:div w:id="2084718099">
          <w:marLeft w:val="0"/>
          <w:marRight w:val="0"/>
          <w:marTop w:val="0"/>
          <w:marBottom w:val="0"/>
          <w:divBdr>
            <w:top w:val="none" w:sz="0" w:space="0" w:color="auto"/>
            <w:left w:val="none" w:sz="0" w:space="0" w:color="auto"/>
            <w:bottom w:val="none" w:sz="0" w:space="0" w:color="auto"/>
            <w:right w:val="none" w:sz="0" w:space="0" w:color="auto"/>
          </w:divBdr>
        </w:div>
      </w:divsChild>
    </w:div>
    <w:div w:id="1848054124">
      <w:bodyDiv w:val="1"/>
      <w:marLeft w:val="0"/>
      <w:marRight w:val="0"/>
      <w:marTop w:val="0"/>
      <w:marBottom w:val="0"/>
      <w:divBdr>
        <w:top w:val="none" w:sz="0" w:space="0" w:color="auto"/>
        <w:left w:val="none" w:sz="0" w:space="0" w:color="auto"/>
        <w:bottom w:val="none" w:sz="0" w:space="0" w:color="auto"/>
        <w:right w:val="none" w:sz="0" w:space="0" w:color="auto"/>
      </w:divBdr>
      <w:divsChild>
        <w:div w:id="957220407">
          <w:marLeft w:val="-720"/>
          <w:marRight w:val="0"/>
          <w:marTop w:val="0"/>
          <w:marBottom w:val="0"/>
          <w:divBdr>
            <w:top w:val="none" w:sz="0" w:space="0" w:color="auto"/>
            <w:left w:val="none" w:sz="0" w:space="0" w:color="auto"/>
            <w:bottom w:val="none" w:sz="0" w:space="0" w:color="auto"/>
            <w:right w:val="none" w:sz="0" w:space="0" w:color="auto"/>
          </w:divBdr>
        </w:div>
      </w:divsChild>
    </w:div>
    <w:div w:id="1862012948">
      <w:bodyDiv w:val="1"/>
      <w:marLeft w:val="0"/>
      <w:marRight w:val="0"/>
      <w:marTop w:val="0"/>
      <w:marBottom w:val="0"/>
      <w:divBdr>
        <w:top w:val="none" w:sz="0" w:space="0" w:color="auto"/>
        <w:left w:val="none" w:sz="0" w:space="0" w:color="auto"/>
        <w:bottom w:val="none" w:sz="0" w:space="0" w:color="auto"/>
        <w:right w:val="none" w:sz="0" w:space="0" w:color="auto"/>
      </w:divBdr>
    </w:div>
    <w:div w:id="1875148707">
      <w:bodyDiv w:val="1"/>
      <w:marLeft w:val="0"/>
      <w:marRight w:val="0"/>
      <w:marTop w:val="0"/>
      <w:marBottom w:val="0"/>
      <w:divBdr>
        <w:top w:val="none" w:sz="0" w:space="0" w:color="auto"/>
        <w:left w:val="none" w:sz="0" w:space="0" w:color="auto"/>
        <w:bottom w:val="none" w:sz="0" w:space="0" w:color="auto"/>
        <w:right w:val="none" w:sz="0" w:space="0" w:color="auto"/>
      </w:divBdr>
      <w:divsChild>
        <w:div w:id="1123113613">
          <w:marLeft w:val="0"/>
          <w:marRight w:val="0"/>
          <w:marTop w:val="0"/>
          <w:marBottom w:val="0"/>
          <w:divBdr>
            <w:top w:val="none" w:sz="0" w:space="0" w:color="auto"/>
            <w:left w:val="none" w:sz="0" w:space="0" w:color="auto"/>
            <w:bottom w:val="none" w:sz="0" w:space="0" w:color="auto"/>
            <w:right w:val="none" w:sz="0" w:space="0" w:color="auto"/>
          </w:divBdr>
        </w:div>
        <w:div w:id="1353720821">
          <w:marLeft w:val="0"/>
          <w:marRight w:val="0"/>
          <w:marTop w:val="0"/>
          <w:marBottom w:val="0"/>
          <w:divBdr>
            <w:top w:val="none" w:sz="0" w:space="0" w:color="auto"/>
            <w:left w:val="none" w:sz="0" w:space="0" w:color="auto"/>
            <w:bottom w:val="none" w:sz="0" w:space="0" w:color="auto"/>
            <w:right w:val="none" w:sz="0" w:space="0" w:color="auto"/>
          </w:divBdr>
        </w:div>
      </w:divsChild>
    </w:div>
    <w:div w:id="1958289268">
      <w:bodyDiv w:val="1"/>
      <w:marLeft w:val="0"/>
      <w:marRight w:val="0"/>
      <w:marTop w:val="0"/>
      <w:marBottom w:val="0"/>
      <w:divBdr>
        <w:top w:val="none" w:sz="0" w:space="0" w:color="auto"/>
        <w:left w:val="none" w:sz="0" w:space="0" w:color="auto"/>
        <w:bottom w:val="none" w:sz="0" w:space="0" w:color="auto"/>
        <w:right w:val="none" w:sz="0" w:space="0" w:color="auto"/>
      </w:divBdr>
      <w:divsChild>
        <w:div w:id="1929580491">
          <w:marLeft w:val="0"/>
          <w:marRight w:val="0"/>
          <w:marTop w:val="0"/>
          <w:marBottom w:val="0"/>
          <w:divBdr>
            <w:top w:val="none" w:sz="0" w:space="0" w:color="auto"/>
            <w:left w:val="none" w:sz="0" w:space="0" w:color="auto"/>
            <w:bottom w:val="none" w:sz="0" w:space="0" w:color="auto"/>
            <w:right w:val="none" w:sz="0" w:space="0" w:color="auto"/>
          </w:divBdr>
          <w:divsChild>
            <w:div w:id="146750231">
              <w:marLeft w:val="0"/>
              <w:marRight w:val="0"/>
              <w:marTop w:val="0"/>
              <w:marBottom w:val="0"/>
              <w:divBdr>
                <w:top w:val="none" w:sz="0" w:space="0" w:color="auto"/>
                <w:left w:val="none" w:sz="0" w:space="0" w:color="auto"/>
                <w:bottom w:val="none" w:sz="0" w:space="0" w:color="auto"/>
                <w:right w:val="none" w:sz="0" w:space="0" w:color="auto"/>
              </w:divBdr>
              <w:divsChild>
                <w:div w:id="1703285348">
                  <w:marLeft w:val="0"/>
                  <w:marRight w:val="0"/>
                  <w:marTop w:val="0"/>
                  <w:marBottom w:val="0"/>
                  <w:divBdr>
                    <w:top w:val="none" w:sz="0" w:space="0" w:color="auto"/>
                    <w:left w:val="none" w:sz="0" w:space="0" w:color="auto"/>
                    <w:bottom w:val="none" w:sz="0" w:space="0" w:color="auto"/>
                    <w:right w:val="none" w:sz="0" w:space="0" w:color="auto"/>
                  </w:divBdr>
                  <w:divsChild>
                    <w:div w:id="166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14857">
      <w:bodyDiv w:val="1"/>
      <w:marLeft w:val="0"/>
      <w:marRight w:val="0"/>
      <w:marTop w:val="0"/>
      <w:marBottom w:val="0"/>
      <w:divBdr>
        <w:top w:val="none" w:sz="0" w:space="0" w:color="auto"/>
        <w:left w:val="none" w:sz="0" w:space="0" w:color="auto"/>
        <w:bottom w:val="none" w:sz="0" w:space="0" w:color="auto"/>
        <w:right w:val="none" w:sz="0" w:space="0" w:color="auto"/>
      </w:divBdr>
      <w:divsChild>
        <w:div w:id="1250045818">
          <w:marLeft w:val="0"/>
          <w:marRight w:val="0"/>
          <w:marTop w:val="0"/>
          <w:marBottom w:val="0"/>
          <w:divBdr>
            <w:top w:val="none" w:sz="0" w:space="0" w:color="auto"/>
            <w:left w:val="none" w:sz="0" w:space="0" w:color="auto"/>
            <w:bottom w:val="none" w:sz="0" w:space="0" w:color="auto"/>
            <w:right w:val="none" w:sz="0" w:space="0" w:color="auto"/>
          </w:divBdr>
          <w:divsChild>
            <w:div w:id="973632068">
              <w:marLeft w:val="0"/>
              <w:marRight w:val="0"/>
              <w:marTop w:val="0"/>
              <w:marBottom w:val="0"/>
              <w:divBdr>
                <w:top w:val="none" w:sz="0" w:space="0" w:color="auto"/>
                <w:left w:val="none" w:sz="0" w:space="0" w:color="auto"/>
                <w:bottom w:val="none" w:sz="0" w:space="0" w:color="auto"/>
                <w:right w:val="none" w:sz="0" w:space="0" w:color="auto"/>
              </w:divBdr>
              <w:divsChild>
                <w:div w:id="1010136604">
                  <w:marLeft w:val="0"/>
                  <w:marRight w:val="0"/>
                  <w:marTop w:val="0"/>
                  <w:marBottom w:val="0"/>
                  <w:divBdr>
                    <w:top w:val="none" w:sz="0" w:space="0" w:color="auto"/>
                    <w:left w:val="none" w:sz="0" w:space="0" w:color="auto"/>
                    <w:bottom w:val="none" w:sz="0" w:space="0" w:color="auto"/>
                    <w:right w:val="none" w:sz="0" w:space="0" w:color="auto"/>
                  </w:divBdr>
                  <w:divsChild>
                    <w:div w:id="17493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8073">
      <w:bodyDiv w:val="1"/>
      <w:marLeft w:val="0"/>
      <w:marRight w:val="0"/>
      <w:marTop w:val="0"/>
      <w:marBottom w:val="0"/>
      <w:divBdr>
        <w:top w:val="none" w:sz="0" w:space="0" w:color="auto"/>
        <w:left w:val="none" w:sz="0" w:space="0" w:color="auto"/>
        <w:bottom w:val="none" w:sz="0" w:space="0" w:color="auto"/>
        <w:right w:val="none" w:sz="0" w:space="0" w:color="auto"/>
      </w:divBdr>
    </w:div>
    <w:div w:id="2062551417">
      <w:bodyDiv w:val="1"/>
      <w:marLeft w:val="0"/>
      <w:marRight w:val="0"/>
      <w:marTop w:val="0"/>
      <w:marBottom w:val="0"/>
      <w:divBdr>
        <w:top w:val="none" w:sz="0" w:space="0" w:color="auto"/>
        <w:left w:val="none" w:sz="0" w:space="0" w:color="auto"/>
        <w:bottom w:val="none" w:sz="0" w:space="0" w:color="auto"/>
        <w:right w:val="none" w:sz="0" w:space="0" w:color="auto"/>
      </w:divBdr>
    </w:div>
    <w:div w:id="2073963462">
      <w:bodyDiv w:val="1"/>
      <w:marLeft w:val="0"/>
      <w:marRight w:val="0"/>
      <w:marTop w:val="0"/>
      <w:marBottom w:val="0"/>
      <w:divBdr>
        <w:top w:val="none" w:sz="0" w:space="0" w:color="auto"/>
        <w:left w:val="none" w:sz="0" w:space="0" w:color="auto"/>
        <w:bottom w:val="none" w:sz="0" w:space="0" w:color="auto"/>
        <w:right w:val="none" w:sz="0" w:space="0" w:color="auto"/>
      </w:divBdr>
      <w:divsChild>
        <w:div w:id="357781356">
          <w:marLeft w:val="0"/>
          <w:marRight w:val="0"/>
          <w:marTop w:val="0"/>
          <w:marBottom w:val="0"/>
          <w:divBdr>
            <w:top w:val="none" w:sz="0" w:space="0" w:color="auto"/>
            <w:left w:val="none" w:sz="0" w:space="0" w:color="auto"/>
            <w:bottom w:val="none" w:sz="0" w:space="0" w:color="auto"/>
            <w:right w:val="none" w:sz="0" w:space="0" w:color="auto"/>
          </w:divBdr>
          <w:divsChild>
            <w:div w:id="1100250608">
              <w:marLeft w:val="0"/>
              <w:marRight w:val="0"/>
              <w:marTop w:val="0"/>
              <w:marBottom w:val="0"/>
              <w:divBdr>
                <w:top w:val="none" w:sz="0" w:space="0" w:color="auto"/>
                <w:left w:val="none" w:sz="0" w:space="0" w:color="auto"/>
                <w:bottom w:val="none" w:sz="0" w:space="0" w:color="auto"/>
                <w:right w:val="none" w:sz="0" w:space="0" w:color="auto"/>
              </w:divBdr>
              <w:divsChild>
                <w:div w:id="196701607">
                  <w:marLeft w:val="0"/>
                  <w:marRight w:val="0"/>
                  <w:marTop w:val="0"/>
                  <w:marBottom w:val="0"/>
                  <w:divBdr>
                    <w:top w:val="none" w:sz="0" w:space="0" w:color="auto"/>
                    <w:left w:val="none" w:sz="0" w:space="0" w:color="auto"/>
                    <w:bottom w:val="none" w:sz="0" w:space="0" w:color="auto"/>
                    <w:right w:val="none" w:sz="0" w:space="0" w:color="auto"/>
                  </w:divBdr>
                  <w:divsChild>
                    <w:div w:id="20997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2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microsoft.com/office/2016/09/relationships/commentsIds" Target="commentsIds.xm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hyperlink" Target="https://bestdelegate.com/mun-made-easy-how-to-get-started-with-model-united-nations/" TargetMode="External"/><Relationship Id="rId50" Type="http://schemas.openxmlformats.org/officeDocument/2006/relationships/hyperlink" Target="https://www.allamericanmun.com/crisis-front-room-in-model-un-guide/" TargetMode="External"/><Relationship Id="rId55" Type="http://schemas.openxmlformats.org/officeDocument/2006/relationships/hyperlink" Target="https://www.uaa.alaska.edu/academics/college-of-arts-and-sciences/programs/model-united-nations-of-alaska/delegate-information/resolutions.c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hyperlink" Target="mailto:oscar.wisgerhof@student.isutrecht.nl" TargetMode="External"/><Relationship Id="rId53" Type="http://schemas.openxmlformats.org/officeDocument/2006/relationships/hyperlink" Target="https://www.wisemee.com/how-to-write-a-mun-position-paper/"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6.png"/><Relationship Id="rId27" Type="http://schemas.microsoft.com/office/2018/08/relationships/commentsExtensible" Target="commentsExtensible.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manu.balisetti@student.isutrecht.nl" TargetMode="External"/><Relationship Id="rId48" Type="http://schemas.openxmlformats.org/officeDocument/2006/relationships/hyperlink" Target="https://bestdelegate.com/model-un-made-easy-how-to-write-a-resolutio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zerogpt.plus/blog/what-you-need-to-know-about-chatgpt-plagiarism-and-ensuring-content-originality/" TargetMode="External"/><Relationship Id="rId3" Type="http://schemas.openxmlformats.org/officeDocument/2006/relationships/customXml" Target="../customXml/item3.xml"/><Relationship Id="rId12" Type="http://schemas.openxmlformats.org/officeDocument/2006/relationships/hyperlink" Target="https://www.cia.gov/the-world-factbook/" TargetMode="External"/><Relationship Id="rId17" Type="http://schemas.microsoft.com/office/2007/relationships/diagramDrawing" Target="diagrams/drawing1.xml"/><Relationship Id="rId25" Type="http://schemas.microsoft.com/office/2011/relationships/commentsExtended" Target="commentsExtended.xm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mailto:isumun@isutrecht.nl" TargetMode="External"/><Relationship Id="rId59" Type="http://schemas.microsoft.com/office/2020/10/relationships/intelligence" Target="intelligence2.xml"/><Relationship Id="rId20" Type="http://schemas.openxmlformats.org/officeDocument/2006/relationships/image" Target="media/image4.png"/><Relationship Id="rId41" Type="http://schemas.openxmlformats.org/officeDocument/2006/relationships/footer" Target="footer1.xml"/><Relationship Id="rId54" Type="http://schemas.openxmlformats.org/officeDocument/2006/relationships/hyperlink" Target="https://www.wisemee.com/format-mun-resolu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nellysachs.de/projekte/model-united-nations/"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mailto:akshu.pramod@student.isutrecht.nl" TargetMode="External"/><Relationship Id="rId52" Type="http://schemas.openxmlformats.org/officeDocument/2006/relationships/hyperlink" Target="https://www.un.org/en/model-united-nations/introduction" TargetMode="External"/></Relationships>
</file>

<file path=word/diagrams/_rels/data1.xml.rels><?xml version="1.0" encoding="UTF-8" standalone="yes"?>
<Relationships xmlns="http://schemas.openxmlformats.org/package/2006/relationships"><Relationship Id="rId3" Type="http://schemas.openxmlformats.org/officeDocument/2006/relationships/hyperlink" Target="https://www.un.org/technologybank/latest-news" TargetMode="External"/><Relationship Id="rId2" Type="http://schemas.openxmlformats.org/officeDocument/2006/relationships/hyperlink" Target="http://www.bbc.co.uk/" TargetMode="External"/><Relationship Id="rId1" Type="http://schemas.openxmlformats.org/officeDocument/2006/relationships/hyperlink" Target="http://www.britannica.com/" TargetMode="External"/><Relationship Id="rId5" Type="http://schemas.openxmlformats.org/officeDocument/2006/relationships/hyperlink" Target="http://www.un.org/en/documents/" TargetMode="External"/><Relationship Id="rId4" Type="http://schemas.openxmlformats.org/officeDocument/2006/relationships/hyperlink" Target="http://www.globalpolicy.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E4B57A-5E80-3046-B57E-CA3E2C7DAF6A}"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5F88FA90-7BD0-324E-9799-A479A17C0950}">
      <dgm:prSet phldrT="[Text]" custT="1"/>
      <dgm:spPr/>
      <dgm:t>
        <a:bodyPr/>
        <a:lstStyle/>
        <a:p>
          <a:r>
            <a:rPr lang="en-GB" sz="1400">
              <a:latin typeface="Times New Roman" panose="02020603050405020304" pitchFamily="18" charset="0"/>
              <a:cs typeface="Times New Roman" panose="02020603050405020304" pitchFamily="18" charset="0"/>
            </a:rPr>
            <a:t>Websites</a:t>
          </a:r>
        </a:p>
      </dgm:t>
    </dgm:pt>
    <dgm:pt modelId="{0A97DF35-B7F9-104C-82B5-AA2B3CE16650}" type="parTrans" cxnId="{61E814EC-6C9B-8B42-B6A0-357BE7582226}">
      <dgm:prSet/>
      <dgm:spPr/>
      <dgm:t>
        <a:bodyPr/>
        <a:lstStyle/>
        <a:p>
          <a:endParaRPr lang="en-GB"/>
        </a:p>
      </dgm:t>
    </dgm:pt>
    <dgm:pt modelId="{CAF67CA3-D7CE-0B41-9108-640700191F50}" type="sibTrans" cxnId="{61E814EC-6C9B-8B42-B6A0-357BE7582226}">
      <dgm:prSet/>
      <dgm:spPr/>
      <dgm:t>
        <a:bodyPr/>
        <a:lstStyle/>
        <a:p>
          <a:endParaRPr lang="en-GB"/>
        </a:p>
      </dgm:t>
    </dgm:pt>
    <dgm:pt modelId="{2D7FD372-5701-1A46-BC7C-D7A4601B98E9}">
      <dgm:prSet phldrT="[Text]" custT="1"/>
      <dgm:spPr/>
      <dgm:t>
        <a:bodyPr/>
        <a:lstStyle/>
        <a:p>
          <a:r>
            <a:rPr lang="en-SG" sz="700"/>
            <a:t>Britannica Encyclopaedia</a:t>
          </a:r>
        </a:p>
        <a:p>
          <a:r>
            <a:rPr lang="en-SG" sz="700" i="1"/>
            <a:t>http://www.britannica.com </a:t>
          </a:r>
          <a:r>
            <a:rPr lang="en-SG" sz="700"/>
            <a:t> </a:t>
          </a:r>
          <a:endParaRPr lang="en-GB" sz="700">
            <a:latin typeface="Times New Roman" panose="02020603050405020304" pitchFamily="18" charset="0"/>
            <a:cs typeface="Times New Roman" panose="02020603050405020304" pitchFamily="18"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DE3F72D5-05C8-3247-8FEB-38B8C3EAFBCC}" type="parTrans" cxnId="{F38E80CB-09D8-FE49-9C36-FBB1205537D0}">
      <dgm:prSet/>
      <dgm:spPr/>
      <dgm:t>
        <a:bodyPr/>
        <a:lstStyle/>
        <a:p>
          <a:endParaRPr lang="en-GB"/>
        </a:p>
      </dgm:t>
    </dgm:pt>
    <dgm:pt modelId="{80E9A73F-F1DE-9F47-9431-379C683412BB}" type="sibTrans" cxnId="{F38E80CB-09D8-FE49-9C36-FBB1205537D0}">
      <dgm:prSet/>
      <dgm:spPr/>
      <dgm:t>
        <a:bodyPr/>
        <a:lstStyle/>
        <a:p>
          <a:endParaRPr lang="en-GB"/>
        </a:p>
      </dgm:t>
    </dgm:pt>
    <dgm:pt modelId="{AE0F48D2-6154-564B-A7A8-DCCBA28A0AEE}">
      <dgm:prSet phldrT="[Text]" custT="1"/>
      <dgm:spPr/>
      <dgm:t>
        <a:bodyPr/>
        <a:lstStyle/>
        <a:p>
          <a:r>
            <a:rPr lang="en-GB" sz="1400">
              <a:latin typeface="Times New Roman" panose="02020603050405020304" pitchFamily="18" charset="0"/>
              <a:cs typeface="Times New Roman" panose="02020603050405020304" pitchFamily="18" charset="0"/>
            </a:rPr>
            <a:t>News</a:t>
          </a:r>
        </a:p>
      </dgm:t>
    </dgm:pt>
    <dgm:pt modelId="{9A6729C1-C27C-B643-BDFE-7D2A498B0742}" type="parTrans" cxnId="{9723EADE-3E50-204C-8875-C138173C2BA1}">
      <dgm:prSet/>
      <dgm:spPr/>
      <dgm:t>
        <a:bodyPr/>
        <a:lstStyle/>
        <a:p>
          <a:endParaRPr lang="en-GB"/>
        </a:p>
      </dgm:t>
    </dgm:pt>
    <dgm:pt modelId="{7271CDAC-E4D1-0149-A021-46C893D7C48D}" type="sibTrans" cxnId="{9723EADE-3E50-204C-8875-C138173C2BA1}">
      <dgm:prSet/>
      <dgm:spPr/>
      <dgm:t>
        <a:bodyPr/>
        <a:lstStyle/>
        <a:p>
          <a:endParaRPr lang="en-GB"/>
        </a:p>
      </dgm:t>
    </dgm:pt>
    <dgm:pt modelId="{F32B569D-2516-BB42-B333-EBF2FDEEEA7E}">
      <dgm:prSet phldrT="[Text]" custT="1"/>
      <dgm:spPr/>
      <dgm:t>
        <a:bodyPr/>
        <a:lstStyle/>
        <a:p>
          <a:r>
            <a:rPr lang="en-SG" sz="700"/>
            <a:t>BBC News http://www.bbc.co.uk/ </a:t>
          </a:r>
          <a:endParaRPr lang="en-GB" sz="700">
            <a:latin typeface="Times New Roman" panose="02020603050405020304" pitchFamily="18" charset="0"/>
            <a:cs typeface="Times New Roman" panose="02020603050405020304" pitchFamily="18" charset="0"/>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4E6E0E61-A52C-5544-9ACB-E4DCCAA58286}" type="parTrans" cxnId="{65A8970D-439E-314B-93FE-51BEC7FAA923}">
      <dgm:prSet/>
      <dgm:spPr/>
      <dgm:t>
        <a:bodyPr/>
        <a:lstStyle/>
        <a:p>
          <a:endParaRPr lang="en-GB"/>
        </a:p>
      </dgm:t>
    </dgm:pt>
    <dgm:pt modelId="{B885D0D3-03CF-E84C-9340-F63368DC2260}" type="sibTrans" cxnId="{65A8970D-439E-314B-93FE-51BEC7FAA923}">
      <dgm:prSet/>
      <dgm:spPr/>
      <dgm:t>
        <a:bodyPr/>
        <a:lstStyle/>
        <a:p>
          <a:endParaRPr lang="en-GB"/>
        </a:p>
      </dgm:t>
    </dgm:pt>
    <dgm:pt modelId="{7974CD91-8F15-F147-9927-427AEE5D2474}">
      <dgm:prSet phldrT="[Text]" custT="1"/>
      <dgm:spPr/>
      <dgm:t>
        <a:bodyPr/>
        <a:lstStyle/>
        <a:p>
          <a:r>
            <a:rPr lang="en-SG" sz="700"/>
            <a:t>News Bank </a:t>
          </a:r>
        </a:p>
        <a:p>
          <a:r>
            <a:rPr lang="en-GB" sz="700" i="1"/>
            <a:t>https://www.un.org/technologybank/latest-news</a:t>
          </a:r>
          <a:endParaRPr lang="en-GB" sz="700">
            <a:latin typeface="Times New Roman" panose="02020603050405020304" pitchFamily="18" charset="0"/>
            <a:cs typeface="Times New Roman" panose="02020603050405020304" pitchFamily="18"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A1866EE7-9F27-9B48-BC08-4D6FD595B8A0}" type="parTrans" cxnId="{8978A00D-0744-7C43-B0D7-545C4E0F65F8}">
      <dgm:prSet/>
      <dgm:spPr/>
      <dgm:t>
        <a:bodyPr/>
        <a:lstStyle/>
        <a:p>
          <a:endParaRPr lang="en-GB"/>
        </a:p>
      </dgm:t>
    </dgm:pt>
    <dgm:pt modelId="{C807B3C9-75F8-6C49-863E-B52CD8D8DD8D}" type="sibTrans" cxnId="{8978A00D-0744-7C43-B0D7-545C4E0F65F8}">
      <dgm:prSet/>
      <dgm:spPr/>
      <dgm:t>
        <a:bodyPr/>
        <a:lstStyle/>
        <a:p>
          <a:endParaRPr lang="en-GB"/>
        </a:p>
      </dgm:t>
    </dgm:pt>
    <dgm:pt modelId="{33E250FB-67F1-7F4D-A66C-48157BE0636B}">
      <dgm:prSet/>
      <dgm:spPr/>
      <dgm:t>
        <a:bodyPr/>
        <a:lstStyle/>
        <a:p>
          <a:r>
            <a:rPr lang="en-GB"/>
            <a:t>Research Reports</a:t>
          </a:r>
        </a:p>
      </dgm:t>
    </dgm:pt>
    <dgm:pt modelId="{AA7A7B93-E722-E34B-8978-D943402DA9E0}" type="parTrans" cxnId="{829841CE-7D72-A244-BD1E-BFA1C6E36B48}">
      <dgm:prSet/>
      <dgm:spPr/>
      <dgm:t>
        <a:bodyPr/>
        <a:lstStyle/>
        <a:p>
          <a:endParaRPr lang="en-GB"/>
        </a:p>
      </dgm:t>
    </dgm:pt>
    <dgm:pt modelId="{0CB0997C-FC7D-8845-AC76-60C8FF2668F9}" type="sibTrans" cxnId="{829841CE-7D72-A244-BD1E-BFA1C6E36B48}">
      <dgm:prSet/>
      <dgm:spPr/>
      <dgm:t>
        <a:bodyPr/>
        <a:lstStyle/>
        <a:p>
          <a:endParaRPr lang="en-GB"/>
        </a:p>
      </dgm:t>
    </dgm:pt>
    <dgm:pt modelId="{8329F579-5F7C-E24F-ABA6-0E94BEC66904}">
      <dgm:prSet/>
      <dgm:spPr/>
      <dgm:t>
        <a:bodyPr/>
        <a:lstStyle/>
        <a:p>
          <a:r>
            <a:rPr lang="en-SG"/>
            <a:t>Global Policy Forum </a:t>
          </a:r>
          <a:r>
            <a:rPr lang="en-SG" i="1"/>
            <a:t>http://www.globalpolicy.org </a:t>
          </a:r>
          <a:endParaRPr lang="en-GB"/>
        </a:p>
      </dgm:t>
      <dgm:extLst>
        <a:ext uri="{E40237B7-FDA0-4F09-8148-C483321AD2D9}">
          <dgm14:cNvPr xmlns:dgm14="http://schemas.microsoft.com/office/drawing/2010/diagram" id="0" name="">
            <a:hlinkClick xmlns:r="http://schemas.openxmlformats.org/officeDocument/2006/relationships" r:id="rId4"/>
          </dgm14:cNvPr>
        </a:ext>
      </dgm:extLst>
    </dgm:pt>
    <dgm:pt modelId="{54595A9D-A161-6A4D-8E6D-B384EC3211E8}" type="parTrans" cxnId="{A29A2F12-4955-CA4B-B8B4-1B485D7A1089}">
      <dgm:prSet/>
      <dgm:spPr/>
      <dgm:t>
        <a:bodyPr/>
        <a:lstStyle/>
        <a:p>
          <a:endParaRPr lang="en-GB"/>
        </a:p>
      </dgm:t>
    </dgm:pt>
    <dgm:pt modelId="{524EE479-8075-F74F-B294-54918278952D}" type="sibTrans" cxnId="{A29A2F12-4955-CA4B-B8B4-1B485D7A1089}">
      <dgm:prSet/>
      <dgm:spPr/>
      <dgm:t>
        <a:bodyPr/>
        <a:lstStyle/>
        <a:p>
          <a:endParaRPr lang="en-GB"/>
        </a:p>
      </dgm:t>
    </dgm:pt>
    <dgm:pt modelId="{9F1CD009-3B90-7C4B-BC57-D40584C15730}">
      <dgm:prSet custT="1"/>
      <dgm:spPr/>
      <dgm:t>
        <a:bodyPr/>
        <a:lstStyle/>
        <a:p>
          <a:r>
            <a:rPr lang="en-SG" sz="700"/>
            <a:t>UN Documents </a:t>
          </a:r>
          <a:r>
            <a:rPr lang="en-SG" sz="700" i="1"/>
            <a:t>http://www.un.org/en/documents/ </a:t>
          </a:r>
          <a:endParaRPr lang="en-SG" sz="700"/>
        </a:p>
      </dgm:t>
      <dgm:extLst>
        <a:ext uri="{E40237B7-FDA0-4F09-8148-C483321AD2D9}">
          <dgm14:cNvPr xmlns:dgm14="http://schemas.microsoft.com/office/drawing/2010/diagram" id="0" name="">
            <a:hlinkClick xmlns:r="http://schemas.openxmlformats.org/officeDocument/2006/relationships" r:id="rId5"/>
          </dgm14:cNvPr>
        </a:ext>
      </dgm:extLst>
    </dgm:pt>
    <dgm:pt modelId="{76B1A6CA-E737-A543-AF9E-A832E5A506CF}" type="parTrans" cxnId="{B64FC9EE-B8B0-A647-96C4-0CDBAFF3A605}">
      <dgm:prSet/>
      <dgm:spPr/>
      <dgm:t>
        <a:bodyPr/>
        <a:lstStyle/>
        <a:p>
          <a:endParaRPr lang="en-GB"/>
        </a:p>
      </dgm:t>
    </dgm:pt>
    <dgm:pt modelId="{25E86732-2FDC-3643-AA89-5B47D1247711}" type="sibTrans" cxnId="{B64FC9EE-B8B0-A647-96C4-0CDBAFF3A605}">
      <dgm:prSet/>
      <dgm:spPr/>
      <dgm:t>
        <a:bodyPr/>
        <a:lstStyle/>
        <a:p>
          <a:endParaRPr lang="en-GB"/>
        </a:p>
      </dgm:t>
    </dgm:pt>
    <dgm:pt modelId="{54B831F2-2734-D74F-952B-A44268F705B2}" type="pres">
      <dgm:prSet presAssocID="{39E4B57A-5E80-3046-B57E-CA3E2C7DAF6A}" presName="diagram" presStyleCnt="0">
        <dgm:presLayoutVars>
          <dgm:chPref val="1"/>
          <dgm:dir/>
          <dgm:animOne val="branch"/>
          <dgm:animLvl val="lvl"/>
          <dgm:resizeHandles/>
        </dgm:presLayoutVars>
      </dgm:prSet>
      <dgm:spPr/>
    </dgm:pt>
    <dgm:pt modelId="{61E4A036-F5E3-4B4C-A936-C0D1C793770E}" type="pres">
      <dgm:prSet presAssocID="{5F88FA90-7BD0-324E-9799-A479A17C0950}" presName="root" presStyleCnt="0"/>
      <dgm:spPr/>
    </dgm:pt>
    <dgm:pt modelId="{7C23B3CD-6FDE-7B4E-86DC-FA2EFA80F457}" type="pres">
      <dgm:prSet presAssocID="{5F88FA90-7BD0-324E-9799-A479A17C0950}" presName="rootComposite" presStyleCnt="0"/>
      <dgm:spPr/>
    </dgm:pt>
    <dgm:pt modelId="{DAEF26E0-5620-9C45-A0AB-F2DF2E357129}" type="pres">
      <dgm:prSet presAssocID="{5F88FA90-7BD0-324E-9799-A479A17C0950}" presName="rootText" presStyleLbl="node1" presStyleIdx="0" presStyleCnt="2" custScaleX="90909" custScaleY="90909"/>
      <dgm:spPr/>
    </dgm:pt>
    <dgm:pt modelId="{3A19EEBB-5737-F44C-9A94-09CA0715FA2E}" type="pres">
      <dgm:prSet presAssocID="{5F88FA90-7BD0-324E-9799-A479A17C0950}" presName="rootConnector" presStyleLbl="node1" presStyleIdx="0" presStyleCnt="2"/>
      <dgm:spPr/>
    </dgm:pt>
    <dgm:pt modelId="{9ED532D3-7811-B04C-BC36-40EBB613EFD4}" type="pres">
      <dgm:prSet presAssocID="{5F88FA90-7BD0-324E-9799-A479A17C0950}" presName="childShape" presStyleCnt="0"/>
      <dgm:spPr/>
    </dgm:pt>
    <dgm:pt modelId="{7617F5C1-5245-7747-A57C-A1104B64B1EA}" type="pres">
      <dgm:prSet presAssocID="{DE3F72D5-05C8-3247-8FEB-38B8C3EAFBCC}" presName="Name13" presStyleLbl="parChTrans1D2" presStyleIdx="0" presStyleCnt="6"/>
      <dgm:spPr/>
    </dgm:pt>
    <dgm:pt modelId="{C5566FFE-768D-9247-A815-3A4C803A148C}" type="pres">
      <dgm:prSet presAssocID="{2D7FD372-5701-1A46-BC7C-D7A4601B98E9}" presName="childText" presStyleLbl="bgAcc1" presStyleIdx="0" presStyleCnt="6" custScaleX="105913" custScaleY="86389">
        <dgm:presLayoutVars>
          <dgm:bulletEnabled val="1"/>
        </dgm:presLayoutVars>
      </dgm:prSet>
      <dgm:spPr/>
    </dgm:pt>
    <dgm:pt modelId="{66A0591D-2C0D-1F48-B574-E2907DEC9424}" type="pres">
      <dgm:prSet presAssocID="{76B1A6CA-E737-A543-AF9E-A832E5A506CF}" presName="Name13" presStyleLbl="parChTrans1D2" presStyleIdx="1" presStyleCnt="6"/>
      <dgm:spPr/>
    </dgm:pt>
    <dgm:pt modelId="{EB6F63CB-0D99-3F4E-B1C2-A6F1F38D3DB5}" type="pres">
      <dgm:prSet presAssocID="{9F1CD009-3B90-7C4B-BC57-D40584C15730}" presName="childText" presStyleLbl="bgAcc1" presStyleIdx="1" presStyleCnt="6" custScaleX="107794" custScaleY="86235">
        <dgm:presLayoutVars>
          <dgm:bulletEnabled val="1"/>
        </dgm:presLayoutVars>
      </dgm:prSet>
      <dgm:spPr/>
    </dgm:pt>
    <dgm:pt modelId="{6810E492-2BFD-3640-AE38-E96378A6EC4E}" type="pres">
      <dgm:prSet presAssocID="{AA7A7B93-E722-E34B-8978-D943402DA9E0}" presName="Name13" presStyleLbl="parChTrans1D2" presStyleIdx="2" presStyleCnt="6"/>
      <dgm:spPr/>
    </dgm:pt>
    <dgm:pt modelId="{740FD656-1CA9-A844-AE0F-3F41651BFF85}" type="pres">
      <dgm:prSet presAssocID="{33E250FB-67F1-7F4D-A66C-48157BE0636B}" presName="childText" presStyleLbl="bgAcc1" presStyleIdx="2" presStyleCnt="6" custScaleX="105913" custScaleY="86235">
        <dgm:presLayoutVars>
          <dgm:bulletEnabled val="1"/>
        </dgm:presLayoutVars>
      </dgm:prSet>
      <dgm:spPr/>
    </dgm:pt>
    <dgm:pt modelId="{5F11816E-2CF1-BD4A-862C-1D1BE702A2F7}" type="pres">
      <dgm:prSet presAssocID="{AE0F48D2-6154-564B-A7A8-DCCBA28A0AEE}" presName="root" presStyleCnt="0"/>
      <dgm:spPr/>
    </dgm:pt>
    <dgm:pt modelId="{DECACE14-4041-9D41-8825-1508F1BF0080}" type="pres">
      <dgm:prSet presAssocID="{AE0F48D2-6154-564B-A7A8-DCCBA28A0AEE}" presName="rootComposite" presStyleCnt="0"/>
      <dgm:spPr/>
    </dgm:pt>
    <dgm:pt modelId="{A1D87229-30E7-9F47-B5C8-FD07EF1CAA72}" type="pres">
      <dgm:prSet presAssocID="{AE0F48D2-6154-564B-A7A8-DCCBA28A0AEE}" presName="rootText" presStyleLbl="node1" presStyleIdx="1" presStyleCnt="2" custScaleX="90909" custScaleY="90909"/>
      <dgm:spPr/>
    </dgm:pt>
    <dgm:pt modelId="{99BACB30-3567-044B-896C-7159B5D43C0B}" type="pres">
      <dgm:prSet presAssocID="{AE0F48D2-6154-564B-A7A8-DCCBA28A0AEE}" presName="rootConnector" presStyleLbl="node1" presStyleIdx="1" presStyleCnt="2"/>
      <dgm:spPr/>
    </dgm:pt>
    <dgm:pt modelId="{A85451FF-FB53-F046-8471-9CCCD4B89EF4}" type="pres">
      <dgm:prSet presAssocID="{AE0F48D2-6154-564B-A7A8-DCCBA28A0AEE}" presName="childShape" presStyleCnt="0"/>
      <dgm:spPr/>
    </dgm:pt>
    <dgm:pt modelId="{9472FE7C-3995-9348-B036-98EC8E565AF0}" type="pres">
      <dgm:prSet presAssocID="{4E6E0E61-A52C-5544-9ACB-E4DCCAA58286}" presName="Name13" presStyleLbl="parChTrans1D2" presStyleIdx="3" presStyleCnt="6"/>
      <dgm:spPr/>
    </dgm:pt>
    <dgm:pt modelId="{CCB9F92A-2111-7E4D-B17C-270FB6F90E04}" type="pres">
      <dgm:prSet presAssocID="{F32B569D-2516-BB42-B333-EBF2FDEEEA7E}" presName="childText" presStyleLbl="bgAcc1" presStyleIdx="3" presStyleCnt="6" custScaleX="104378" custScaleY="86544">
        <dgm:presLayoutVars>
          <dgm:bulletEnabled val="1"/>
        </dgm:presLayoutVars>
      </dgm:prSet>
      <dgm:spPr/>
    </dgm:pt>
    <dgm:pt modelId="{DBFB7D00-1C6F-DC47-88CA-EAC8638E4C53}" type="pres">
      <dgm:prSet presAssocID="{A1866EE7-9F27-9B48-BC08-4D6FD595B8A0}" presName="Name13" presStyleLbl="parChTrans1D2" presStyleIdx="4" presStyleCnt="6"/>
      <dgm:spPr/>
    </dgm:pt>
    <dgm:pt modelId="{AA55429C-E60B-1641-AFA1-A5D8200EEEFE}" type="pres">
      <dgm:prSet presAssocID="{7974CD91-8F15-F147-9927-427AEE5D2474}" presName="childText" presStyleLbl="bgAcc1" presStyleIdx="4" presStyleCnt="6" custScaleX="104758" custScaleY="86544">
        <dgm:presLayoutVars>
          <dgm:bulletEnabled val="1"/>
        </dgm:presLayoutVars>
      </dgm:prSet>
      <dgm:spPr/>
    </dgm:pt>
    <dgm:pt modelId="{0C2C7947-055A-0E4B-8A93-8E8F08E9FAD8}" type="pres">
      <dgm:prSet presAssocID="{54595A9D-A161-6A4D-8E6D-B384EC3211E8}" presName="Name13" presStyleLbl="parChTrans1D2" presStyleIdx="5" presStyleCnt="6"/>
      <dgm:spPr/>
    </dgm:pt>
    <dgm:pt modelId="{238D32D2-A95B-D64A-AD66-28D1BA1C1BBF}" type="pres">
      <dgm:prSet presAssocID="{8329F579-5F7C-E24F-ABA6-0E94BEC66904}" presName="childText" presStyleLbl="bgAcc1" presStyleIdx="5" presStyleCnt="6" custScaleX="105332" custScaleY="86854">
        <dgm:presLayoutVars>
          <dgm:bulletEnabled val="1"/>
        </dgm:presLayoutVars>
      </dgm:prSet>
      <dgm:spPr/>
    </dgm:pt>
  </dgm:ptLst>
  <dgm:cxnLst>
    <dgm:cxn modelId="{15F54208-8DEB-7540-83DF-EB10CE472BFE}" type="presOf" srcId="{5F88FA90-7BD0-324E-9799-A479A17C0950}" destId="{3A19EEBB-5737-F44C-9A94-09CA0715FA2E}" srcOrd="1" destOrd="0" presId="urn:microsoft.com/office/officeart/2005/8/layout/hierarchy3"/>
    <dgm:cxn modelId="{6768150C-8902-0D48-A8D6-0E83D82A51D4}" type="presOf" srcId="{AA7A7B93-E722-E34B-8978-D943402DA9E0}" destId="{6810E492-2BFD-3640-AE38-E96378A6EC4E}" srcOrd="0" destOrd="0" presId="urn:microsoft.com/office/officeart/2005/8/layout/hierarchy3"/>
    <dgm:cxn modelId="{65A8970D-439E-314B-93FE-51BEC7FAA923}" srcId="{AE0F48D2-6154-564B-A7A8-DCCBA28A0AEE}" destId="{F32B569D-2516-BB42-B333-EBF2FDEEEA7E}" srcOrd="0" destOrd="0" parTransId="{4E6E0E61-A52C-5544-9ACB-E4DCCAA58286}" sibTransId="{B885D0D3-03CF-E84C-9340-F63368DC2260}"/>
    <dgm:cxn modelId="{8978A00D-0744-7C43-B0D7-545C4E0F65F8}" srcId="{AE0F48D2-6154-564B-A7A8-DCCBA28A0AEE}" destId="{7974CD91-8F15-F147-9927-427AEE5D2474}" srcOrd="1" destOrd="0" parTransId="{A1866EE7-9F27-9B48-BC08-4D6FD595B8A0}" sibTransId="{C807B3C9-75F8-6C49-863E-B52CD8D8DD8D}"/>
    <dgm:cxn modelId="{A29A2F12-4955-CA4B-B8B4-1B485D7A1089}" srcId="{AE0F48D2-6154-564B-A7A8-DCCBA28A0AEE}" destId="{8329F579-5F7C-E24F-ABA6-0E94BEC66904}" srcOrd="2" destOrd="0" parTransId="{54595A9D-A161-6A4D-8E6D-B384EC3211E8}" sibTransId="{524EE479-8075-F74F-B294-54918278952D}"/>
    <dgm:cxn modelId="{F8687B29-81BE-2149-954C-42D83017C7C6}" type="presOf" srcId="{39E4B57A-5E80-3046-B57E-CA3E2C7DAF6A}" destId="{54B831F2-2734-D74F-952B-A44268F705B2}" srcOrd="0" destOrd="0" presId="urn:microsoft.com/office/officeart/2005/8/layout/hierarchy3"/>
    <dgm:cxn modelId="{4CE5E72B-85BD-1A45-81B0-76814297DF86}" type="presOf" srcId="{AE0F48D2-6154-564B-A7A8-DCCBA28A0AEE}" destId="{A1D87229-30E7-9F47-B5C8-FD07EF1CAA72}" srcOrd="0" destOrd="0" presId="urn:microsoft.com/office/officeart/2005/8/layout/hierarchy3"/>
    <dgm:cxn modelId="{E67E8A30-8D1C-7E44-A53B-C2079C3C1584}" type="presOf" srcId="{2D7FD372-5701-1A46-BC7C-D7A4601B98E9}" destId="{C5566FFE-768D-9247-A815-3A4C803A148C}" srcOrd="0" destOrd="0" presId="urn:microsoft.com/office/officeart/2005/8/layout/hierarchy3"/>
    <dgm:cxn modelId="{56D97D3E-9B41-2D48-A973-68C2B5D10BCF}" type="presOf" srcId="{DE3F72D5-05C8-3247-8FEB-38B8C3EAFBCC}" destId="{7617F5C1-5245-7747-A57C-A1104B64B1EA}" srcOrd="0" destOrd="0" presId="urn:microsoft.com/office/officeart/2005/8/layout/hierarchy3"/>
    <dgm:cxn modelId="{8803AB58-0A10-B145-AA7C-770AD58A82C9}" type="presOf" srcId="{76B1A6CA-E737-A543-AF9E-A832E5A506CF}" destId="{66A0591D-2C0D-1F48-B574-E2907DEC9424}" srcOrd="0" destOrd="0" presId="urn:microsoft.com/office/officeart/2005/8/layout/hierarchy3"/>
    <dgm:cxn modelId="{6FD60382-1D50-EB47-8ABF-A13F99B04E15}" type="presOf" srcId="{33E250FB-67F1-7F4D-A66C-48157BE0636B}" destId="{740FD656-1CA9-A844-AE0F-3F41651BFF85}" srcOrd="0" destOrd="0" presId="urn:microsoft.com/office/officeart/2005/8/layout/hierarchy3"/>
    <dgm:cxn modelId="{B2FDAB8D-F35B-D842-AC72-83D998C12FE7}" type="presOf" srcId="{9F1CD009-3B90-7C4B-BC57-D40584C15730}" destId="{EB6F63CB-0D99-3F4E-B1C2-A6F1F38D3DB5}" srcOrd="0" destOrd="0" presId="urn:microsoft.com/office/officeart/2005/8/layout/hierarchy3"/>
    <dgm:cxn modelId="{297D0A98-FDCD-D64E-A0CA-C599B7610ADC}" type="presOf" srcId="{AE0F48D2-6154-564B-A7A8-DCCBA28A0AEE}" destId="{99BACB30-3567-044B-896C-7159B5D43C0B}" srcOrd="1" destOrd="0" presId="urn:microsoft.com/office/officeart/2005/8/layout/hierarchy3"/>
    <dgm:cxn modelId="{C4B50CAF-CE23-8247-91DC-846304725C13}" type="presOf" srcId="{8329F579-5F7C-E24F-ABA6-0E94BEC66904}" destId="{238D32D2-A95B-D64A-AD66-28D1BA1C1BBF}" srcOrd="0" destOrd="0" presId="urn:microsoft.com/office/officeart/2005/8/layout/hierarchy3"/>
    <dgm:cxn modelId="{F74F67AF-3C4D-C648-AAFE-3E24600F1DB7}" type="presOf" srcId="{A1866EE7-9F27-9B48-BC08-4D6FD595B8A0}" destId="{DBFB7D00-1C6F-DC47-88CA-EAC8638E4C53}" srcOrd="0" destOrd="0" presId="urn:microsoft.com/office/officeart/2005/8/layout/hierarchy3"/>
    <dgm:cxn modelId="{7C7FC1BE-2CDC-4049-9A09-F1590C9AD8DD}" type="presOf" srcId="{5F88FA90-7BD0-324E-9799-A479A17C0950}" destId="{DAEF26E0-5620-9C45-A0AB-F2DF2E357129}" srcOrd="0" destOrd="0" presId="urn:microsoft.com/office/officeart/2005/8/layout/hierarchy3"/>
    <dgm:cxn modelId="{B446CCBF-3385-0E4B-9104-F3E23CB7EBE6}" type="presOf" srcId="{F32B569D-2516-BB42-B333-EBF2FDEEEA7E}" destId="{CCB9F92A-2111-7E4D-B17C-270FB6F90E04}" srcOrd="0" destOrd="0" presId="urn:microsoft.com/office/officeart/2005/8/layout/hierarchy3"/>
    <dgm:cxn modelId="{CFD795CA-EA33-8C46-9739-59E05038573F}" type="presOf" srcId="{7974CD91-8F15-F147-9927-427AEE5D2474}" destId="{AA55429C-E60B-1641-AFA1-A5D8200EEEFE}" srcOrd="0" destOrd="0" presId="urn:microsoft.com/office/officeart/2005/8/layout/hierarchy3"/>
    <dgm:cxn modelId="{F38E80CB-09D8-FE49-9C36-FBB1205537D0}" srcId="{5F88FA90-7BD0-324E-9799-A479A17C0950}" destId="{2D7FD372-5701-1A46-BC7C-D7A4601B98E9}" srcOrd="0" destOrd="0" parTransId="{DE3F72D5-05C8-3247-8FEB-38B8C3EAFBCC}" sibTransId="{80E9A73F-F1DE-9F47-9431-379C683412BB}"/>
    <dgm:cxn modelId="{829841CE-7D72-A244-BD1E-BFA1C6E36B48}" srcId="{5F88FA90-7BD0-324E-9799-A479A17C0950}" destId="{33E250FB-67F1-7F4D-A66C-48157BE0636B}" srcOrd="2" destOrd="0" parTransId="{AA7A7B93-E722-E34B-8978-D943402DA9E0}" sibTransId="{0CB0997C-FC7D-8845-AC76-60C8FF2668F9}"/>
    <dgm:cxn modelId="{9723EADE-3E50-204C-8875-C138173C2BA1}" srcId="{39E4B57A-5E80-3046-B57E-CA3E2C7DAF6A}" destId="{AE0F48D2-6154-564B-A7A8-DCCBA28A0AEE}" srcOrd="1" destOrd="0" parTransId="{9A6729C1-C27C-B643-BDFE-7D2A498B0742}" sibTransId="{7271CDAC-E4D1-0149-A021-46C893D7C48D}"/>
    <dgm:cxn modelId="{A3A9B0E3-3BD8-EB46-B4A7-4DAE96826ABE}" type="presOf" srcId="{4E6E0E61-A52C-5544-9ACB-E4DCCAA58286}" destId="{9472FE7C-3995-9348-B036-98EC8E565AF0}" srcOrd="0" destOrd="0" presId="urn:microsoft.com/office/officeart/2005/8/layout/hierarchy3"/>
    <dgm:cxn modelId="{61E814EC-6C9B-8B42-B6A0-357BE7582226}" srcId="{39E4B57A-5E80-3046-B57E-CA3E2C7DAF6A}" destId="{5F88FA90-7BD0-324E-9799-A479A17C0950}" srcOrd="0" destOrd="0" parTransId="{0A97DF35-B7F9-104C-82B5-AA2B3CE16650}" sibTransId="{CAF67CA3-D7CE-0B41-9108-640700191F50}"/>
    <dgm:cxn modelId="{B64FC9EE-B8B0-A647-96C4-0CDBAFF3A605}" srcId="{5F88FA90-7BD0-324E-9799-A479A17C0950}" destId="{9F1CD009-3B90-7C4B-BC57-D40584C15730}" srcOrd="1" destOrd="0" parTransId="{76B1A6CA-E737-A543-AF9E-A832E5A506CF}" sibTransId="{25E86732-2FDC-3643-AA89-5B47D1247711}"/>
    <dgm:cxn modelId="{15AD6DF8-5538-4045-A67A-2A9B30E2F1CB}" type="presOf" srcId="{54595A9D-A161-6A4D-8E6D-B384EC3211E8}" destId="{0C2C7947-055A-0E4B-8A93-8E8F08E9FAD8}" srcOrd="0" destOrd="0" presId="urn:microsoft.com/office/officeart/2005/8/layout/hierarchy3"/>
    <dgm:cxn modelId="{887BBD46-0E66-9A4D-B954-2FA87203CC64}" type="presParOf" srcId="{54B831F2-2734-D74F-952B-A44268F705B2}" destId="{61E4A036-F5E3-4B4C-A936-C0D1C793770E}" srcOrd="0" destOrd="0" presId="urn:microsoft.com/office/officeart/2005/8/layout/hierarchy3"/>
    <dgm:cxn modelId="{7AC67641-381A-5B46-9D7C-4BBFD003F532}" type="presParOf" srcId="{61E4A036-F5E3-4B4C-A936-C0D1C793770E}" destId="{7C23B3CD-6FDE-7B4E-86DC-FA2EFA80F457}" srcOrd="0" destOrd="0" presId="urn:microsoft.com/office/officeart/2005/8/layout/hierarchy3"/>
    <dgm:cxn modelId="{819EB82B-D300-FF46-9728-9FAB417F38C6}" type="presParOf" srcId="{7C23B3CD-6FDE-7B4E-86DC-FA2EFA80F457}" destId="{DAEF26E0-5620-9C45-A0AB-F2DF2E357129}" srcOrd="0" destOrd="0" presId="urn:microsoft.com/office/officeart/2005/8/layout/hierarchy3"/>
    <dgm:cxn modelId="{E9A7ECF5-F388-AA4D-B09F-8D9A3E4D4BFD}" type="presParOf" srcId="{7C23B3CD-6FDE-7B4E-86DC-FA2EFA80F457}" destId="{3A19EEBB-5737-F44C-9A94-09CA0715FA2E}" srcOrd="1" destOrd="0" presId="urn:microsoft.com/office/officeart/2005/8/layout/hierarchy3"/>
    <dgm:cxn modelId="{DA72801B-8C46-FF44-ACDD-B96ED9D1860B}" type="presParOf" srcId="{61E4A036-F5E3-4B4C-A936-C0D1C793770E}" destId="{9ED532D3-7811-B04C-BC36-40EBB613EFD4}" srcOrd="1" destOrd="0" presId="urn:microsoft.com/office/officeart/2005/8/layout/hierarchy3"/>
    <dgm:cxn modelId="{0B8DF04A-DD1A-5B40-9194-A04F6A14FFB3}" type="presParOf" srcId="{9ED532D3-7811-B04C-BC36-40EBB613EFD4}" destId="{7617F5C1-5245-7747-A57C-A1104B64B1EA}" srcOrd="0" destOrd="0" presId="urn:microsoft.com/office/officeart/2005/8/layout/hierarchy3"/>
    <dgm:cxn modelId="{5B82DB9A-88AA-0D40-98AF-96284BE6EC23}" type="presParOf" srcId="{9ED532D3-7811-B04C-BC36-40EBB613EFD4}" destId="{C5566FFE-768D-9247-A815-3A4C803A148C}" srcOrd="1" destOrd="0" presId="urn:microsoft.com/office/officeart/2005/8/layout/hierarchy3"/>
    <dgm:cxn modelId="{EFB76161-3FBE-E844-8C15-73EB813467CC}" type="presParOf" srcId="{9ED532D3-7811-B04C-BC36-40EBB613EFD4}" destId="{66A0591D-2C0D-1F48-B574-E2907DEC9424}" srcOrd="2" destOrd="0" presId="urn:microsoft.com/office/officeart/2005/8/layout/hierarchy3"/>
    <dgm:cxn modelId="{281F809B-6AD3-F949-8166-C895E043392D}" type="presParOf" srcId="{9ED532D3-7811-B04C-BC36-40EBB613EFD4}" destId="{EB6F63CB-0D99-3F4E-B1C2-A6F1F38D3DB5}" srcOrd="3" destOrd="0" presId="urn:microsoft.com/office/officeart/2005/8/layout/hierarchy3"/>
    <dgm:cxn modelId="{039547CF-6B7A-7F40-9072-50545ECF0619}" type="presParOf" srcId="{9ED532D3-7811-B04C-BC36-40EBB613EFD4}" destId="{6810E492-2BFD-3640-AE38-E96378A6EC4E}" srcOrd="4" destOrd="0" presId="urn:microsoft.com/office/officeart/2005/8/layout/hierarchy3"/>
    <dgm:cxn modelId="{1DB099D5-5A56-8F4D-9CE3-B47F6F757B88}" type="presParOf" srcId="{9ED532D3-7811-B04C-BC36-40EBB613EFD4}" destId="{740FD656-1CA9-A844-AE0F-3F41651BFF85}" srcOrd="5" destOrd="0" presId="urn:microsoft.com/office/officeart/2005/8/layout/hierarchy3"/>
    <dgm:cxn modelId="{C7994DFD-96B4-3A41-B0C6-0BBC6FCC3191}" type="presParOf" srcId="{54B831F2-2734-D74F-952B-A44268F705B2}" destId="{5F11816E-2CF1-BD4A-862C-1D1BE702A2F7}" srcOrd="1" destOrd="0" presId="urn:microsoft.com/office/officeart/2005/8/layout/hierarchy3"/>
    <dgm:cxn modelId="{25119A32-895E-8446-A0B2-3E87B1CC7348}" type="presParOf" srcId="{5F11816E-2CF1-BD4A-862C-1D1BE702A2F7}" destId="{DECACE14-4041-9D41-8825-1508F1BF0080}" srcOrd="0" destOrd="0" presId="urn:microsoft.com/office/officeart/2005/8/layout/hierarchy3"/>
    <dgm:cxn modelId="{A15934A7-C931-B141-B27A-862FCF06F1F4}" type="presParOf" srcId="{DECACE14-4041-9D41-8825-1508F1BF0080}" destId="{A1D87229-30E7-9F47-B5C8-FD07EF1CAA72}" srcOrd="0" destOrd="0" presId="urn:microsoft.com/office/officeart/2005/8/layout/hierarchy3"/>
    <dgm:cxn modelId="{755CE605-EF57-9C43-BD54-63B4DB3027F2}" type="presParOf" srcId="{DECACE14-4041-9D41-8825-1508F1BF0080}" destId="{99BACB30-3567-044B-896C-7159B5D43C0B}" srcOrd="1" destOrd="0" presId="urn:microsoft.com/office/officeart/2005/8/layout/hierarchy3"/>
    <dgm:cxn modelId="{601CA89D-C216-E94B-AF02-0B9429A5F234}" type="presParOf" srcId="{5F11816E-2CF1-BD4A-862C-1D1BE702A2F7}" destId="{A85451FF-FB53-F046-8471-9CCCD4B89EF4}" srcOrd="1" destOrd="0" presId="urn:microsoft.com/office/officeart/2005/8/layout/hierarchy3"/>
    <dgm:cxn modelId="{2C40D5F5-8369-7E44-B179-0194B69FF2C5}" type="presParOf" srcId="{A85451FF-FB53-F046-8471-9CCCD4B89EF4}" destId="{9472FE7C-3995-9348-B036-98EC8E565AF0}" srcOrd="0" destOrd="0" presId="urn:microsoft.com/office/officeart/2005/8/layout/hierarchy3"/>
    <dgm:cxn modelId="{3D95FF53-BF61-EE42-A21C-F1822945B48F}" type="presParOf" srcId="{A85451FF-FB53-F046-8471-9CCCD4B89EF4}" destId="{CCB9F92A-2111-7E4D-B17C-270FB6F90E04}" srcOrd="1" destOrd="0" presId="urn:microsoft.com/office/officeart/2005/8/layout/hierarchy3"/>
    <dgm:cxn modelId="{C723CDCE-8C66-0C4C-8E18-A687412E87A6}" type="presParOf" srcId="{A85451FF-FB53-F046-8471-9CCCD4B89EF4}" destId="{DBFB7D00-1C6F-DC47-88CA-EAC8638E4C53}" srcOrd="2" destOrd="0" presId="urn:microsoft.com/office/officeart/2005/8/layout/hierarchy3"/>
    <dgm:cxn modelId="{6EF86F39-25B0-9F4B-94B1-8A93E06E7761}" type="presParOf" srcId="{A85451FF-FB53-F046-8471-9CCCD4B89EF4}" destId="{AA55429C-E60B-1641-AFA1-A5D8200EEEFE}" srcOrd="3" destOrd="0" presId="urn:microsoft.com/office/officeart/2005/8/layout/hierarchy3"/>
    <dgm:cxn modelId="{DDD4D3FF-D4F2-C848-B574-359FD8342A08}" type="presParOf" srcId="{A85451FF-FB53-F046-8471-9CCCD4B89EF4}" destId="{0C2C7947-055A-0E4B-8A93-8E8F08E9FAD8}" srcOrd="4" destOrd="0" presId="urn:microsoft.com/office/officeart/2005/8/layout/hierarchy3"/>
    <dgm:cxn modelId="{9C5CA3EC-82C9-EB41-97E1-305AC00C607F}" type="presParOf" srcId="{A85451FF-FB53-F046-8471-9CCCD4B89EF4}" destId="{238D32D2-A95B-D64A-AD66-28D1BA1C1BBF}" srcOrd="5"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F26E0-5620-9C45-A0AB-F2DF2E357129}">
      <dsp:nvSpPr>
        <dsp:cNvPr id="0" name=""/>
        <dsp:cNvSpPr/>
      </dsp:nvSpPr>
      <dsp:spPr>
        <a:xfrm>
          <a:off x="1211278" y="2158"/>
          <a:ext cx="1368727" cy="684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Websites</a:t>
          </a:r>
        </a:p>
      </dsp:txBody>
      <dsp:txXfrm>
        <a:off x="1231322" y="22202"/>
        <a:ext cx="1328639" cy="644275"/>
      </dsp:txXfrm>
    </dsp:sp>
    <dsp:sp modelId="{7617F5C1-5245-7747-A57C-A1104B64B1EA}">
      <dsp:nvSpPr>
        <dsp:cNvPr id="0" name=""/>
        <dsp:cNvSpPr/>
      </dsp:nvSpPr>
      <dsp:spPr>
        <a:xfrm>
          <a:off x="1348151" y="686522"/>
          <a:ext cx="136872" cy="513368"/>
        </a:xfrm>
        <a:custGeom>
          <a:avLst/>
          <a:gdLst/>
          <a:ahLst/>
          <a:cxnLst/>
          <a:rect l="0" t="0" r="0" b="0"/>
          <a:pathLst>
            <a:path>
              <a:moveTo>
                <a:pt x="0" y="0"/>
              </a:moveTo>
              <a:lnTo>
                <a:pt x="0" y="513368"/>
              </a:lnTo>
              <a:lnTo>
                <a:pt x="136872" y="513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566FFE-768D-9247-A815-3A4C803A148C}">
      <dsp:nvSpPr>
        <dsp:cNvPr id="0" name=""/>
        <dsp:cNvSpPr/>
      </dsp:nvSpPr>
      <dsp:spPr>
        <a:xfrm>
          <a:off x="1485024" y="874722"/>
          <a:ext cx="1275702" cy="6503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SG" sz="700" kern="1200"/>
            <a:t>Britannica Encyclopaedia</a:t>
          </a:r>
        </a:p>
        <a:p>
          <a:pPr marL="0" lvl="0" indent="0" algn="ctr" defTabSz="311150">
            <a:lnSpc>
              <a:spcPct val="90000"/>
            </a:lnSpc>
            <a:spcBef>
              <a:spcPct val="0"/>
            </a:spcBef>
            <a:spcAft>
              <a:spcPct val="35000"/>
            </a:spcAft>
            <a:buNone/>
          </a:pPr>
          <a:r>
            <a:rPr lang="en-SG" sz="700" i="1" kern="1200"/>
            <a:t>http://www.britannica.com </a:t>
          </a:r>
          <a:r>
            <a:rPr lang="en-SG" sz="700" kern="1200"/>
            <a:t> </a:t>
          </a:r>
          <a:endParaRPr lang="en-GB" sz="700" kern="1200">
            <a:latin typeface="Times New Roman" panose="02020603050405020304" pitchFamily="18" charset="0"/>
            <a:cs typeface="Times New Roman" panose="02020603050405020304" pitchFamily="18" charset="0"/>
          </a:endParaRPr>
        </a:p>
      </dsp:txBody>
      <dsp:txXfrm>
        <a:off x="1504072" y="893770"/>
        <a:ext cx="1237606" cy="612241"/>
      </dsp:txXfrm>
    </dsp:sp>
    <dsp:sp modelId="{66A0591D-2C0D-1F48-B574-E2907DEC9424}">
      <dsp:nvSpPr>
        <dsp:cNvPr id="0" name=""/>
        <dsp:cNvSpPr/>
      </dsp:nvSpPr>
      <dsp:spPr>
        <a:xfrm>
          <a:off x="1348151" y="686522"/>
          <a:ext cx="136872" cy="1351326"/>
        </a:xfrm>
        <a:custGeom>
          <a:avLst/>
          <a:gdLst/>
          <a:ahLst/>
          <a:cxnLst/>
          <a:rect l="0" t="0" r="0" b="0"/>
          <a:pathLst>
            <a:path>
              <a:moveTo>
                <a:pt x="0" y="0"/>
              </a:moveTo>
              <a:lnTo>
                <a:pt x="0" y="1351326"/>
              </a:lnTo>
              <a:lnTo>
                <a:pt x="136872" y="13513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F63CB-0D99-3F4E-B1C2-A6F1F38D3DB5}">
      <dsp:nvSpPr>
        <dsp:cNvPr id="0" name=""/>
        <dsp:cNvSpPr/>
      </dsp:nvSpPr>
      <dsp:spPr>
        <a:xfrm>
          <a:off x="1485024" y="1713260"/>
          <a:ext cx="1298359" cy="6491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SG" sz="700" kern="1200"/>
            <a:t>UN Documents </a:t>
          </a:r>
          <a:r>
            <a:rPr lang="en-SG" sz="700" i="1" kern="1200"/>
            <a:t>http://www.un.org/en/documents/ </a:t>
          </a:r>
          <a:endParaRPr lang="en-SG" sz="700" kern="1200"/>
        </a:p>
      </dsp:txBody>
      <dsp:txXfrm>
        <a:off x="1504038" y="1732274"/>
        <a:ext cx="1260331" cy="611150"/>
      </dsp:txXfrm>
    </dsp:sp>
    <dsp:sp modelId="{6810E492-2BFD-3640-AE38-E96378A6EC4E}">
      <dsp:nvSpPr>
        <dsp:cNvPr id="0" name=""/>
        <dsp:cNvSpPr/>
      </dsp:nvSpPr>
      <dsp:spPr>
        <a:xfrm>
          <a:off x="1348151" y="686522"/>
          <a:ext cx="136872" cy="2188705"/>
        </a:xfrm>
        <a:custGeom>
          <a:avLst/>
          <a:gdLst/>
          <a:ahLst/>
          <a:cxnLst/>
          <a:rect l="0" t="0" r="0" b="0"/>
          <a:pathLst>
            <a:path>
              <a:moveTo>
                <a:pt x="0" y="0"/>
              </a:moveTo>
              <a:lnTo>
                <a:pt x="0" y="2188705"/>
              </a:lnTo>
              <a:lnTo>
                <a:pt x="136872" y="21887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0FD656-1CA9-A844-AE0F-3F41651BFF85}">
      <dsp:nvSpPr>
        <dsp:cNvPr id="0" name=""/>
        <dsp:cNvSpPr/>
      </dsp:nvSpPr>
      <dsp:spPr>
        <a:xfrm>
          <a:off x="1485024" y="2550638"/>
          <a:ext cx="1275702" cy="6491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GB" sz="700" kern="1200"/>
            <a:t>Research Reports</a:t>
          </a:r>
        </a:p>
      </dsp:txBody>
      <dsp:txXfrm>
        <a:off x="1504038" y="2569652"/>
        <a:ext cx="1237674" cy="611150"/>
      </dsp:txXfrm>
    </dsp:sp>
    <dsp:sp modelId="{A1D87229-30E7-9F47-B5C8-FD07EF1CAA72}">
      <dsp:nvSpPr>
        <dsp:cNvPr id="0" name=""/>
        <dsp:cNvSpPr/>
      </dsp:nvSpPr>
      <dsp:spPr>
        <a:xfrm>
          <a:off x="2956407" y="2158"/>
          <a:ext cx="1368727" cy="6843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News</a:t>
          </a:r>
        </a:p>
      </dsp:txBody>
      <dsp:txXfrm>
        <a:off x="2976451" y="22202"/>
        <a:ext cx="1328639" cy="644275"/>
      </dsp:txXfrm>
    </dsp:sp>
    <dsp:sp modelId="{9472FE7C-3995-9348-B036-98EC8E565AF0}">
      <dsp:nvSpPr>
        <dsp:cNvPr id="0" name=""/>
        <dsp:cNvSpPr/>
      </dsp:nvSpPr>
      <dsp:spPr>
        <a:xfrm>
          <a:off x="3093279" y="686522"/>
          <a:ext cx="136872" cy="513952"/>
        </a:xfrm>
        <a:custGeom>
          <a:avLst/>
          <a:gdLst/>
          <a:ahLst/>
          <a:cxnLst/>
          <a:rect l="0" t="0" r="0" b="0"/>
          <a:pathLst>
            <a:path>
              <a:moveTo>
                <a:pt x="0" y="0"/>
              </a:moveTo>
              <a:lnTo>
                <a:pt x="0" y="513952"/>
              </a:lnTo>
              <a:lnTo>
                <a:pt x="136872" y="5139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9F92A-2111-7E4D-B17C-270FB6F90E04}">
      <dsp:nvSpPr>
        <dsp:cNvPr id="0" name=""/>
        <dsp:cNvSpPr/>
      </dsp:nvSpPr>
      <dsp:spPr>
        <a:xfrm>
          <a:off x="3230152" y="874722"/>
          <a:ext cx="1257214" cy="6515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SG" sz="700" kern="1200"/>
            <a:t>BBC News http://www.bbc.co.uk/ </a:t>
          </a:r>
          <a:endParaRPr lang="en-GB" sz="700" kern="1200">
            <a:latin typeface="Times New Roman" panose="02020603050405020304" pitchFamily="18" charset="0"/>
            <a:cs typeface="Times New Roman" panose="02020603050405020304" pitchFamily="18" charset="0"/>
          </a:endParaRPr>
        </a:p>
      </dsp:txBody>
      <dsp:txXfrm>
        <a:off x="3249234" y="893804"/>
        <a:ext cx="1219050" cy="613340"/>
      </dsp:txXfrm>
    </dsp:sp>
    <dsp:sp modelId="{DBFB7D00-1C6F-DC47-88CA-EAC8638E4C53}">
      <dsp:nvSpPr>
        <dsp:cNvPr id="0" name=""/>
        <dsp:cNvSpPr/>
      </dsp:nvSpPr>
      <dsp:spPr>
        <a:xfrm>
          <a:off x="3093279" y="686522"/>
          <a:ext cx="136872" cy="1353656"/>
        </a:xfrm>
        <a:custGeom>
          <a:avLst/>
          <a:gdLst/>
          <a:ahLst/>
          <a:cxnLst/>
          <a:rect l="0" t="0" r="0" b="0"/>
          <a:pathLst>
            <a:path>
              <a:moveTo>
                <a:pt x="0" y="0"/>
              </a:moveTo>
              <a:lnTo>
                <a:pt x="0" y="1353656"/>
              </a:lnTo>
              <a:lnTo>
                <a:pt x="136872" y="13536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55429C-E60B-1641-AFA1-A5D8200EEEFE}">
      <dsp:nvSpPr>
        <dsp:cNvPr id="0" name=""/>
        <dsp:cNvSpPr/>
      </dsp:nvSpPr>
      <dsp:spPr>
        <a:xfrm>
          <a:off x="3230152" y="1714427"/>
          <a:ext cx="1261791" cy="6515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SG" sz="700" kern="1200"/>
            <a:t>News Bank </a:t>
          </a:r>
        </a:p>
        <a:p>
          <a:pPr marL="0" lvl="0" indent="0" algn="ctr" defTabSz="311150">
            <a:lnSpc>
              <a:spcPct val="90000"/>
            </a:lnSpc>
            <a:spcBef>
              <a:spcPct val="0"/>
            </a:spcBef>
            <a:spcAft>
              <a:spcPct val="35000"/>
            </a:spcAft>
            <a:buNone/>
          </a:pPr>
          <a:r>
            <a:rPr lang="en-GB" sz="700" i="1" kern="1200"/>
            <a:t>https://www.un.org/technologybank/latest-news</a:t>
          </a:r>
          <a:endParaRPr lang="en-GB" sz="700" kern="1200">
            <a:latin typeface="Times New Roman" panose="02020603050405020304" pitchFamily="18" charset="0"/>
            <a:cs typeface="Times New Roman" panose="02020603050405020304" pitchFamily="18" charset="0"/>
          </a:endParaRPr>
        </a:p>
      </dsp:txBody>
      <dsp:txXfrm>
        <a:off x="3249234" y="1733509"/>
        <a:ext cx="1223627" cy="613340"/>
      </dsp:txXfrm>
    </dsp:sp>
    <dsp:sp modelId="{0C2C7947-055A-0E4B-8A93-8E8F08E9FAD8}">
      <dsp:nvSpPr>
        <dsp:cNvPr id="0" name=""/>
        <dsp:cNvSpPr/>
      </dsp:nvSpPr>
      <dsp:spPr>
        <a:xfrm>
          <a:off x="3093279" y="686522"/>
          <a:ext cx="136872" cy="2194528"/>
        </a:xfrm>
        <a:custGeom>
          <a:avLst/>
          <a:gdLst/>
          <a:ahLst/>
          <a:cxnLst/>
          <a:rect l="0" t="0" r="0" b="0"/>
          <a:pathLst>
            <a:path>
              <a:moveTo>
                <a:pt x="0" y="0"/>
              </a:moveTo>
              <a:lnTo>
                <a:pt x="0" y="2194528"/>
              </a:lnTo>
              <a:lnTo>
                <a:pt x="136872" y="21945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8D32D2-A95B-D64A-AD66-28D1BA1C1BBF}">
      <dsp:nvSpPr>
        <dsp:cNvPr id="0" name=""/>
        <dsp:cNvSpPr/>
      </dsp:nvSpPr>
      <dsp:spPr>
        <a:xfrm>
          <a:off x="3230152" y="2554131"/>
          <a:ext cx="1268704" cy="6538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SG" sz="700" kern="1200"/>
            <a:t>Global Policy Forum </a:t>
          </a:r>
          <a:r>
            <a:rPr lang="en-SG" sz="700" i="1" kern="1200"/>
            <a:t>http://www.globalpolicy.org </a:t>
          </a:r>
          <a:endParaRPr lang="en-GB" sz="700" kern="1200"/>
        </a:p>
      </dsp:txBody>
      <dsp:txXfrm>
        <a:off x="3249302" y="2573281"/>
        <a:ext cx="1230404" cy="6155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827538B8D44842B7DB0C19647AB524" ma:contentTypeVersion="16" ma:contentTypeDescription="Een nieuw document maken." ma:contentTypeScope="" ma:versionID="af1d0aeb7095d08e63ef679f7a7a49a4">
  <xsd:schema xmlns:xsd="http://www.w3.org/2001/XMLSchema" xmlns:xs="http://www.w3.org/2001/XMLSchema" xmlns:p="http://schemas.microsoft.com/office/2006/metadata/properties" xmlns:ns3="8900cd9b-6c7b-46e6-8598-90a75324ae75" xmlns:ns4="1e572882-fcc1-47d1-8b48-a6763f3a662c" targetNamespace="http://schemas.microsoft.com/office/2006/metadata/properties" ma:root="true" ma:fieldsID="b4885307469d0bc3eb155013b3e6d023" ns3:_="" ns4:_="">
    <xsd:import namespace="8900cd9b-6c7b-46e6-8598-90a75324ae75"/>
    <xsd:import namespace="1e572882-fcc1-47d1-8b48-a6763f3a66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ObjectDetectorVersions" minOccurs="0"/>
                <xsd:element ref="ns4:_activity" minOccurs="0"/>
                <xsd:element ref="ns4:MediaServiceGenerationTime" minOccurs="0"/>
                <xsd:element ref="ns4:MediaServiceEventHashCode" minOccurs="0"/>
                <xsd:element ref="ns4:MediaServiceSystemTags" minOccurs="0"/>
                <xsd:element ref="ns4:MediaServiceOCR"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0cd9b-6c7b-46e6-8598-90a75324ae7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572882-fcc1-47d1-8b48-a6763f3a66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e572882-fcc1-47d1-8b48-a6763f3a662c" xsi:nil="true"/>
  </documentManagement>
</p:properties>
</file>

<file path=customXml/itemProps1.xml><?xml version="1.0" encoding="utf-8"?>
<ds:datastoreItem xmlns:ds="http://schemas.openxmlformats.org/officeDocument/2006/customXml" ds:itemID="{214501FB-05FD-9349-AAFA-6FAAC6DE8C62}">
  <ds:schemaRefs>
    <ds:schemaRef ds:uri="http://schemas.openxmlformats.org/officeDocument/2006/bibliography"/>
  </ds:schemaRefs>
</ds:datastoreItem>
</file>

<file path=customXml/itemProps2.xml><?xml version="1.0" encoding="utf-8"?>
<ds:datastoreItem xmlns:ds="http://schemas.openxmlformats.org/officeDocument/2006/customXml" ds:itemID="{B20A939D-47DA-440D-B7E6-232009697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0cd9b-6c7b-46e6-8598-90a75324ae75"/>
    <ds:schemaRef ds:uri="1e572882-fcc1-47d1-8b48-a6763f3a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A857CB-4915-454A-9819-C6F8484971E1}">
  <ds:schemaRefs>
    <ds:schemaRef ds:uri="http://schemas.microsoft.com/sharepoint/v3/contenttype/forms"/>
  </ds:schemaRefs>
</ds:datastoreItem>
</file>

<file path=customXml/itemProps4.xml><?xml version="1.0" encoding="utf-8"?>
<ds:datastoreItem xmlns:ds="http://schemas.openxmlformats.org/officeDocument/2006/customXml" ds:itemID="{23E253DE-06E5-4240-A7C4-D8BE3DEE5191}">
  <ds:schemaRefs>
    <ds:schemaRef ds:uri="http://schemas.microsoft.com/office/2006/metadata/properties"/>
    <ds:schemaRef ds:uri="http://schemas.microsoft.com/office/infopath/2007/PartnerControls"/>
    <ds:schemaRef ds:uri="1e572882-fcc1-47d1-8b48-a6763f3a662c"/>
  </ds:schemaRefs>
</ds:datastoreItem>
</file>

<file path=docMetadata/LabelInfo.xml><?xml version="1.0" encoding="utf-8"?>
<clbl:labelList xmlns:clbl="http://schemas.microsoft.com/office/2020/mipLabelMetadata">
  <clbl:label id="{7b0b2422-662a-411d-84d4-4d21fb88c95d}" enabled="0" method="" siteId="{7b0b2422-662a-411d-84d4-4d21fb88c95d}"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6918</Words>
  <Characters>39436</Characters>
  <Application>Microsoft Office Word</Application>
  <DocSecurity>0</DocSecurity>
  <Lines>328</Lines>
  <Paragraphs>92</Paragraphs>
  <ScaleCrop>false</ScaleCrop>
  <Company/>
  <LinksUpToDate>false</LinksUpToDate>
  <CharactersWithSpaces>46262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Navya Grover</dc:creator>
  <cp:keywords/>
  <dc:description/>
  <cp:lastModifiedBy>Saanvi Bharadwaj</cp:lastModifiedBy>
  <cp:revision>3</cp:revision>
  <cp:lastPrinted>2025-07-17T01:31:00Z</cp:lastPrinted>
  <dcterms:created xsi:type="dcterms:W3CDTF">2025-09-01T11:08:00Z</dcterms:created>
  <dcterms:modified xsi:type="dcterms:W3CDTF">2025-09-01T11:09:00Z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0x01010016827538B8D44842B7DB0C19647AB524</vt:lpwstr>
  </property>
</Properties>
</file>